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8DF" w:rsidRPr="00BC3211" w:rsidRDefault="001578DF" w:rsidP="002052E2">
      <w:pPr>
        <w:spacing w:line="480" w:lineRule="auto"/>
        <w:jc w:val="center"/>
        <w:rPr>
          <w:rFonts w:ascii="Times New Roman" w:hAnsi="Times New Roman" w:cs="Times New Roman"/>
          <w:b/>
          <w:sz w:val="24"/>
          <w:szCs w:val="24"/>
        </w:rPr>
      </w:pPr>
      <w:bookmarkStart w:id="0" w:name="_GoBack"/>
      <w:r w:rsidRPr="00BC3211">
        <w:rPr>
          <w:rFonts w:ascii="Times New Roman" w:hAnsi="Times New Roman" w:cs="Times New Roman"/>
          <w:b/>
          <w:sz w:val="24"/>
          <w:szCs w:val="24"/>
        </w:rPr>
        <w:t>REWARDS AND EMPLOYEE PERFORMANCE IN PRIVATE ORGANIZATIONS IN UGANDA</w:t>
      </w:r>
      <w:r w:rsidR="00D723F5" w:rsidRPr="00BC3211">
        <w:rPr>
          <w:rFonts w:ascii="Times New Roman" w:hAnsi="Times New Roman" w:cs="Times New Roman"/>
          <w:b/>
          <w:sz w:val="24"/>
          <w:szCs w:val="24"/>
        </w:rPr>
        <w:t>.</w:t>
      </w:r>
      <w:r w:rsidR="004F4FA4">
        <w:rPr>
          <w:rFonts w:ascii="Times New Roman" w:hAnsi="Times New Roman" w:cs="Times New Roman"/>
          <w:b/>
          <w:sz w:val="24"/>
          <w:szCs w:val="24"/>
        </w:rPr>
        <w:t xml:space="preserve"> </w:t>
      </w:r>
      <w:r w:rsidRPr="00BC3211">
        <w:rPr>
          <w:rFonts w:ascii="Times New Roman" w:hAnsi="Times New Roman" w:cs="Times New Roman"/>
          <w:b/>
          <w:sz w:val="24"/>
          <w:szCs w:val="24"/>
        </w:rPr>
        <w:t>THE CASE OF HOTEL AFRICANA KAMPALA – UGANDA</w:t>
      </w:r>
    </w:p>
    <w:p w:rsidR="001578DF" w:rsidRDefault="001578DF" w:rsidP="008270C6">
      <w:pPr>
        <w:spacing w:line="720" w:lineRule="auto"/>
        <w:jc w:val="center"/>
        <w:rPr>
          <w:rFonts w:ascii="Times New Roman" w:hAnsi="Times New Roman" w:cs="Times New Roman"/>
          <w:b/>
          <w:sz w:val="24"/>
          <w:szCs w:val="24"/>
        </w:rPr>
      </w:pPr>
    </w:p>
    <w:p w:rsidR="002052E2" w:rsidRDefault="002052E2" w:rsidP="008270C6">
      <w:pPr>
        <w:spacing w:line="720" w:lineRule="auto"/>
        <w:jc w:val="center"/>
        <w:rPr>
          <w:rFonts w:ascii="Times New Roman" w:hAnsi="Times New Roman" w:cs="Times New Roman"/>
          <w:b/>
          <w:sz w:val="24"/>
          <w:szCs w:val="24"/>
        </w:rPr>
      </w:pPr>
    </w:p>
    <w:p w:rsidR="001578DF" w:rsidRPr="00BC3211" w:rsidRDefault="001578DF" w:rsidP="008270C6">
      <w:pPr>
        <w:spacing w:after="0" w:line="720" w:lineRule="auto"/>
        <w:jc w:val="center"/>
        <w:rPr>
          <w:rFonts w:ascii="Times New Roman" w:hAnsi="Times New Roman" w:cs="Times New Roman"/>
          <w:b/>
          <w:sz w:val="24"/>
          <w:szCs w:val="24"/>
        </w:rPr>
      </w:pPr>
      <w:r w:rsidRPr="00BC3211">
        <w:rPr>
          <w:rFonts w:ascii="Times New Roman" w:hAnsi="Times New Roman" w:cs="Times New Roman"/>
          <w:b/>
          <w:sz w:val="24"/>
          <w:szCs w:val="24"/>
        </w:rPr>
        <w:t>BY</w:t>
      </w:r>
    </w:p>
    <w:p w:rsidR="001578DF" w:rsidRPr="00BC3211" w:rsidRDefault="00BC3211" w:rsidP="008270C6">
      <w:pPr>
        <w:spacing w:after="0" w:line="720" w:lineRule="auto"/>
        <w:jc w:val="center"/>
        <w:rPr>
          <w:rFonts w:ascii="Times New Roman" w:hAnsi="Times New Roman" w:cs="Times New Roman"/>
          <w:b/>
          <w:sz w:val="24"/>
          <w:szCs w:val="24"/>
        </w:rPr>
      </w:pPr>
      <w:r w:rsidRPr="00BC3211">
        <w:rPr>
          <w:rFonts w:ascii="Times New Roman" w:hAnsi="Times New Roman" w:cs="Times New Roman"/>
          <w:b/>
          <w:sz w:val="24"/>
          <w:szCs w:val="24"/>
        </w:rPr>
        <w:t xml:space="preserve">RHITA </w:t>
      </w:r>
      <w:r w:rsidR="00046907">
        <w:rPr>
          <w:rFonts w:ascii="Times New Roman" w:hAnsi="Times New Roman" w:cs="Times New Roman"/>
          <w:b/>
          <w:sz w:val="24"/>
          <w:szCs w:val="24"/>
        </w:rPr>
        <w:t>AYEBARE</w:t>
      </w:r>
    </w:p>
    <w:p w:rsidR="001578DF" w:rsidRPr="00BC3211" w:rsidRDefault="0032211C" w:rsidP="008270C6">
      <w:pPr>
        <w:spacing w:line="720" w:lineRule="auto"/>
        <w:jc w:val="center"/>
        <w:rPr>
          <w:rFonts w:ascii="Times New Roman" w:hAnsi="Times New Roman" w:cs="Times New Roman"/>
          <w:b/>
          <w:sz w:val="24"/>
          <w:szCs w:val="24"/>
        </w:rPr>
      </w:pPr>
      <w:r w:rsidRPr="00BC3211">
        <w:rPr>
          <w:rFonts w:ascii="Times New Roman" w:hAnsi="Times New Roman" w:cs="Times New Roman"/>
          <w:b/>
          <w:sz w:val="24"/>
          <w:szCs w:val="24"/>
        </w:rPr>
        <w:t>15-MPA-00-KLA-WKD-0047</w:t>
      </w:r>
    </w:p>
    <w:p w:rsidR="00F03300" w:rsidRDefault="00F03300" w:rsidP="001578DF">
      <w:pPr>
        <w:spacing w:line="360" w:lineRule="auto"/>
        <w:jc w:val="center"/>
        <w:rPr>
          <w:rFonts w:ascii="Times New Roman" w:hAnsi="Times New Roman" w:cs="Times New Roman"/>
          <w:b/>
          <w:sz w:val="24"/>
          <w:szCs w:val="24"/>
        </w:rPr>
      </w:pPr>
    </w:p>
    <w:p w:rsidR="00BC3211" w:rsidRPr="00BC3211" w:rsidRDefault="00BC3211" w:rsidP="001578DF">
      <w:pPr>
        <w:spacing w:line="360" w:lineRule="auto"/>
        <w:jc w:val="center"/>
        <w:rPr>
          <w:rFonts w:ascii="Times New Roman" w:hAnsi="Times New Roman" w:cs="Times New Roman"/>
          <w:b/>
          <w:sz w:val="24"/>
          <w:szCs w:val="24"/>
        </w:rPr>
      </w:pPr>
    </w:p>
    <w:p w:rsidR="001578DF" w:rsidRPr="00BC3211" w:rsidRDefault="001578DF" w:rsidP="00F03300">
      <w:pPr>
        <w:spacing w:after="0" w:line="360" w:lineRule="auto"/>
        <w:jc w:val="center"/>
        <w:rPr>
          <w:rFonts w:ascii="Times New Roman" w:hAnsi="Times New Roman" w:cs="Times New Roman"/>
          <w:b/>
          <w:sz w:val="24"/>
          <w:szCs w:val="24"/>
        </w:rPr>
      </w:pPr>
    </w:p>
    <w:p w:rsidR="001578DF" w:rsidRPr="00BC3211" w:rsidRDefault="001578DF" w:rsidP="008270C6">
      <w:pPr>
        <w:spacing w:line="480" w:lineRule="auto"/>
        <w:jc w:val="center"/>
        <w:rPr>
          <w:rFonts w:ascii="Times New Roman" w:hAnsi="Times New Roman" w:cs="Times New Roman"/>
          <w:b/>
          <w:sz w:val="24"/>
          <w:szCs w:val="24"/>
        </w:rPr>
      </w:pPr>
      <w:r w:rsidRPr="00BC3211">
        <w:rPr>
          <w:rFonts w:ascii="Times New Roman" w:hAnsi="Times New Roman" w:cs="Times New Roman"/>
          <w:b/>
          <w:sz w:val="24"/>
          <w:szCs w:val="24"/>
        </w:rPr>
        <w:t xml:space="preserve">A </w:t>
      </w:r>
      <w:r w:rsidR="00993816">
        <w:rPr>
          <w:rFonts w:ascii="Times New Roman" w:hAnsi="Times New Roman" w:cs="Times New Roman"/>
          <w:b/>
          <w:sz w:val="24"/>
          <w:szCs w:val="24"/>
        </w:rPr>
        <w:t>RESEARCH DISSERTATION</w:t>
      </w:r>
      <w:r w:rsidRPr="00BC3211">
        <w:rPr>
          <w:rFonts w:ascii="Times New Roman" w:hAnsi="Times New Roman" w:cs="Times New Roman"/>
          <w:b/>
          <w:sz w:val="24"/>
          <w:szCs w:val="24"/>
        </w:rPr>
        <w:t xml:space="preserve"> SUBMITTED TO THE SCHOOL OF MANAGEMENT SCIENCE IN PARTIAL FULFILLMENT OF THE REQUIREMENTS FOR THE AWARD OF A MASTERS DEGREE IN PUBLIC ADMINISTRATION AND MANAGEMENT OF UGANDA MANAGEMENT INSTITUTE (UMI)</w:t>
      </w:r>
    </w:p>
    <w:p w:rsidR="001578DF" w:rsidRDefault="001578DF" w:rsidP="001578DF">
      <w:pPr>
        <w:spacing w:line="360" w:lineRule="auto"/>
        <w:jc w:val="center"/>
        <w:rPr>
          <w:rFonts w:ascii="Times New Roman" w:hAnsi="Times New Roman" w:cs="Times New Roman"/>
          <w:b/>
          <w:sz w:val="24"/>
          <w:szCs w:val="24"/>
        </w:rPr>
      </w:pPr>
    </w:p>
    <w:p w:rsidR="004F4FA4" w:rsidRPr="00BC3211" w:rsidRDefault="004F4FA4" w:rsidP="001578DF">
      <w:pPr>
        <w:spacing w:line="360" w:lineRule="auto"/>
        <w:jc w:val="center"/>
        <w:rPr>
          <w:rFonts w:ascii="Times New Roman" w:hAnsi="Times New Roman" w:cs="Times New Roman"/>
          <w:b/>
          <w:sz w:val="24"/>
          <w:szCs w:val="24"/>
        </w:rPr>
      </w:pPr>
    </w:p>
    <w:p w:rsidR="002052E2" w:rsidRDefault="002052E2" w:rsidP="001E3A6D">
      <w:pPr>
        <w:spacing w:line="360" w:lineRule="auto"/>
        <w:jc w:val="center"/>
        <w:rPr>
          <w:rFonts w:ascii="Times New Roman" w:hAnsi="Times New Roman" w:cs="Times New Roman"/>
          <w:b/>
          <w:sz w:val="24"/>
          <w:szCs w:val="24"/>
        </w:rPr>
      </w:pPr>
    </w:p>
    <w:p w:rsidR="002052E2" w:rsidRDefault="002052E2" w:rsidP="001E3A6D">
      <w:pPr>
        <w:spacing w:line="360" w:lineRule="auto"/>
        <w:jc w:val="center"/>
        <w:rPr>
          <w:rFonts w:ascii="Times New Roman" w:hAnsi="Times New Roman" w:cs="Times New Roman"/>
          <w:b/>
          <w:sz w:val="24"/>
          <w:szCs w:val="24"/>
        </w:rPr>
      </w:pPr>
    </w:p>
    <w:p w:rsidR="00894660" w:rsidRPr="001E3A6D" w:rsidRDefault="002052E2" w:rsidP="001E3A6D">
      <w:pPr>
        <w:spacing w:line="360" w:lineRule="auto"/>
        <w:jc w:val="center"/>
        <w:rPr>
          <w:rFonts w:ascii="Times New Roman" w:hAnsi="Times New Roman" w:cs="Times New Roman"/>
          <w:b/>
          <w:sz w:val="24"/>
          <w:szCs w:val="24"/>
        </w:rPr>
        <w:sectPr w:rsidR="00894660" w:rsidRPr="001E3A6D" w:rsidSect="002B503A">
          <w:footerReference w:type="default" r:id="rId8"/>
          <w:pgSz w:w="12240" w:h="15840"/>
          <w:pgMar w:top="1440" w:right="1440" w:bottom="1440" w:left="1440" w:header="720" w:footer="720" w:gutter="0"/>
          <w:cols w:space="720"/>
          <w:docGrid w:linePitch="360"/>
        </w:sect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798528" behindDoc="0" locked="0" layoutInCell="1" allowOverlap="1">
                <wp:simplePos x="0" y="0"/>
                <wp:positionH relativeFrom="column">
                  <wp:posOffset>2933700</wp:posOffset>
                </wp:positionH>
                <wp:positionV relativeFrom="paragraph">
                  <wp:posOffset>413385</wp:posOffset>
                </wp:positionV>
                <wp:extent cx="95250" cy="95250"/>
                <wp:effectExtent l="0" t="0" r="0" b="0"/>
                <wp:wrapNone/>
                <wp:docPr id="8" name="Rectangle 8"/>
                <wp:cNvGraphicFramePr/>
                <a:graphic xmlns:a="http://schemas.openxmlformats.org/drawingml/2006/main">
                  <a:graphicData uri="http://schemas.microsoft.com/office/word/2010/wordprocessingShape">
                    <wps:wsp>
                      <wps:cNvSpPr/>
                      <wps:spPr>
                        <a:xfrm>
                          <a:off x="0" y="0"/>
                          <a:ext cx="95250" cy="952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6" style="position:absolute;margin-left:231pt;margin-top:32.55pt;width:7.5pt;height:7.5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" fillcolor="white [3201]" stroked="f" strokeweight="2pt"/>
            </w:pict>
          </mc:Fallback>
        </mc:AlternateContent>
      </w:r>
      <w:r>
        <w:rPr>
          <w:rFonts w:ascii="Times New Roman" w:hAnsi="Times New Roman" w:cs="Times New Roman"/>
          <w:b/>
          <w:noProof/>
          <w:sz w:val="24"/>
          <w:szCs w:val="24"/>
          <w:lang w:val="en-GB" w:eastAsia="en-GB"/>
        </w:rPr>
        <mc:AlternateContent>
          <mc:Choice Requires="wps">
            <w:drawing>
              <wp:anchor distT="0" distB="0" distL="114300" distR="114300" simplePos="0" relativeHeight="251797504" behindDoc="0" locked="0" layoutInCell="1" allowOverlap="1">
                <wp:simplePos x="0" y="0"/>
                <wp:positionH relativeFrom="column">
                  <wp:posOffset>2933700</wp:posOffset>
                </wp:positionH>
                <wp:positionV relativeFrom="paragraph">
                  <wp:posOffset>512445</wp:posOffset>
                </wp:positionV>
                <wp:extent cx="142875" cy="285750"/>
                <wp:effectExtent l="0" t="0" r="9525" b="0"/>
                <wp:wrapNone/>
                <wp:docPr id="2" name="Rectangle 2"/>
                <wp:cNvGraphicFramePr/>
                <a:graphic xmlns:a="http://schemas.openxmlformats.org/drawingml/2006/main">
                  <a:graphicData uri="http://schemas.microsoft.com/office/word/2010/wordprocessingShape">
                    <wps:wsp>
                      <wps:cNvSpPr/>
                      <wps:spPr>
                        <a:xfrm>
                          <a:off x="0" y="0"/>
                          <a:ext cx="142875" cy="2857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231pt;margin-top:40.35pt;width:11.25pt;height:22.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" fillcolor="white [3201]" stroked="f" strokeweight="2pt"/>
            </w:pict>
          </mc:Fallback>
        </mc:AlternateContent>
      </w:r>
      <w:r w:rsidR="00572FFC" w:rsidRPr="00BC3211">
        <w:rPr>
          <w:rFonts w:ascii="Times New Roman" w:hAnsi="Times New Roman" w:cs="Times New Roman"/>
          <w:b/>
          <w:noProof/>
          <w:sz w:val="24"/>
          <w:szCs w:val="24"/>
          <w:lang w:val="en-GB" w:eastAsia="en-GB"/>
        </w:rPr>
        <mc:AlternateContent>
          <mc:Choice Requires="wps">
            <w:drawing>
              <wp:anchor distT="0" distB="0" distL="114300" distR="114300" simplePos="0" relativeHeight="251761664" behindDoc="0" locked="0" layoutInCell="1" allowOverlap="1" wp14:anchorId="553E4844" wp14:editId="51672FFE">
                <wp:simplePos x="0" y="0"/>
                <wp:positionH relativeFrom="column">
                  <wp:posOffset>2809875</wp:posOffset>
                </wp:positionH>
                <wp:positionV relativeFrom="paragraph">
                  <wp:posOffset>708025</wp:posOffset>
                </wp:positionV>
                <wp:extent cx="342900" cy="371475"/>
                <wp:effectExtent l="0" t="0" r="19050" b="28575"/>
                <wp:wrapNone/>
                <wp:docPr id="3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71475"/>
                        </a:xfrm>
                        <a:prstGeom prst="rect">
                          <a:avLst/>
                        </a:prstGeom>
                        <a:solidFill>
                          <a:srgbClr val="FFFFFF"/>
                        </a:solidFill>
                        <a:ln w="9525">
                          <a:solidFill>
                            <a:schemeClr val="bg1">
                              <a:lumMod val="100000"/>
                              <a:lumOff val="0"/>
                            </a:schemeClr>
                          </a:solidFill>
                          <a:miter lim="800000"/>
                          <a:headEnd/>
                          <a:tailEnd/>
                        </a:ln>
                      </wps:spPr>
                      <wps:txbx>
                        <w:txbxContent>
                          <w:p w:rsidR="002052E2" w:rsidRDefault="002052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left:0;text-align:left;margin-left:221.25pt;margin-top:55.75pt;width:27pt;height:29.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" strokecolor="white [3212]">
                <v:textbox>
                  <w:txbxContent>
                    <w:p w:rsidR="002052E2" w:rsidRDefault="002052E2"/>
                  </w:txbxContent>
                </v:textbox>
              </v:shape>
            </w:pict>
          </mc:Fallback>
        </mc:AlternateContent>
      </w:r>
      <w:r w:rsidR="001E3A6D">
        <w:rPr>
          <w:rFonts w:ascii="Times New Roman" w:hAnsi="Times New Roman" w:cs="Times New Roman"/>
          <w:b/>
          <w:sz w:val="24"/>
          <w:szCs w:val="24"/>
        </w:rPr>
        <w:t>FEBRUARY, 2018</w:t>
      </w:r>
    </w:p>
    <w:p w:rsidR="008270C6" w:rsidRPr="008270C6" w:rsidRDefault="008270C6" w:rsidP="008270C6">
      <w:pPr>
        <w:pStyle w:val="Heading1"/>
        <w:spacing w:line="480" w:lineRule="auto"/>
        <w:jc w:val="center"/>
        <w:rPr>
          <w:rFonts w:ascii="Times New Roman" w:hAnsi="Times New Roman"/>
          <w:b w:val="0"/>
          <w:color w:val="auto"/>
          <w:sz w:val="24"/>
          <w:szCs w:val="24"/>
        </w:rPr>
      </w:pPr>
      <w:bookmarkStart w:id="1" w:name="_Toc500863799"/>
      <w:bookmarkStart w:id="2" w:name="_Toc505599240"/>
      <w:r w:rsidRPr="008270C6">
        <w:rPr>
          <w:rFonts w:ascii="Times New Roman" w:hAnsi="Times New Roman"/>
          <w:color w:val="auto"/>
          <w:sz w:val="24"/>
          <w:szCs w:val="24"/>
        </w:rPr>
        <w:lastRenderedPageBreak/>
        <w:t>DECLARATION</w:t>
      </w:r>
      <w:bookmarkEnd w:id="1"/>
      <w:bookmarkEnd w:id="2"/>
    </w:p>
    <w:p w:rsidR="008270C6" w:rsidRPr="008270C6" w:rsidRDefault="008270C6" w:rsidP="008270C6">
      <w:pPr>
        <w:pStyle w:val="BodyText2"/>
        <w:rPr>
          <w:rFonts w:ascii="Times New Roman" w:hAnsi="Times New Roman"/>
          <w:sz w:val="24"/>
          <w:szCs w:val="24"/>
        </w:rPr>
      </w:pPr>
      <w:r w:rsidRPr="008270C6">
        <w:rPr>
          <w:rFonts w:ascii="Times New Roman" w:hAnsi="Times New Roman"/>
          <w:sz w:val="24"/>
          <w:szCs w:val="24"/>
        </w:rPr>
        <w:t xml:space="preserve">I, </w:t>
      </w:r>
      <w:r w:rsidRPr="008B56CA">
        <w:rPr>
          <w:rFonts w:ascii="Times New Roman" w:hAnsi="Times New Roman"/>
          <w:b/>
          <w:sz w:val="24"/>
          <w:szCs w:val="24"/>
        </w:rPr>
        <w:t xml:space="preserve">Rhita </w:t>
      </w:r>
      <w:r w:rsidR="001E3A6D">
        <w:rPr>
          <w:rFonts w:ascii="Times New Roman" w:hAnsi="Times New Roman"/>
          <w:b/>
          <w:sz w:val="24"/>
          <w:szCs w:val="24"/>
        </w:rPr>
        <w:t>A</w:t>
      </w:r>
      <w:r w:rsidRPr="008B56CA">
        <w:rPr>
          <w:rFonts w:ascii="Times New Roman" w:hAnsi="Times New Roman"/>
          <w:b/>
          <w:sz w:val="24"/>
          <w:szCs w:val="24"/>
        </w:rPr>
        <w:t>yebare</w:t>
      </w:r>
      <w:r w:rsidRPr="008270C6">
        <w:rPr>
          <w:rFonts w:ascii="Times New Roman" w:hAnsi="Times New Roman"/>
          <w:sz w:val="24"/>
          <w:szCs w:val="24"/>
        </w:rPr>
        <w:t>, hereby declare that this is my original work and has never been submitted to any university or institution of Higher Learning for any academic award.</w:t>
      </w:r>
    </w:p>
    <w:p w:rsidR="008270C6" w:rsidRPr="008270C6" w:rsidRDefault="008270C6" w:rsidP="008270C6">
      <w:pPr>
        <w:spacing w:before="240" w:line="480" w:lineRule="auto"/>
        <w:rPr>
          <w:rFonts w:ascii="Times New Roman" w:eastAsia="Times New Roman" w:hAnsi="Times New Roman" w:cs="Times New Roman"/>
          <w:sz w:val="24"/>
          <w:szCs w:val="24"/>
        </w:rPr>
      </w:pPr>
      <w:r w:rsidRPr="008270C6">
        <w:rPr>
          <w:rFonts w:ascii="Times New Roman" w:eastAsia="Times New Roman" w:hAnsi="Times New Roman" w:cs="Times New Roman"/>
          <w:sz w:val="24"/>
          <w:szCs w:val="24"/>
        </w:rPr>
        <w:br/>
        <w:t>Signature: ……………………………………….    Date: ………………………………………..</w:t>
      </w:r>
    </w:p>
    <w:p w:rsidR="008270C6" w:rsidRPr="00F75A61" w:rsidRDefault="008270C6" w:rsidP="008270C6">
      <w:pPr>
        <w:pStyle w:val="BodyText"/>
        <w:spacing w:line="480" w:lineRule="auto"/>
      </w:pPr>
    </w:p>
    <w:p w:rsidR="008270C6" w:rsidRPr="00BE1166" w:rsidRDefault="008270C6" w:rsidP="008270C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8270C6" w:rsidRDefault="008270C6" w:rsidP="008270C6">
      <w:pPr>
        <w:rPr>
          <w:rFonts w:ascii="Times New Roman" w:hAnsi="Times New Roman" w:cs="Times New Roman"/>
          <w:b/>
          <w:sz w:val="24"/>
          <w:szCs w:val="24"/>
        </w:rPr>
      </w:pPr>
      <w:r>
        <w:rPr>
          <w:rFonts w:ascii="Times New Roman" w:hAnsi="Times New Roman" w:cs="Times New Roman"/>
          <w:b/>
          <w:sz w:val="24"/>
          <w:szCs w:val="24"/>
        </w:rPr>
        <w:br w:type="page"/>
      </w:r>
    </w:p>
    <w:p w:rsidR="008270C6" w:rsidRDefault="008270C6" w:rsidP="008270C6">
      <w:pPr>
        <w:pStyle w:val="Heading1"/>
        <w:spacing w:line="480" w:lineRule="auto"/>
        <w:jc w:val="center"/>
        <w:rPr>
          <w:rFonts w:ascii="Times New Roman" w:hAnsi="Times New Roman"/>
          <w:b w:val="0"/>
          <w:color w:val="auto"/>
          <w:sz w:val="24"/>
        </w:rPr>
      </w:pPr>
      <w:bookmarkStart w:id="3" w:name="_Toc500863800"/>
      <w:bookmarkStart w:id="4" w:name="_Toc505599241"/>
      <w:r w:rsidRPr="00AD2E40">
        <w:rPr>
          <w:rFonts w:ascii="Times New Roman" w:hAnsi="Times New Roman"/>
          <w:color w:val="auto"/>
          <w:sz w:val="24"/>
        </w:rPr>
        <w:lastRenderedPageBreak/>
        <w:t>APPROVAL</w:t>
      </w:r>
      <w:bookmarkEnd w:id="3"/>
      <w:bookmarkEnd w:id="4"/>
    </w:p>
    <w:p w:rsidR="008270C6" w:rsidRPr="003336F7" w:rsidRDefault="008270C6" w:rsidP="008270C6">
      <w:pPr>
        <w:spacing w:line="360" w:lineRule="auto"/>
        <w:jc w:val="both"/>
        <w:rPr>
          <w:rFonts w:ascii="Times New Roman" w:hAnsi="Times New Roman" w:cs="Times New Roman"/>
          <w:sz w:val="24"/>
        </w:rPr>
      </w:pPr>
      <w:bookmarkStart w:id="5" w:name="_Toc355973274"/>
      <w:bookmarkStart w:id="6" w:name="_Toc355973952"/>
      <w:bookmarkStart w:id="7" w:name="_Toc359391362"/>
      <w:bookmarkStart w:id="8" w:name="_Toc359391488"/>
      <w:bookmarkStart w:id="9" w:name="_Toc359681484"/>
      <w:bookmarkStart w:id="10" w:name="_Toc498421893"/>
      <w:r w:rsidRPr="003336F7">
        <w:rPr>
          <w:rFonts w:ascii="Times New Roman" w:hAnsi="Times New Roman" w:cs="Times New Roman"/>
          <w:sz w:val="24"/>
        </w:rPr>
        <w:t xml:space="preserve">This is to certify that this dissertation </w:t>
      </w:r>
      <w:bookmarkEnd w:id="5"/>
      <w:bookmarkEnd w:id="6"/>
      <w:r w:rsidRPr="003336F7">
        <w:rPr>
          <w:rFonts w:ascii="Times New Roman" w:hAnsi="Times New Roman" w:cs="Times New Roman"/>
          <w:sz w:val="24"/>
        </w:rPr>
        <w:t>entitled “</w:t>
      </w:r>
      <w:bookmarkEnd w:id="7"/>
      <w:bookmarkEnd w:id="8"/>
      <w:bookmarkEnd w:id="9"/>
      <w:bookmarkEnd w:id="10"/>
      <w:r w:rsidRPr="008270C6">
        <w:rPr>
          <w:rFonts w:ascii="Times New Roman" w:hAnsi="Times New Roman" w:cs="Times New Roman"/>
          <w:b/>
          <w:i/>
          <w:sz w:val="24"/>
          <w:szCs w:val="24"/>
        </w:rPr>
        <w:t>Rewards and Employee Performance in Private Organizations in Uganda. The Case Study Of Hotel Africana Kampala – Uganda</w:t>
      </w:r>
      <w:r w:rsidRPr="003336F7">
        <w:rPr>
          <w:rFonts w:ascii="Times New Roman" w:hAnsi="Times New Roman" w:cs="Times New Roman"/>
          <w:sz w:val="24"/>
        </w:rPr>
        <w:t xml:space="preserve">” has been accomplished under our guidance as supervisors. </w:t>
      </w:r>
    </w:p>
    <w:p w:rsidR="008270C6" w:rsidRDefault="008270C6" w:rsidP="008270C6">
      <w:pPr>
        <w:spacing w:after="0" w:line="720" w:lineRule="auto"/>
        <w:jc w:val="both"/>
        <w:rPr>
          <w:rStyle w:val="Heading1Char"/>
          <w:rFonts w:ascii="Times New Roman" w:eastAsia="Calibri" w:hAnsi="Times New Roman"/>
          <w:sz w:val="24"/>
          <w:szCs w:val="24"/>
        </w:rPr>
      </w:pPr>
    </w:p>
    <w:p w:rsidR="008270C6" w:rsidRDefault="008270C6" w:rsidP="008270C6">
      <w:pPr>
        <w:spacing w:before="240" w:line="480" w:lineRule="auto"/>
        <w:rPr>
          <w:rFonts w:ascii="Times New Roman" w:eastAsia="Times New Roman" w:hAnsi="Times New Roman" w:cs="Times New Roman"/>
          <w:sz w:val="24"/>
          <w:szCs w:val="24"/>
        </w:rPr>
      </w:pPr>
      <w:r w:rsidRPr="008B1EF8">
        <w:rPr>
          <w:rFonts w:ascii="Times New Roman" w:eastAsia="Times New Roman" w:hAnsi="Times New Roman" w:cs="Times New Roman"/>
          <w:sz w:val="24"/>
          <w:szCs w:val="24"/>
        </w:rPr>
        <w:t>Signature:</w:t>
      </w:r>
      <w:r>
        <w:rPr>
          <w:rFonts w:ascii="Times New Roman" w:eastAsia="Times New Roman" w:hAnsi="Times New Roman" w:cs="Times New Roman"/>
          <w:sz w:val="24"/>
          <w:szCs w:val="24"/>
        </w:rPr>
        <w:t xml:space="preserve"> </w:t>
      </w:r>
      <w:r w:rsidRPr="008B1EF8">
        <w:rPr>
          <w:rFonts w:ascii="Times New Roman" w:eastAsia="Times New Roman" w:hAnsi="Times New Roman" w:cs="Times New Roman"/>
          <w:sz w:val="24"/>
          <w:szCs w:val="24"/>
        </w:rPr>
        <w:t>……………………………………….    Date:</w:t>
      </w:r>
      <w:r>
        <w:rPr>
          <w:rFonts w:ascii="Times New Roman" w:eastAsia="Times New Roman" w:hAnsi="Times New Roman" w:cs="Times New Roman"/>
          <w:sz w:val="24"/>
          <w:szCs w:val="24"/>
        </w:rPr>
        <w:t xml:space="preserve"> </w:t>
      </w:r>
      <w:r w:rsidRPr="008B1EF8">
        <w:rPr>
          <w:rFonts w:ascii="Times New Roman" w:eastAsia="Times New Roman" w:hAnsi="Times New Roman" w:cs="Times New Roman"/>
          <w:sz w:val="24"/>
          <w:szCs w:val="24"/>
        </w:rPr>
        <w:t>………………………………………..</w:t>
      </w:r>
    </w:p>
    <w:p w:rsidR="008270C6" w:rsidRPr="00A11750" w:rsidRDefault="008270C6" w:rsidP="008270C6">
      <w:pPr>
        <w:spacing w:after="0" w:line="720" w:lineRule="auto"/>
        <w:jc w:val="both"/>
        <w:rPr>
          <w:rFonts w:ascii="Times New Roman" w:hAnsi="Times New Roman" w:cs="Times New Roman"/>
          <w:b/>
          <w:sz w:val="24"/>
          <w:szCs w:val="24"/>
          <w:lang w:val="en-GB"/>
        </w:rPr>
      </w:pPr>
      <w:r w:rsidRPr="00A11750">
        <w:rPr>
          <w:rFonts w:ascii="Times New Roman" w:hAnsi="Times New Roman" w:cs="Times New Roman"/>
          <w:b/>
          <w:sz w:val="24"/>
          <w:szCs w:val="24"/>
          <w:lang w:val="en-GB"/>
        </w:rPr>
        <w:t>DR. MARIA KAGUHANGIRE BARIFAIJO</w:t>
      </w:r>
    </w:p>
    <w:p w:rsidR="008270C6" w:rsidRPr="00A11750" w:rsidRDefault="008270C6" w:rsidP="008270C6">
      <w:pPr>
        <w:spacing w:after="0" w:line="360" w:lineRule="auto"/>
        <w:jc w:val="both"/>
        <w:rPr>
          <w:rFonts w:ascii="Times New Roman" w:hAnsi="Times New Roman" w:cs="Times New Roman"/>
          <w:b/>
          <w:sz w:val="24"/>
          <w:szCs w:val="24"/>
        </w:rPr>
      </w:pPr>
    </w:p>
    <w:p w:rsidR="008270C6" w:rsidRDefault="008270C6" w:rsidP="008270C6">
      <w:pPr>
        <w:spacing w:before="240" w:line="480" w:lineRule="auto"/>
        <w:rPr>
          <w:rFonts w:ascii="Times New Roman" w:eastAsia="Times New Roman" w:hAnsi="Times New Roman" w:cs="Times New Roman"/>
          <w:sz w:val="24"/>
          <w:szCs w:val="24"/>
        </w:rPr>
      </w:pPr>
      <w:r w:rsidRPr="008B1EF8">
        <w:rPr>
          <w:rFonts w:ascii="Times New Roman" w:eastAsia="Times New Roman" w:hAnsi="Times New Roman" w:cs="Times New Roman"/>
          <w:sz w:val="24"/>
          <w:szCs w:val="24"/>
        </w:rPr>
        <w:t>Signature:</w:t>
      </w:r>
      <w:r>
        <w:rPr>
          <w:rFonts w:ascii="Times New Roman" w:eastAsia="Times New Roman" w:hAnsi="Times New Roman" w:cs="Times New Roman"/>
          <w:sz w:val="24"/>
          <w:szCs w:val="24"/>
        </w:rPr>
        <w:t xml:space="preserve"> </w:t>
      </w:r>
      <w:r w:rsidRPr="008B1EF8">
        <w:rPr>
          <w:rFonts w:ascii="Times New Roman" w:eastAsia="Times New Roman" w:hAnsi="Times New Roman" w:cs="Times New Roman"/>
          <w:sz w:val="24"/>
          <w:szCs w:val="24"/>
        </w:rPr>
        <w:t>……………………………………….    Date:</w:t>
      </w:r>
      <w:r>
        <w:rPr>
          <w:rFonts w:ascii="Times New Roman" w:eastAsia="Times New Roman" w:hAnsi="Times New Roman" w:cs="Times New Roman"/>
          <w:sz w:val="24"/>
          <w:szCs w:val="24"/>
        </w:rPr>
        <w:t xml:space="preserve"> </w:t>
      </w:r>
      <w:r w:rsidRPr="008B1EF8">
        <w:rPr>
          <w:rFonts w:ascii="Times New Roman" w:eastAsia="Times New Roman" w:hAnsi="Times New Roman" w:cs="Times New Roman"/>
          <w:sz w:val="24"/>
          <w:szCs w:val="24"/>
        </w:rPr>
        <w:t>………………………………………..</w:t>
      </w:r>
    </w:p>
    <w:p w:rsidR="008270C6" w:rsidRDefault="008270C6" w:rsidP="008270C6">
      <w:pPr>
        <w:spacing w:after="0" w:line="360" w:lineRule="auto"/>
        <w:jc w:val="both"/>
        <w:rPr>
          <w:rStyle w:val="Heading1Char"/>
          <w:rFonts w:ascii="Times New Roman" w:eastAsia="Calibri" w:hAnsi="Times New Roman"/>
          <w:sz w:val="24"/>
          <w:szCs w:val="24"/>
        </w:rPr>
      </w:pPr>
      <w:r w:rsidRPr="00BC3211">
        <w:rPr>
          <w:rFonts w:ascii="Times New Roman" w:hAnsi="Times New Roman" w:cs="Times New Roman"/>
          <w:b/>
          <w:sz w:val="24"/>
          <w:szCs w:val="24"/>
        </w:rPr>
        <w:t>DR. STELLA KYOHAIRWE</w:t>
      </w:r>
    </w:p>
    <w:p w:rsidR="008270C6" w:rsidRPr="008D62F8" w:rsidRDefault="008270C6" w:rsidP="008270C6">
      <w:pPr>
        <w:spacing w:after="0" w:line="360" w:lineRule="auto"/>
        <w:jc w:val="both"/>
        <w:rPr>
          <w:rStyle w:val="Heading1Char"/>
          <w:rFonts w:ascii="Times New Roman" w:eastAsia="Calibri" w:hAnsi="Times New Roman"/>
          <w:sz w:val="24"/>
          <w:szCs w:val="24"/>
        </w:rPr>
      </w:pPr>
    </w:p>
    <w:p w:rsidR="008270C6" w:rsidRDefault="008270C6" w:rsidP="008270C6">
      <w:pPr>
        <w:spacing w:line="360" w:lineRule="auto"/>
        <w:jc w:val="both"/>
        <w:rPr>
          <w:rFonts w:ascii="Times New Roman" w:hAnsi="Times New Roman" w:cs="Times New Roman"/>
          <w:b/>
          <w:sz w:val="24"/>
          <w:szCs w:val="24"/>
        </w:rPr>
      </w:pPr>
    </w:p>
    <w:p w:rsidR="008270C6" w:rsidRDefault="008270C6" w:rsidP="008270C6">
      <w:pPr>
        <w:spacing w:line="360" w:lineRule="auto"/>
        <w:jc w:val="center"/>
        <w:rPr>
          <w:rFonts w:ascii="Times New Roman" w:hAnsi="Times New Roman" w:cs="Times New Roman"/>
          <w:b/>
          <w:sz w:val="24"/>
          <w:szCs w:val="24"/>
        </w:rPr>
      </w:pPr>
    </w:p>
    <w:p w:rsidR="008270C6" w:rsidRDefault="008270C6" w:rsidP="008270C6">
      <w:pPr>
        <w:spacing w:line="360" w:lineRule="auto"/>
        <w:jc w:val="center"/>
        <w:rPr>
          <w:rFonts w:ascii="Times New Roman" w:hAnsi="Times New Roman" w:cs="Times New Roman"/>
          <w:b/>
          <w:sz w:val="24"/>
          <w:szCs w:val="24"/>
        </w:rPr>
      </w:pPr>
    </w:p>
    <w:p w:rsidR="008270C6" w:rsidRDefault="008270C6" w:rsidP="008270C6">
      <w:pPr>
        <w:rPr>
          <w:rFonts w:ascii="Times New Roman" w:hAnsi="Times New Roman" w:cs="Times New Roman"/>
          <w:b/>
          <w:sz w:val="24"/>
          <w:szCs w:val="24"/>
        </w:rPr>
      </w:pPr>
      <w:r>
        <w:rPr>
          <w:rFonts w:ascii="Times New Roman" w:hAnsi="Times New Roman" w:cs="Times New Roman"/>
          <w:b/>
          <w:sz w:val="24"/>
          <w:szCs w:val="24"/>
        </w:rPr>
        <w:br w:type="page"/>
      </w:r>
    </w:p>
    <w:p w:rsidR="008270C6" w:rsidRPr="00AD2E40" w:rsidRDefault="008270C6" w:rsidP="006C6E17">
      <w:pPr>
        <w:pStyle w:val="Heading1"/>
        <w:spacing w:line="480" w:lineRule="auto"/>
        <w:jc w:val="center"/>
        <w:rPr>
          <w:rFonts w:ascii="Times New Roman" w:hAnsi="Times New Roman"/>
          <w:b w:val="0"/>
          <w:color w:val="auto"/>
          <w:sz w:val="24"/>
        </w:rPr>
      </w:pPr>
      <w:bookmarkStart w:id="11" w:name="_Toc500863801"/>
      <w:bookmarkStart w:id="12" w:name="_Toc505599242"/>
      <w:r w:rsidRPr="00AD2E40">
        <w:rPr>
          <w:rFonts w:ascii="Times New Roman" w:hAnsi="Times New Roman"/>
          <w:color w:val="auto"/>
          <w:sz w:val="24"/>
        </w:rPr>
        <w:lastRenderedPageBreak/>
        <w:t>DEDICATION</w:t>
      </w:r>
      <w:bookmarkEnd w:id="11"/>
      <w:bookmarkEnd w:id="12"/>
    </w:p>
    <w:p w:rsidR="006C6E17" w:rsidRPr="00A87633" w:rsidRDefault="006C6E17" w:rsidP="006C6E17">
      <w:pPr>
        <w:spacing w:line="480" w:lineRule="auto"/>
        <w:jc w:val="both"/>
        <w:rPr>
          <w:rFonts w:ascii="Times New Roman" w:hAnsi="Times New Roman"/>
          <w:sz w:val="24"/>
          <w:szCs w:val="24"/>
        </w:rPr>
      </w:pPr>
      <w:r w:rsidRPr="00A87633">
        <w:rPr>
          <w:rFonts w:ascii="Times New Roman" w:hAnsi="Times New Roman"/>
          <w:sz w:val="24"/>
          <w:szCs w:val="24"/>
        </w:rPr>
        <w:t xml:space="preserve">I dedicate this study to my dear lovely </w:t>
      </w:r>
      <w:r w:rsidR="00C6200C">
        <w:rPr>
          <w:rFonts w:ascii="Times New Roman" w:hAnsi="Times New Roman"/>
          <w:sz w:val="24"/>
          <w:szCs w:val="24"/>
        </w:rPr>
        <w:t>dad M</w:t>
      </w:r>
      <w:r>
        <w:rPr>
          <w:rFonts w:ascii="Times New Roman" w:hAnsi="Times New Roman"/>
          <w:sz w:val="24"/>
          <w:szCs w:val="24"/>
        </w:rPr>
        <w:t>r</w:t>
      </w:r>
      <w:r w:rsidR="001E3A6D">
        <w:rPr>
          <w:rFonts w:ascii="Times New Roman" w:hAnsi="Times New Roman"/>
          <w:sz w:val="24"/>
          <w:szCs w:val="24"/>
        </w:rPr>
        <w:t>.</w:t>
      </w:r>
      <w:r>
        <w:rPr>
          <w:rFonts w:ascii="Times New Roman" w:hAnsi="Times New Roman"/>
          <w:sz w:val="24"/>
          <w:szCs w:val="24"/>
        </w:rPr>
        <w:t xml:space="preserve"> Johnson Mugiraneza for the </w:t>
      </w:r>
      <w:r w:rsidRPr="00A87633">
        <w:rPr>
          <w:rFonts w:ascii="Times New Roman" w:hAnsi="Times New Roman"/>
          <w:sz w:val="24"/>
          <w:szCs w:val="24"/>
        </w:rPr>
        <w:t xml:space="preserve">financial and material support during </w:t>
      </w:r>
      <w:r>
        <w:rPr>
          <w:rFonts w:ascii="Times New Roman" w:hAnsi="Times New Roman"/>
          <w:sz w:val="24"/>
          <w:szCs w:val="24"/>
        </w:rPr>
        <w:t>my study</w:t>
      </w:r>
      <w:r w:rsidRPr="00A87633">
        <w:rPr>
          <w:rFonts w:ascii="Times New Roman" w:hAnsi="Times New Roman"/>
          <w:sz w:val="24"/>
          <w:szCs w:val="24"/>
        </w:rPr>
        <w:t xml:space="preserve"> process</w:t>
      </w:r>
      <w:r>
        <w:rPr>
          <w:rFonts w:ascii="Times New Roman" w:hAnsi="Times New Roman"/>
          <w:sz w:val="24"/>
          <w:szCs w:val="24"/>
        </w:rPr>
        <w:t>. Equally I dedicate this piece of work to</w:t>
      </w:r>
      <w:r w:rsidRPr="00A87633">
        <w:rPr>
          <w:rFonts w:ascii="Times New Roman" w:hAnsi="Times New Roman"/>
          <w:sz w:val="24"/>
          <w:szCs w:val="24"/>
        </w:rPr>
        <w:t xml:space="preserve"> my </w:t>
      </w:r>
      <w:r>
        <w:rPr>
          <w:rFonts w:ascii="Times New Roman" w:hAnsi="Times New Roman"/>
          <w:sz w:val="24"/>
          <w:szCs w:val="24"/>
        </w:rPr>
        <w:t>siblings; Fred, Geoffrey, Moses, Edward, and Fiona who offered moral support.</w:t>
      </w:r>
      <w:r w:rsidRPr="00A87633">
        <w:rPr>
          <w:rFonts w:ascii="Times New Roman" w:hAnsi="Times New Roman"/>
          <w:sz w:val="24"/>
          <w:szCs w:val="24"/>
        </w:rPr>
        <w:t xml:space="preserve"> Furthermore, </w:t>
      </w:r>
      <w:r>
        <w:rPr>
          <w:rFonts w:ascii="Times New Roman" w:hAnsi="Times New Roman"/>
          <w:sz w:val="24"/>
          <w:szCs w:val="24"/>
        </w:rPr>
        <w:t xml:space="preserve">I also dedicate this piece of work to my fiancé for his support, love and patience during my course of study.  </w:t>
      </w:r>
    </w:p>
    <w:p w:rsidR="008270C6" w:rsidRDefault="008270C6" w:rsidP="008270C6">
      <w:pPr>
        <w:rPr>
          <w:rFonts w:ascii="Times New Roman" w:hAnsi="Times New Roman" w:cs="Times New Roman"/>
          <w:b/>
          <w:sz w:val="24"/>
          <w:szCs w:val="24"/>
        </w:rPr>
      </w:pPr>
      <w:r>
        <w:rPr>
          <w:rFonts w:ascii="Times New Roman" w:hAnsi="Times New Roman" w:cs="Times New Roman"/>
          <w:b/>
          <w:sz w:val="24"/>
          <w:szCs w:val="24"/>
        </w:rPr>
        <w:br w:type="page"/>
      </w:r>
    </w:p>
    <w:p w:rsidR="008270C6" w:rsidRPr="00AD2E40" w:rsidRDefault="008270C6" w:rsidP="008270C6">
      <w:pPr>
        <w:pStyle w:val="Heading1"/>
        <w:spacing w:line="480" w:lineRule="auto"/>
        <w:jc w:val="center"/>
        <w:rPr>
          <w:rFonts w:ascii="Times New Roman" w:hAnsi="Times New Roman"/>
          <w:b w:val="0"/>
          <w:color w:val="auto"/>
          <w:sz w:val="24"/>
        </w:rPr>
      </w:pPr>
      <w:bookmarkStart w:id="13" w:name="_Toc500863802"/>
      <w:bookmarkStart w:id="14" w:name="_Toc505599243"/>
      <w:r w:rsidRPr="00AD2E40">
        <w:rPr>
          <w:rFonts w:ascii="Times New Roman" w:hAnsi="Times New Roman"/>
          <w:color w:val="auto"/>
          <w:sz w:val="24"/>
        </w:rPr>
        <w:lastRenderedPageBreak/>
        <w:t>ACKNOWLEDGEMENT</w:t>
      </w:r>
      <w:bookmarkEnd w:id="13"/>
      <w:bookmarkEnd w:id="14"/>
    </w:p>
    <w:p w:rsidR="002A5C23" w:rsidRDefault="002A5C23" w:rsidP="002A5C23">
      <w:pPr>
        <w:spacing w:after="240" w:line="480" w:lineRule="auto"/>
        <w:jc w:val="both"/>
        <w:rPr>
          <w:rFonts w:ascii="Times New Roman" w:hAnsi="Times New Roman"/>
          <w:bCs/>
          <w:sz w:val="24"/>
          <w:szCs w:val="24"/>
        </w:rPr>
      </w:pPr>
      <w:r w:rsidRPr="006B4818">
        <w:rPr>
          <w:rFonts w:ascii="Times New Roman" w:hAnsi="Times New Roman"/>
          <w:bCs/>
          <w:sz w:val="24"/>
          <w:szCs w:val="24"/>
        </w:rPr>
        <w:t xml:space="preserve">I wish to acknowledge the presence of the Almighty God who blessed me with good health and favor throughout my study. </w:t>
      </w:r>
    </w:p>
    <w:p w:rsidR="002A5C23" w:rsidRPr="006B4818" w:rsidRDefault="002A5C23" w:rsidP="002A5C23">
      <w:pPr>
        <w:spacing w:after="240" w:line="480" w:lineRule="auto"/>
        <w:jc w:val="both"/>
        <w:rPr>
          <w:rFonts w:ascii="Times New Roman" w:hAnsi="Times New Roman"/>
          <w:bCs/>
          <w:sz w:val="24"/>
          <w:szCs w:val="24"/>
        </w:rPr>
      </w:pPr>
      <w:r w:rsidRPr="006B4818">
        <w:rPr>
          <w:rFonts w:ascii="Times New Roman" w:hAnsi="Times New Roman"/>
          <w:bCs/>
          <w:sz w:val="24"/>
          <w:szCs w:val="24"/>
        </w:rPr>
        <w:t>I wish to thank the various individuals and organizations that participated in one way or another in carrying out this research study:</w:t>
      </w:r>
      <w:r w:rsidRPr="006B4818">
        <w:rPr>
          <w:rFonts w:ascii="Times New Roman" w:hAnsi="Times New Roman"/>
          <w:bCs/>
          <w:sz w:val="24"/>
          <w:szCs w:val="24"/>
        </w:rPr>
        <w:tab/>
      </w:r>
    </w:p>
    <w:p w:rsidR="002A5C23" w:rsidRPr="006B4818" w:rsidRDefault="002A5C23" w:rsidP="002A5C23">
      <w:pPr>
        <w:spacing w:after="240" w:line="480" w:lineRule="auto"/>
        <w:jc w:val="both"/>
        <w:rPr>
          <w:rFonts w:ascii="Times New Roman" w:hAnsi="Times New Roman"/>
          <w:bCs/>
          <w:sz w:val="24"/>
          <w:szCs w:val="24"/>
        </w:rPr>
      </w:pPr>
      <w:r w:rsidRPr="006B4818">
        <w:rPr>
          <w:rFonts w:ascii="Times New Roman" w:hAnsi="Times New Roman"/>
          <w:sz w:val="24"/>
          <w:szCs w:val="24"/>
        </w:rPr>
        <w:t xml:space="preserve">I acknowledge my dear lovely </w:t>
      </w:r>
      <w:r>
        <w:rPr>
          <w:rFonts w:ascii="Times New Roman" w:hAnsi="Times New Roman"/>
          <w:sz w:val="24"/>
          <w:szCs w:val="24"/>
        </w:rPr>
        <w:t xml:space="preserve">father and </w:t>
      </w:r>
      <w:r w:rsidRPr="006B4818">
        <w:rPr>
          <w:rFonts w:ascii="Times New Roman" w:hAnsi="Times New Roman"/>
          <w:sz w:val="24"/>
          <w:szCs w:val="24"/>
        </w:rPr>
        <w:t xml:space="preserve">my </w:t>
      </w:r>
      <w:r>
        <w:rPr>
          <w:rFonts w:ascii="Times New Roman" w:hAnsi="Times New Roman"/>
          <w:sz w:val="24"/>
          <w:szCs w:val="24"/>
        </w:rPr>
        <w:t xml:space="preserve">siblings </w:t>
      </w:r>
      <w:r w:rsidRPr="006B4818">
        <w:rPr>
          <w:rFonts w:ascii="Times New Roman" w:hAnsi="Times New Roman"/>
          <w:sz w:val="24"/>
          <w:szCs w:val="24"/>
        </w:rPr>
        <w:t xml:space="preserve">for their moral, financial and material support </w:t>
      </w:r>
      <w:r>
        <w:rPr>
          <w:rFonts w:ascii="Times New Roman" w:hAnsi="Times New Roman"/>
          <w:sz w:val="24"/>
          <w:szCs w:val="24"/>
        </w:rPr>
        <w:t>throughout</w:t>
      </w:r>
      <w:r w:rsidRPr="006B4818">
        <w:rPr>
          <w:rFonts w:ascii="Times New Roman" w:hAnsi="Times New Roman"/>
          <w:sz w:val="24"/>
          <w:szCs w:val="24"/>
        </w:rPr>
        <w:t xml:space="preserve"> </w:t>
      </w:r>
      <w:r>
        <w:rPr>
          <w:rFonts w:ascii="Times New Roman" w:hAnsi="Times New Roman"/>
          <w:sz w:val="24"/>
          <w:szCs w:val="24"/>
        </w:rPr>
        <w:t>my study process</w:t>
      </w:r>
      <w:r w:rsidRPr="006B4818">
        <w:rPr>
          <w:rFonts w:ascii="Times New Roman" w:hAnsi="Times New Roman"/>
          <w:sz w:val="24"/>
          <w:szCs w:val="24"/>
        </w:rPr>
        <w:t xml:space="preserve">. </w:t>
      </w:r>
      <w:r>
        <w:rPr>
          <w:rFonts w:ascii="Times New Roman" w:hAnsi="Times New Roman"/>
          <w:sz w:val="24"/>
          <w:szCs w:val="24"/>
        </w:rPr>
        <w:t>In the same spirit, I wish to acknowledge my fiancé for his support.</w:t>
      </w:r>
    </w:p>
    <w:p w:rsidR="002A5C23" w:rsidRDefault="002A5C23" w:rsidP="002A5C23">
      <w:pPr>
        <w:spacing w:after="240" w:line="480" w:lineRule="auto"/>
        <w:jc w:val="both"/>
        <w:rPr>
          <w:rFonts w:ascii="Times New Roman" w:hAnsi="Times New Roman"/>
          <w:sz w:val="24"/>
          <w:szCs w:val="24"/>
        </w:rPr>
      </w:pPr>
      <w:r w:rsidRPr="006B4818">
        <w:rPr>
          <w:rFonts w:ascii="Times New Roman" w:hAnsi="Times New Roman"/>
          <w:bCs/>
          <w:sz w:val="24"/>
          <w:szCs w:val="24"/>
        </w:rPr>
        <w:t xml:space="preserve">I wish to extend my deep felt thanks to </w:t>
      </w:r>
      <w:r w:rsidRPr="006B4818">
        <w:rPr>
          <w:rFonts w:ascii="Times New Roman" w:hAnsi="Times New Roman"/>
          <w:sz w:val="24"/>
          <w:szCs w:val="24"/>
        </w:rPr>
        <w:t>my</w:t>
      </w:r>
      <w:r w:rsidRPr="006B4818">
        <w:rPr>
          <w:rFonts w:ascii="Times New Roman" w:hAnsi="Times New Roman"/>
          <w:bCs/>
          <w:sz w:val="24"/>
          <w:szCs w:val="24"/>
        </w:rPr>
        <w:t xml:space="preserve"> friends </w:t>
      </w:r>
      <w:r>
        <w:rPr>
          <w:rFonts w:ascii="Times New Roman" w:hAnsi="Times New Roman"/>
          <w:sz w:val="24"/>
          <w:szCs w:val="24"/>
        </w:rPr>
        <w:t xml:space="preserve">Janet, Edward, Ivan, Faith, Eva, and Angela </w:t>
      </w:r>
      <w:r w:rsidRPr="006B4818">
        <w:rPr>
          <w:rFonts w:ascii="Times New Roman" w:hAnsi="Times New Roman"/>
          <w:sz w:val="24"/>
          <w:szCs w:val="24"/>
        </w:rPr>
        <w:t>for their advice</w:t>
      </w:r>
      <w:r>
        <w:rPr>
          <w:rFonts w:ascii="Times New Roman" w:hAnsi="Times New Roman"/>
          <w:sz w:val="24"/>
          <w:szCs w:val="24"/>
        </w:rPr>
        <w:t>, support</w:t>
      </w:r>
      <w:r w:rsidRPr="006B4818">
        <w:rPr>
          <w:rFonts w:ascii="Times New Roman" w:hAnsi="Times New Roman"/>
          <w:sz w:val="24"/>
          <w:szCs w:val="24"/>
        </w:rPr>
        <w:t xml:space="preserve"> and guidance given during my research study. </w:t>
      </w:r>
    </w:p>
    <w:p w:rsidR="002A5C23" w:rsidRPr="006B4818" w:rsidRDefault="002A5C23" w:rsidP="002A5C23">
      <w:pPr>
        <w:spacing w:after="240" w:line="480" w:lineRule="auto"/>
        <w:jc w:val="both"/>
        <w:rPr>
          <w:rFonts w:ascii="Times New Roman" w:hAnsi="Times New Roman"/>
          <w:bCs/>
          <w:sz w:val="24"/>
          <w:szCs w:val="24"/>
        </w:rPr>
      </w:pPr>
      <w:r>
        <w:rPr>
          <w:rFonts w:ascii="Times New Roman" w:hAnsi="Times New Roman"/>
          <w:sz w:val="24"/>
          <w:szCs w:val="24"/>
        </w:rPr>
        <w:t xml:space="preserve">I would wish to extend greater thank to Waiswa Moses for his technical support in the production of this piece of work.  </w:t>
      </w:r>
    </w:p>
    <w:p w:rsidR="008270C6" w:rsidRPr="002A5C23" w:rsidRDefault="002A5C23" w:rsidP="002A5C23">
      <w:pPr>
        <w:spacing w:after="240" w:line="480" w:lineRule="auto"/>
        <w:jc w:val="both"/>
        <w:rPr>
          <w:rFonts w:ascii="Times New Roman" w:hAnsi="Times New Roman"/>
          <w:bCs/>
          <w:sz w:val="24"/>
          <w:szCs w:val="24"/>
        </w:rPr>
      </w:pPr>
      <w:r w:rsidRPr="006B4818">
        <w:rPr>
          <w:rFonts w:ascii="Times New Roman" w:hAnsi="Times New Roman"/>
          <w:bCs/>
          <w:sz w:val="24"/>
          <w:szCs w:val="24"/>
        </w:rPr>
        <w:t>Lastly, I acknowledge my research supervisor</w:t>
      </w:r>
      <w:r>
        <w:rPr>
          <w:rFonts w:ascii="Times New Roman" w:hAnsi="Times New Roman"/>
          <w:bCs/>
          <w:sz w:val="24"/>
          <w:szCs w:val="24"/>
        </w:rPr>
        <w:t>s;</w:t>
      </w:r>
      <w:r w:rsidRPr="006B4818">
        <w:rPr>
          <w:rFonts w:ascii="Times New Roman" w:hAnsi="Times New Roman"/>
          <w:bCs/>
          <w:sz w:val="24"/>
          <w:szCs w:val="24"/>
        </w:rPr>
        <w:t xml:space="preserve"> </w:t>
      </w:r>
      <w:r w:rsidRPr="004C1263">
        <w:rPr>
          <w:rFonts w:ascii="Times New Roman" w:hAnsi="Times New Roman" w:cs="Times New Roman"/>
          <w:sz w:val="24"/>
          <w:szCs w:val="24"/>
          <w:lang w:val="en-GB"/>
        </w:rPr>
        <w:t>Dr Maria Kaguhangire Barifaijo</w:t>
      </w:r>
      <w:r>
        <w:rPr>
          <w:rFonts w:ascii="Times New Roman" w:hAnsi="Times New Roman" w:cs="Times New Roman"/>
          <w:sz w:val="24"/>
          <w:szCs w:val="24"/>
          <w:lang w:val="en-GB"/>
        </w:rPr>
        <w:t xml:space="preserve"> and </w:t>
      </w:r>
      <w:r w:rsidRPr="004C1263">
        <w:rPr>
          <w:rFonts w:ascii="Times New Roman" w:hAnsi="Times New Roman" w:cs="Times New Roman"/>
          <w:sz w:val="24"/>
          <w:szCs w:val="24"/>
        </w:rPr>
        <w:t>Dr</w:t>
      </w:r>
      <w:r w:rsidR="001E3A6D">
        <w:rPr>
          <w:rFonts w:ascii="Times New Roman" w:hAnsi="Times New Roman" w:cs="Times New Roman"/>
          <w:sz w:val="24"/>
          <w:szCs w:val="24"/>
        </w:rPr>
        <w:t>.</w:t>
      </w:r>
      <w:r w:rsidRPr="004C1263">
        <w:rPr>
          <w:rFonts w:ascii="Times New Roman" w:hAnsi="Times New Roman" w:cs="Times New Roman"/>
          <w:sz w:val="24"/>
          <w:szCs w:val="24"/>
        </w:rPr>
        <w:t xml:space="preserve"> Stella Kyohairwe</w:t>
      </w:r>
      <w:r w:rsidRPr="006B4818">
        <w:rPr>
          <w:rFonts w:ascii="Times New Roman" w:hAnsi="Times New Roman"/>
          <w:bCs/>
          <w:sz w:val="24"/>
          <w:szCs w:val="24"/>
        </w:rPr>
        <w:t xml:space="preserve"> who guided me throughout this successful experience. Am indebted to him for </w:t>
      </w:r>
      <w:r>
        <w:rPr>
          <w:rFonts w:ascii="Times New Roman" w:hAnsi="Times New Roman"/>
          <w:bCs/>
          <w:sz w:val="24"/>
          <w:szCs w:val="24"/>
        </w:rPr>
        <w:t>their</w:t>
      </w:r>
      <w:r w:rsidRPr="006B4818">
        <w:rPr>
          <w:rFonts w:ascii="Times New Roman" w:hAnsi="Times New Roman"/>
          <w:bCs/>
          <w:sz w:val="24"/>
          <w:szCs w:val="24"/>
        </w:rPr>
        <w:t xml:space="preserve"> positive criticisms and corrections that have finally led to the completion of this research </w:t>
      </w:r>
      <w:r>
        <w:rPr>
          <w:rFonts w:ascii="Times New Roman" w:hAnsi="Times New Roman"/>
          <w:bCs/>
          <w:sz w:val="24"/>
          <w:szCs w:val="24"/>
        </w:rPr>
        <w:t xml:space="preserve">dissertation. </w:t>
      </w:r>
    </w:p>
    <w:p w:rsidR="008270C6" w:rsidRDefault="008270C6" w:rsidP="008270C6">
      <w:pPr>
        <w:pStyle w:val="TOCHeading"/>
        <w:spacing w:line="480" w:lineRule="auto"/>
        <w:jc w:val="center"/>
        <w:rPr>
          <w:rFonts w:ascii="Times New Roman" w:eastAsiaTheme="minorHAnsi" w:hAnsi="Times New Roman" w:cs="Times New Roman"/>
          <w:b/>
          <w:color w:val="auto"/>
          <w:sz w:val="24"/>
          <w:szCs w:val="24"/>
        </w:rPr>
      </w:pPr>
    </w:p>
    <w:p w:rsidR="008270C6" w:rsidRDefault="008270C6" w:rsidP="008270C6">
      <w:pPr>
        <w:rPr>
          <w:rFonts w:ascii="Times New Roman" w:hAnsi="Times New Roman" w:cs="Times New Roman"/>
          <w:b/>
          <w:sz w:val="24"/>
          <w:szCs w:val="24"/>
        </w:rPr>
      </w:pPr>
      <w:r>
        <w:rPr>
          <w:rFonts w:ascii="Times New Roman" w:hAnsi="Times New Roman" w:cs="Times New Roman"/>
          <w:b/>
          <w:sz w:val="24"/>
          <w:szCs w:val="24"/>
        </w:rPr>
        <w:br w:type="page"/>
      </w:r>
    </w:p>
    <w:p w:rsidR="00D21C38" w:rsidRPr="00C563BD" w:rsidRDefault="00D21C38" w:rsidP="00C563BD">
      <w:pPr>
        <w:pStyle w:val="Heading1"/>
        <w:spacing w:before="0" w:line="480" w:lineRule="auto"/>
        <w:jc w:val="center"/>
        <w:rPr>
          <w:rFonts w:ascii="Times New Roman" w:hAnsi="Times New Roman"/>
          <w:color w:val="auto"/>
          <w:sz w:val="24"/>
          <w:szCs w:val="24"/>
        </w:rPr>
      </w:pPr>
      <w:bookmarkStart w:id="15" w:name="_Toc505599244"/>
      <w:r w:rsidRPr="00C563BD">
        <w:rPr>
          <w:rFonts w:ascii="Times New Roman" w:hAnsi="Times New Roman"/>
          <w:color w:val="auto"/>
          <w:sz w:val="24"/>
          <w:szCs w:val="24"/>
        </w:rPr>
        <w:lastRenderedPageBreak/>
        <w:t>TABLE OF CONTENTS</w:t>
      </w:r>
      <w:bookmarkEnd w:id="15"/>
    </w:p>
    <w:p w:rsidR="00C563BD" w:rsidRPr="00C563BD" w:rsidRDefault="00F61905" w:rsidP="00C563BD">
      <w:pPr>
        <w:pStyle w:val="TOC1"/>
        <w:tabs>
          <w:tab w:val="right" w:leader="dot" w:pos="9350"/>
        </w:tabs>
        <w:spacing w:line="480" w:lineRule="auto"/>
        <w:jc w:val="both"/>
        <w:rPr>
          <w:rFonts w:ascii="Times New Roman" w:hAnsi="Times New Roman" w:cs="Times New Roman"/>
          <w:b/>
          <w:noProof/>
          <w:sz w:val="24"/>
          <w:szCs w:val="24"/>
        </w:rPr>
      </w:pPr>
      <w:r w:rsidRPr="00C563BD">
        <w:rPr>
          <w:rFonts w:ascii="Times New Roman" w:hAnsi="Times New Roman" w:cs="Times New Roman"/>
          <w:sz w:val="24"/>
          <w:szCs w:val="24"/>
        </w:rPr>
        <w:fldChar w:fldCharType="begin"/>
      </w:r>
      <w:r w:rsidR="002C3904" w:rsidRPr="00C563BD">
        <w:rPr>
          <w:rFonts w:ascii="Times New Roman" w:hAnsi="Times New Roman" w:cs="Times New Roman"/>
          <w:sz w:val="24"/>
          <w:szCs w:val="24"/>
        </w:rPr>
        <w:instrText xml:space="preserve"> TOC \o "1-3" \h \z \u </w:instrText>
      </w:r>
      <w:r w:rsidRPr="00C563BD">
        <w:rPr>
          <w:rFonts w:ascii="Times New Roman" w:hAnsi="Times New Roman" w:cs="Times New Roman"/>
          <w:sz w:val="24"/>
          <w:szCs w:val="24"/>
        </w:rPr>
        <w:fldChar w:fldCharType="separate"/>
      </w:r>
      <w:hyperlink w:anchor="_Toc505599240" w:history="1">
        <w:r w:rsidR="00C563BD" w:rsidRPr="00C563BD">
          <w:rPr>
            <w:rStyle w:val="Hyperlink"/>
            <w:rFonts w:ascii="Times New Roman" w:hAnsi="Times New Roman" w:cs="Times New Roman"/>
            <w:b/>
            <w:noProof/>
            <w:sz w:val="24"/>
            <w:szCs w:val="24"/>
          </w:rPr>
          <w:t>DECLARATION</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_Toc505599240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1" w:history="1">
        <w:r w:rsidR="00C563BD" w:rsidRPr="00C563BD">
          <w:rPr>
            <w:rStyle w:val="Hyperlink"/>
            <w:rFonts w:ascii="Times New Roman" w:hAnsi="Times New Roman" w:cs="Times New Roman"/>
            <w:b/>
            <w:noProof/>
            <w:sz w:val="24"/>
            <w:szCs w:val="24"/>
          </w:rPr>
          <w:t>APPROVAL</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_Toc505599241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ii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2" w:history="1">
        <w:r w:rsidR="00C563BD" w:rsidRPr="00C563BD">
          <w:rPr>
            <w:rStyle w:val="Hyperlink"/>
            <w:rFonts w:ascii="Times New Roman" w:hAnsi="Times New Roman" w:cs="Times New Roman"/>
            <w:b/>
            <w:noProof/>
            <w:sz w:val="24"/>
            <w:szCs w:val="24"/>
          </w:rPr>
          <w:t>DEDICATION</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_Toc505599242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iii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3" w:history="1">
        <w:r w:rsidR="00C563BD" w:rsidRPr="00C563BD">
          <w:rPr>
            <w:rStyle w:val="Hyperlink"/>
            <w:rFonts w:ascii="Times New Roman" w:hAnsi="Times New Roman" w:cs="Times New Roman"/>
            <w:b/>
            <w:noProof/>
            <w:sz w:val="24"/>
            <w:szCs w:val="24"/>
          </w:rPr>
          <w:t>ACKNOWLEDGEMENT</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_Toc505599243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iv</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4" w:history="1">
        <w:r w:rsidR="00C563BD" w:rsidRPr="00C563BD">
          <w:rPr>
            <w:rStyle w:val="Hyperlink"/>
            <w:rFonts w:ascii="Times New Roman" w:hAnsi="Times New Roman" w:cs="Times New Roman"/>
            <w:b/>
            <w:noProof/>
            <w:sz w:val="24"/>
            <w:szCs w:val="24"/>
          </w:rPr>
          <w:t>TABLE OF CONTENTS</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_Toc505599244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v</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5" w:history="1">
        <w:r w:rsidR="00C563BD" w:rsidRPr="00C563BD">
          <w:rPr>
            <w:rStyle w:val="Hyperlink"/>
            <w:rFonts w:ascii="Times New Roman" w:hAnsi="Times New Roman" w:cs="Times New Roman"/>
            <w:b/>
            <w:noProof/>
            <w:sz w:val="24"/>
            <w:szCs w:val="24"/>
          </w:rPr>
          <w:t>LIST OF TABLES</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_Toc505599245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x</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6" w:history="1">
        <w:r w:rsidR="00C563BD" w:rsidRPr="00C563BD">
          <w:rPr>
            <w:rStyle w:val="Hyperlink"/>
            <w:rFonts w:ascii="Times New Roman" w:hAnsi="Times New Roman" w:cs="Times New Roman"/>
            <w:b/>
            <w:noProof/>
            <w:sz w:val="24"/>
            <w:szCs w:val="24"/>
          </w:rPr>
          <w:t>LIST OF FIGURES</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_Toc505599246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xi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7" w:history="1">
        <w:r w:rsidR="00C563BD" w:rsidRPr="00C563BD">
          <w:rPr>
            <w:rStyle w:val="Hyperlink"/>
            <w:rFonts w:ascii="Times New Roman" w:hAnsi="Times New Roman" w:cs="Times New Roman"/>
            <w:b/>
            <w:noProof/>
            <w:sz w:val="24"/>
            <w:szCs w:val="24"/>
          </w:rPr>
          <w:t>LIST OF ACRONYMS</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_Toc505599247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xii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8" w:history="1">
        <w:r w:rsidR="00C563BD" w:rsidRPr="00C563BD">
          <w:rPr>
            <w:rStyle w:val="Hyperlink"/>
            <w:rFonts w:ascii="Times New Roman" w:hAnsi="Times New Roman" w:cs="Times New Roman"/>
            <w:b/>
            <w:noProof/>
            <w:sz w:val="24"/>
            <w:szCs w:val="24"/>
          </w:rPr>
          <w:t>ABSTRACT</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_Toc505599248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xiii</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49" w:history="1">
        <w:r w:rsidR="00C563BD" w:rsidRPr="00C563BD">
          <w:rPr>
            <w:rStyle w:val="Hyperlink"/>
            <w:rFonts w:ascii="Times New Roman" w:hAnsi="Times New Roman" w:cs="Times New Roman"/>
            <w:b/>
            <w:noProof/>
            <w:sz w:val="24"/>
            <w:szCs w:val="24"/>
          </w:rPr>
          <w:t>CHAPTER ONE</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_Toc505599249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1</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50" w:history="1">
        <w:r w:rsidR="00C563BD" w:rsidRPr="00C563BD">
          <w:rPr>
            <w:rStyle w:val="Hyperlink"/>
            <w:rFonts w:ascii="Times New Roman" w:hAnsi="Times New Roman" w:cs="Times New Roman"/>
            <w:b/>
            <w:noProof/>
            <w:sz w:val="24"/>
            <w:szCs w:val="24"/>
          </w:rPr>
          <w:t>INTRODUCTION</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_Toc505599250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1</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51" w:history="1">
        <w:r w:rsidR="00C563BD" w:rsidRPr="00C563BD">
          <w:rPr>
            <w:rStyle w:val="Hyperlink"/>
            <w:rFonts w:ascii="Times New Roman" w:hAnsi="Times New Roman" w:cs="Times New Roman"/>
            <w:noProof/>
            <w:sz w:val="24"/>
            <w:szCs w:val="24"/>
          </w:rPr>
          <w:t>1.1 Introduction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52" w:history="1">
        <w:r w:rsidR="00C563BD" w:rsidRPr="00C563BD">
          <w:rPr>
            <w:rStyle w:val="Hyperlink"/>
            <w:rFonts w:ascii="Times New Roman" w:hAnsi="Times New Roman" w:cs="Times New Roman"/>
            <w:noProof/>
            <w:sz w:val="24"/>
            <w:szCs w:val="24"/>
          </w:rPr>
          <w:t>1.2 Background to the study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53" w:history="1">
        <w:r w:rsidR="00C563BD" w:rsidRPr="00C563BD">
          <w:rPr>
            <w:rStyle w:val="Hyperlink"/>
            <w:rFonts w:ascii="Times New Roman" w:hAnsi="Times New Roman" w:cs="Times New Roman"/>
            <w:noProof/>
            <w:sz w:val="24"/>
            <w:szCs w:val="24"/>
          </w:rPr>
          <w:t>1.2.1 Historical background</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54" w:history="1">
        <w:r w:rsidR="00C563BD" w:rsidRPr="00C563BD">
          <w:rPr>
            <w:rStyle w:val="Hyperlink"/>
            <w:rFonts w:ascii="Times New Roman" w:hAnsi="Times New Roman" w:cs="Times New Roman"/>
            <w:noProof/>
            <w:sz w:val="24"/>
            <w:szCs w:val="24"/>
          </w:rPr>
          <w:t>1.2.2 Theoretical Background</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55" w:history="1">
        <w:r w:rsidR="00C563BD" w:rsidRPr="00C563BD">
          <w:rPr>
            <w:rStyle w:val="Hyperlink"/>
            <w:rFonts w:ascii="Times New Roman" w:hAnsi="Times New Roman" w:cs="Times New Roman"/>
            <w:noProof/>
            <w:sz w:val="24"/>
            <w:szCs w:val="24"/>
          </w:rPr>
          <w:t>1.2.3 Conceptual Background</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56" w:history="1">
        <w:r w:rsidR="00C563BD" w:rsidRPr="00C563BD">
          <w:rPr>
            <w:rStyle w:val="Hyperlink"/>
            <w:rFonts w:ascii="Times New Roman" w:hAnsi="Times New Roman" w:cs="Times New Roman"/>
            <w:noProof/>
            <w:sz w:val="24"/>
            <w:szCs w:val="24"/>
          </w:rPr>
          <w:t>1.2.4 Contextual Background</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57" w:history="1">
        <w:r w:rsidR="00C563BD" w:rsidRPr="00C563BD">
          <w:rPr>
            <w:rStyle w:val="Hyperlink"/>
            <w:rFonts w:ascii="Times New Roman" w:hAnsi="Times New Roman" w:cs="Times New Roman"/>
            <w:noProof/>
            <w:sz w:val="24"/>
            <w:szCs w:val="24"/>
          </w:rPr>
          <w:t>1.3 Statement of the problem</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_Toc505599257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58" w:history="1">
        <w:r w:rsidR="00C563BD" w:rsidRPr="00C563BD">
          <w:rPr>
            <w:rStyle w:val="Hyperlink"/>
            <w:rFonts w:ascii="Times New Roman" w:hAnsi="Times New Roman" w:cs="Times New Roman"/>
            <w:noProof/>
            <w:sz w:val="24"/>
            <w:szCs w:val="24"/>
          </w:rPr>
          <w:t>1.4 Purpose of the study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59" w:history="1">
        <w:r w:rsidR="00C563BD" w:rsidRPr="00C563BD">
          <w:rPr>
            <w:rStyle w:val="Hyperlink"/>
            <w:rFonts w:ascii="Times New Roman" w:hAnsi="Times New Roman" w:cs="Times New Roman"/>
            <w:noProof/>
            <w:sz w:val="24"/>
            <w:szCs w:val="24"/>
          </w:rPr>
          <w:t>1.5 Research Objectives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_Toc505599259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0" w:history="1">
        <w:r w:rsidR="00C563BD" w:rsidRPr="00C563BD">
          <w:rPr>
            <w:rStyle w:val="Hyperlink"/>
            <w:rFonts w:ascii="Times New Roman" w:hAnsi="Times New Roman" w:cs="Times New Roman"/>
            <w:noProof/>
            <w:sz w:val="24"/>
            <w:szCs w:val="24"/>
          </w:rPr>
          <w:t>1.6 Research questions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1" w:history="1">
        <w:r w:rsidR="00C563BD" w:rsidRPr="00C563BD">
          <w:rPr>
            <w:rStyle w:val="Hyperlink"/>
            <w:rFonts w:ascii="Times New Roman" w:hAnsi="Times New Roman" w:cs="Times New Roman"/>
            <w:noProof/>
            <w:sz w:val="24"/>
            <w:szCs w:val="24"/>
          </w:rPr>
          <w:t>1.7 Research hypotheses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2" w:history="1">
        <w:r w:rsidR="00C563BD" w:rsidRPr="00C563BD">
          <w:rPr>
            <w:rStyle w:val="Hyperlink"/>
            <w:rFonts w:ascii="Times New Roman" w:hAnsi="Times New Roman" w:cs="Times New Roman"/>
            <w:noProof/>
            <w:sz w:val="24"/>
            <w:szCs w:val="24"/>
          </w:rPr>
          <w:t>1.8 Conceptual framework</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3" w:history="1">
        <w:r w:rsidR="00C563BD" w:rsidRPr="00C563BD">
          <w:rPr>
            <w:rStyle w:val="Hyperlink"/>
            <w:rFonts w:ascii="Times New Roman" w:hAnsi="Times New Roman" w:cs="Times New Roman"/>
            <w:noProof/>
            <w:sz w:val="24"/>
            <w:szCs w:val="24"/>
          </w:rPr>
          <w:t>1.9 Scope of the study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64" w:history="1">
        <w:r w:rsidR="00C563BD" w:rsidRPr="00C563BD">
          <w:rPr>
            <w:rStyle w:val="Hyperlink"/>
            <w:rFonts w:ascii="Times New Roman" w:hAnsi="Times New Roman" w:cs="Times New Roman"/>
            <w:noProof/>
            <w:sz w:val="24"/>
            <w:szCs w:val="24"/>
          </w:rPr>
          <w:t>1.9.1 Content scope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65" w:history="1">
        <w:r w:rsidR="00C563BD" w:rsidRPr="00C563BD">
          <w:rPr>
            <w:rStyle w:val="Hyperlink"/>
            <w:rFonts w:ascii="Times New Roman" w:hAnsi="Times New Roman" w:cs="Times New Roman"/>
            <w:noProof/>
            <w:sz w:val="24"/>
            <w:szCs w:val="24"/>
          </w:rPr>
          <w:t>1.9.2 Geographical scope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66" w:history="1">
        <w:r w:rsidR="00C563BD" w:rsidRPr="00C563BD">
          <w:rPr>
            <w:rStyle w:val="Hyperlink"/>
            <w:rFonts w:ascii="Times New Roman" w:hAnsi="Times New Roman" w:cs="Times New Roman"/>
            <w:noProof/>
            <w:sz w:val="24"/>
            <w:szCs w:val="24"/>
          </w:rPr>
          <w:t>1.9.3 Time scope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7" w:history="1">
        <w:r w:rsidR="00C563BD" w:rsidRPr="00C563BD">
          <w:rPr>
            <w:rStyle w:val="Hyperlink"/>
            <w:rFonts w:ascii="Times New Roman" w:hAnsi="Times New Roman" w:cs="Times New Roman"/>
            <w:noProof/>
            <w:sz w:val="24"/>
            <w:szCs w:val="24"/>
          </w:rPr>
          <w:t>1.10 Significance of the study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_Toc505599267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8" w:history="1">
        <w:r w:rsidR="00C563BD" w:rsidRPr="00C563BD">
          <w:rPr>
            <w:rStyle w:val="Hyperlink"/>
            <w:rFonts w:ascii="Times New Roman" w:hAnsi="Times New Roman" w:cs="Times New Roman"/>
            <w:noProof/>
            <w:sz w:val="24"/>
            <w:szCs w:val="24"/>
          </w:rPr>
          <w:t>1.11 Justification of the study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69" w:history="1">
        <w:r w:rsidR="00C563BD" w:rsidRPr="00C563BD">
          <w:rPr>
            <w:rStyle w:val="Hyperlink"/>
            <w:rFonts w:ascii="Times New Roman" w:hAnsi="Times New Roman" w:cs="Times New Roman"/>
            <w:noProof/>
            <w:sz w:val="24"/>
            <w:szCs w:val="24"/>
          </w:rPr>
          <w:t>1.12 Definition to the key terms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_Toc505599269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70" w:history="1">
        <w:r w:rsidR="00C563BD" w:rsidRPr="00C563BD">
          <w:rPr>
            <w:rStyle w:val="Hyperlink"/>
            <w:rFonts w:ascii="Times New Roman" w:hAnsi="Times New Roman" w:cs="Times New Roman"/>
            <w:b/>
            <w:noProof/>
            <w:sz w:val="24"/>
            <w:szCs w:val="24"/>
          </w:rPr>
          <w:t>CHAPTER TWO</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_Toc505599270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12</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71" w:history="1">
        <w:r w:rsidR="00C563BD" w:rsidRPr="00C563BD">
          <w:rPr>
            <w:rStyle w:val="Hyperlink"/>
            <w:rFonts w:ascii="Times New Roman" w:hAnsi="Times New Roman" w:cs="Times New Roman"/>
            <w:b/>
            <w:noProof/>
            <w:sz w:val="24"/>
            <w:szCs w:val="24"/>
          </w:rPr>
          <w:t>LITERATURE REVIEW</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_Toc505599271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12</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72" w:history="1">
        <w:r w:rsidR="00C563BD" w:rsidRPr="00C563BD">
          <w:rPr>
            <w:rStyle w:val="Hyperlink"/>
            <w:rFonts w:ascii="Times New Roman" w:hAnsi="Times New Roman" w:cs="Times New Roman"/>
            <w:noProof/>
            <w:sz w:val="24"/>
            <w:szCs w:val="24"/>
          </w:rPr>
          <w:t>2.1 Introduction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73" w:history="1">
        <w:r w:rsidR="00C563BD" w:rsidRPr="00C563BD">
          <w:rPr>
            <w:rStyle w:val="Hyperlink"/>
            <w:rFonts w:ascii="Times New Roman" w:hAnsi="Times New Roman" w:cs="Times New Roman"/>
            <w:noProof/>
            <w:sz w:val="24"/>
            <w:szCs w:val="24"/>
          </w:rPr>
          <w:t>2.2 Theoretical review</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74" w:history="1">
        <w:r w:rsidR="00C563BD" w:rsidRPr="00C563BD">
          <w:rPr>
            <w:rStyle w:val="Hyperlink"/>
            <w:rFonts w:ascii="Times New Roman" w:hAnsi="Times New Roman" w:cs="Times New Roman"/>
            <w:noProof/>
            <w:sz w:val="24"/>
            <w:szCs w:val="24"/>
          </w:rPr>
          <w:t>2.3 Intrinsic Rewards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75" w:history="1">
        <w:r w:rsidR="00C563BD" w:rsidRPr="00C563BD">
          <w:rPr>
            <w:rStyle w:val="Hyperlink"/>
            <w:rFonts w:ascii="Times New Roman" w:hAnsi="Times New Roman" w:cs="Times New Roman"/>
            <w:noProof/>
            <w:sz w:val="24"/>
            <w:szCs w:val="24"/>
          </w:rPr>
          <w:t>2.3.1 Autonomy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76" w:history="1">
        <w:r w:rsidR="00C563BD" w:rsidRPr="00C563BD">
          <w:rPr>
            <w:rStyle w:val="Hyperlink"/>
            <w:rFonts w:ascii="Times New Roman" w:hAnsi="Times New Roman" w:cs="Times New Roman"/>
            <w:noProof/>
            <w:sz w:val="24"/>
            <w:szCs w:val="24"/>
          </w:rPr>
          <w:t>2.3.2 Recognition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15</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77" w:history="1">
        <w:r w:rsidR="00C563BD" w:rsidRPr="00C563BD">
          <w:rPr>
            <w:rStyle w:val="Hyperlink"/>
            <w:rFonts w:ascii="Times New Roman" w:hAnsi="Times New Roman" w:cs="Times New Roman"/>
            <w:noProof/>
            <w:sz w:val="24"/>
            <w:szCs w:val="24"/>
          </w:rPr>
          <w:t>2.3.4 Achievement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_Toc505599277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78" w:history="1">
        <w:r w:rsidR="00C563BD" w:rsidRPr="00C563BD">
          <w:rPr>
            <w:rStyle w:val="Hyperlink"/>
            <w:rFonts w:ascii="Times New Roman" w:hAnsi="Times New Roman" w:cs="Times New Roman"/>
            <w:noProof/>
            <w:sz w:val="24"/>
            <w:szCs w:val="24"/>
          </w:rPr>
          <w:t>2.4 Extrinsic Rewards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79" w:history="1">
        <w:r w:rsidR="00C563BD" w:rsidRPr="00C563BD">
          <w:rPr>
            <w:rStyle w:val="Hyperlink"/>
            <w:rFonts w:ascii="Times New Roman" w:hAnsi="Times New Roman" w:cs="Times New Roman"/>
            <w:noProof/>
            <w:sz w:val="24"/>
            <w:szCs w:val="24"/>
          </w:rPr>
          <w:t>2.4.1 Pay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_Toc505599279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19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80" w:history="1">
        <w:r w:rsidR="00C563BD" w:rsidRPr="00C563BD">
          <w:rPr>
            <w:rStyle w:val="Hyperlink"/>
            <w:rFonts w:ascii="Times New Roman" w:hAnsi="Times New Roman" w:cs="Times New Roman"/>
            <w:noProof/>
            <w:sz w:val="24"/>
            <w:szCs w:val="24"/>
          </w:rPr>
          <w:t>2.4.2 Fringe benefits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81" w:history="1">
        <w:r w:rsidR="00C563BD" w:rsidRPr="00C563BD">
          <w:rPr>
            <w:rStyle w:val="Hyperlink"/>
            <w:rFonts w:ascii="Times New Roman" w:hAnsi="Times New Roman" w:cs="Times New Roman"/>
            <w:noProof/>
            <w:sz w:val="24"/>
            <w:szCs w:val="24"/>
          </w:rPr>
          <w:t>2.4.3 Promotion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82" w:history="1">
        <w:r w:rsidR="00C563BD" w:rsidRPr="00C563BD">
          <w:rPr>
            <w:rStyle w:val="Hyperlink"/>
            <w:rFonts w:ascii="Times New Roman" w:hAnsi="Times New Roman" w:cs="Times New Roman"/>
            <w:noProof/>
            <w:sz w:val="24"/>
            <w:szCs w:val="24"/>
          </w:rPr>
          <w:t>2.5 Supportive Work Environment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83" w:history="1">
        <w:r w:rsidR="00C563BD" w:rsidRPr="00C563BD">
          <w:rPr>
            <w:rStyle w:val="Hyperlink"/>
            <w:rFonts w:ascii="Times New Roman" w:hAnsi="Times New Roman" w:cs="Times New Roman"/>
            <w:noProof/>
            <w:sz w:val="24"/>
            <w:szCs w:val="24"/>
          </w:rPr>
          <w:t>2.5.1 Availability of Equipment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84" w:history="1">
        <w:r w:rsidR="00C563BD" w:rsidRPr="00C563BD">
          <w:rPr>
            <w:rStyle w:val="Hyperlink"/>
            <w:rFonts w:ascii="Times New Roman" w:hAnsi="Times New Roman" w:cs="Times New Roman"/>
            <w:noProof/>
            <w:sz w:val="24"/>
            <w:szCs w:val="24"/>
          </w:rPr>
          <w:t>2.5.2 Updated technology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25</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85" w:history="1">
        <w:r w:rsidR="00C563BD" w:rsidRPr="00C563BD">
          <w:rPr>
            <w:rStyle w:val="Hyperlink"/>
            <w:rFonts w:ascii="Times New Roman" w:hAnsi="Times New Roman" w:cs="Times New Roman"/>
            <w:noProof/>
            <w:sz w:val="24"/>
            <w:szCs w:val="24"/>
          </w:rPr>
          <w:t>2.6 Summary of Literature Review</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86" w:history="1">
        <w:r w:rsidR="00C563BD" w:rsidRPr="00C563BD">
          <w:rPr>
            <w:rStyle w:val="Hyperlink"/>
            <w:rFonts w:ascii="Times New Roman" w:hAnsi="Times New Roman" w:cs="Times New Roman"/>
            <w:b/>
            <w:noProof/>
            <w:sz w:val="24"/>
            <w:szCs w:val="24"/>
          </w:rPr>
          <w:t>CHAPTER THREE</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_Toc505599286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28</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287" w:history="1">
        <w:r w:rsidR="00C563BD" w:rsidRPr="00C563BD">
          <w:rPr>
            <w:rStyle w:val="Hyperlink"/>
            <w:rFonts w:ascii="Times New Roman" w:hAnsi="Times New Roman" w:cs="Times New Roman"/>
            <w:b/>
            <w:noProof/>
            <w:sz w:val="24"/>
            <w:szCs w:val="24"/>
          </w:rPr>
          <w:t>METHODOLOGY</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_Toc505599287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28</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88" w:history="1">
        <w:r w:rsidR="00C563BD" w:rsidRPr="00C563BD">
          <w:rPr>
            <w:rStyle w:val="Hyperlink"/>
            <w:rFonts w:ascii="Times New Roman" w:hAnsi="Times New Roman" w:cs="Times New Roman"/>
            <w:noProof/>
            <w:sz w:val="24"/>
            <w:szCs w:val="24"/>
          </w:rPr>
          <w:t>3.1 Introduction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89" w:history="1">
        <w:r w:rsidR="00C563BD" w:rsidRPr="00C563BD">
          <w:rPr>
            <w:rStyle w:val="Hyperlink"/>
            <w:rFonts w:ascii="Times New Roman" w:hAnsi="Times New Roman" w:cs="Times New Roman"/>
            <w:noProof/>
            <w:sz w:val="24"/>
            <w:szCs w:val="24"/>
          </w:rPr>
          <w:t>3.2 Research design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_Toc505599289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90" w:history="1">
        <w:r w:rsidR="00C563BD" w:rsidRPr="00C563BD">
          <w:rPr>
            <w:rStyle w:val="Hyperlink"/>
            <w:rFonts w:ascii="Times New Roman" w:hAnsi="Times New Roman" w:cs="Times New Roman"/>
            <w:noProof/>
            <w:sz w:val="24"/>
            <w:szCs w:val="24"/>
          </w:rPr>
          <w:t>3.3 Population and Sampling</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91" w:history="1">
        <w:r w:rsidR="00C563BD" w:rsidRPr="00C563BD">
          <w:rPr>
            <w:rStyle w:val="Hyperlink"/>
            <w:rFonts w:ascii="Times New Roman" w:hAnsi="Times New Roman" w:cs="Times New Roman"/>
            <w:noProof/>
            <w:sz w:val="24"/>
            <w:szCs w:val="24"/>
          </w:rPr>
          <w:t>3.4 Data Collection Methods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2" w:history="1">
        <w:r w:rsidR="00C563BD" w:rsidRPr="00C563BD">
          <w:rPr>
            <w:rStyle w:val="Hyperlink"/>
            <w:rFonts w:ascii="Times New Roman" w:hAnsi="Times New Roman" w:cs="Times New Roman"/>
            <w:noProof/>
            <w:sz w:val="24"/>
            <w:szCs w:val="24"/>
          </w:rPr>
          <w:t>3.4.1 Questionnaire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3" w:history="1">
        <w:r w:rsidR="00C563BD" w:rsidRPr="00C563BD">
          <w:rPr>
            <w:rStyle w:val="Hyperlink"/>
            <w:rFonts w:ascii="Times New Roman" w:hAnsi="Times New Roman" w:cs="Times New Roman"/>
            <w:noProof/>
            <w:sz w:val="24"/>
            <w:szCs w:val="24"/>
          </w:rPr>
          <w:t>3.4.2 The Interview Method</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94" w:history="1">
        <w:r w:rsidR="00C563BD" w:rsidRPr="00C563BD">
          <w:rPr>
            <w:rStyle w:val="Hyperlink"/>
            <w:rFonts w:ascii="Times New Roman" w:hAnsi="Times New Roman" w:cs="Times New Roman"/>
            <w:noProof/>
            <w:sz w:val="24"/>
            <w:szCs w:val="24"/>
          </w:rPr>
          <w:t>3.5 Data Collection Instruments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5" w:history="1">
        <w:r w:rsidR="00C563BD" w:rsidRPr="00C563BD">
          <w:rPr>
            <w:rStyle w:val="Hyperlink"/>
            <w:rFonts w:ascii="Times New Roman" w:hAnsi="Times New Roman" w:cs="Times New Roman"/>
            <w:noProof/>
            <w:sz w:val="24"/>
            <w:szCs w:val="24"/>
          </w:rPr>
          <w:t>3.5.1 Questionnaires.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6" w:history="1">
        <w:r w:rsidR="00C563BD" w:rsidRPr="00C563BD">
          <w:rPr>
            <w:rStyle w:val="Hyperlink"/>
            <w:rFonts w:ascii="Times New Roman" w:hAnsi="Times New Roman" w:cs="Times New Roman"/>
            <w:noProof/>
            <w:sz w:val="24"/>
            <w:szCs w:val="24"/>
          </w:rPr>
          <w:t>3.5.2 Interview Guide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297" w:history="1">
        <w:r w:rsidR="00C563BD" w:rsidRPr="00C563BD">
          <w:rPr>
            <w:rStyle w:val="Hyperlink"/>
            <w:rFonts w:ascii="Times New Roman" w:hAnsi="Times New Roman" w:cs="Times New Roman"/>
            <w:noProof/>
            <w:sz w:val="24"/>
            <w:szCs w:val="24"/>
          </w:rPr>
          <w:t>3.6 Quality Control of Data Collection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_Toc505599297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8" w:history="1">
        <w:r w:rsidR="00C563BD" w:rsidRPr="00C563BD">
          <w:rPr>
            <w:rStyle w:val="Hyperlink"/>
            <w:rFonts w:ascii="Times New Roman" w:hAnsi="Times New Roman" w:cs="Times New Roman"/>
            <w:noProof/>
            <w:sz w:val="24"/>
            <w:szCs w:val="24"/>
          </w:rPr>
          <w:t>3.6.1 Validity of Data Collection Instruments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31</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299" w:history="1">
        <w:r w:rsidR="00C563BD" w:rsidRPr="00C563BD">
          <w:rPr>
            <w:rStyle w:val="Hyperlink"/>
            <w:rFonts w:ascii="Times New Roman" w:hAnsi="Times New Roman" w:cs="Times New Roman"/>
            <w:noProof/>
            <w:sz w:val="24"/>
            <w:szCs w:val="24"/>
          </w:rPr>
          <w:t>3.6.2 Reliability of Data Collection Instruments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_Toc505599299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0" w:history="1">
        <w:r w:rsidR="00C563BD" w:rsidRPr="00C563BD">
          <w:rPr>
            <w:rStyle w:val="Hyperlink"/>
            <w:rFonts w:ascii="Times New Roman" w:hAnsi="Times New Roman" w:cs="Times New Roman"/>
            <w:noProof/>
            <w:sz w:val="24"/>
            <w:szCs w:val="24"/>
          </w:rPr>
          <w:t>3.7 Procedure for Data Collection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1" w:history="1">
        <w:r w:rsidR="00C563BD" w:rsidRPr="00C563BD">
          <w:rPr>
            <w:rStyle w:val="Hyperlink"/>
            <w:rFonts w:ascii="Times New Roman" w:hAnsi="Times New Roman" w:cs="Times New Roman"/>
            <w:noProof/>
            <w:sz w:val="24"/>
            <w:szCs w:val="24"/>
          </w:rPr>
          <w:t>3.8 Data Analysis Techniques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02" w:history="1">
        <w:r w:rsidR="00C563BD" w:rsidRPr="00C563BD">
          <w:rPr>
            <w:rStyle w:val="Hyperlink"/>
            <w:rFonts w:ascii="Times New Roman" w:hAnsi="Times New Roman" w:cs="Times New Roman"/>
            <w:noProof/>
            <w:sz w:val="24"/>
            <w:szCs w:val="24"/>
          </w:rPr>
          <w:t>3.8.1 Quantitative Data Analysis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03" w:history="1">
        <w:r w:rsidR="00C563BD" w:rsidRPr="00C563BD">
          <w:rPr>
            <w:rStyle w:val="Hyperlink"/>
            <w:rFonts w:ascii="Times New Roman" w:hAnsi="Times New Roman" w:cs="Times New Roman"/>
            <w:noProof/>
            <w:sz w:val="24"/>
            <w:szCs w:val="24"/>
          </w:rPr>
          <w:t>3.8.2 Qualitative Data Analysis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4" w:history="1">
        <w:r w:rsidR="00C563BD" w:rsidRPr="00C563BD">
          <w:rPr>
            <w:rStyle w:val="Hyperlink"/>
            <w:rFonts w:ascii="Times New Roman" w:hAnsi="Times New Roman" w:cs="Times New Roman"/>
            <w:noProof/>
            <w:sz w:val="24"/>
            <w:szCs w:val="24"/>
          </w:rPr>
          <w:t>3.9 Measurement of Variables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5" w:history="1">
        <w:r w:rsidR="00C563BD" w:rsidRPr="00C563BD">
          <w:rPr>
            <w:rStyle w:val="Hyperlink"/>
            <w:rFonts w:ascii="Times New Roman" w:hAnsi="Times New Roman" w:cs="Times New Roman"/>
            <w:noProof/>
            <w:sz w:val="24"/>
            <w:szCs w:val="24"/>
          </w:rPr>
          <w:t>3.10 Ethical Consideration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35</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06" w:history="1">
        <w:r w:rsidR="00C563BD" w:rsidRPr="00C563BD">
          <w:rPr>
            <w:rStyle w:val="Hyperlink"/>
            <w:rFonts w:ascii="Times New Roman" w:eastAsia="Times New Roman" w:hAnsi="Times New Roman" w:cs="Times New Roman"/>
            <w:b/>
            <w:noProof/>
            <w:sz w:val="24"/>
            <w:szCs w:val="24"/>
          </w:rPr>
          <w:t>CHAPTER FOUR</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_Toc505599306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36</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07" w:history="1">
        <w:r w:rsidR="00C563BD" w:rsidRPr="00C563BD">
          <w:rPr>
            <w:rStyle w:val="Hyperlink"/>
            <w:rFonts w:ascii="Times New Roman" w:eastAsia="Times New Roman" w:hAnsi="Times New Roman" w:cs="Times New Roman"/>
            <w:b/>
            <w:noProof/>
            <w:sz w:val="24"/>
            <w:szCs w:val="24"/>
          </w:rPr>
          <w:t>DATA PRESENTATION, ANALYSIS AND INTERPRETATION</w:t>
        </w:r>
        <w:r w:rsidR="00C563BD" w:rsidRPr="00C563BD">
          <w:rPr>
            <w:rFonts w:ascii="Times New Roman" w:hAnsi="Times New Roman" w:cs="Times New Roman"/>
            <w:b/>
            <w:noProof/>
            <w:webHidden/>
            <w:sz w:val="24"/>
            <w:szCs w:val="24"/>
          </w:rPr>
          <w:tab/>
        </w:r>
        <w:r w:rsidR="00C563BD" w:rsidRPr="00C563BD">
          <w:rPr>
            <w:rFonts w:ascii="Times New Roman" w:hAnsi="Times New Roman" w:cs="Times New Roman"/>
            <w:b/>
            <w:noProof/>
            <w:webHidden/>
            <w:sz w:val="24"/>
            <w:szCs w:val="24"/>
          </w:rPr>
          <w:fldChar w:fldCharType="begin"/>
        </w:r>
        <w:r w:rsidR="00C563BD" w:rsidRPr="00C563BD">
          <w:rPr>
            <w:rFonts w:ascii="Times New Roman" w:hAnsi="Times New Roman" w:cs="Times New Roman"/>
            <w:b/>
            <w:noProof/>
            <w:webHidden/>
            <w:sz w:val="24"/>
            <w:szCs w:val="24"/>
          </w:rPr>
          <w:instrText xml:space="preserve"> PAGEREF _Toc505599307 \h </w:instrText>
        </w:r>
        <w:r w:rsidR="00C563BD" w:rsidRPr="00C563BD">
          <w:rPr>
            <w:rFonts w:ascii="Times New Roman" w:hAnsi="Times New Roman" w:cs="Times New Roman"/>
            <w:b/>
            <w:noProof/>
            <w:webHidden/>
            <w:sz w:val="24"/>
            <w:szCs w:val="24"/>
          </w:rPr>
        </w:r>
        <w:r w:rsidR="00C563BD" w:rsidRPr="00C563BD">
          <w:rPr>
            <w:rFonts w:ascii="Times New Roman" w:hAnsi="Times New Roman" w:cs="Times New Roman"/>
            <w:b/>
            <w:noProof/>
            <w:webHidden/>
            <w:sz w:val="24"/>
            <w:szCs w:val="24"/>
          </w:rPr>
          <w:fldChar w:fldCharType="separate"/>
        </w:r>
        <w:r w:rsidR="00CD1590">
          <w:rPr>
            <w:rFonts w:ascii="Times New Roman" w:hAnsi="Times New Roman" w:cs="Times New Roman"/>
            <w:b/>
            <w:noProof/>
            <w:webHidden/>
            <w:sz w:val="24"/>
            <w:szCs w:val="24"/>
          </w:rPr>
          <w:t>36</w:t>
        </w:r>
        <w:r w:rsidR="00C563BD" w:rsidRPr="00C563BD">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8" w:history="1">
        <w:r w:rsidR="00C563BD" w:rsidRPr="00C563BD">
          <w:rPr>
            <w:rStyle w:val="Hyperlink"/>
            <w:rFonts w:ascii="Times New Roman" w:eastAsia="Times New Roman" w:hAnsi="Times New Roman" w:cs="Times New Roman"/>
            <w:noProof/>
            <w:sz w:val="24"/>
            <w:szCs w:val="24"/>
          </w:rPr>
          <w:t>4.1 Introduction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36</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09" w:history="1">
        <w:r w:rsidR="00C563BD" w:rsidRPr="00C563BD">
          <w:rPr>
            <w:rStyle w:val="Hyperlink"/>
            <w:rFonts w:ascii="Times New Roman" w:eastAsia="Times New Roman" w:hAnsi="Times New Roman" w:cs="Times New Roman"/>
            <w:noProof/>
            <w:sz w:val="24"/>
            <w:szCs w:val="24"/>
          </w:rPr>
          <w:t>4.2 Reliability Testing</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_Toc505599309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36</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10" w:history="1">
        <w:r w:rsidR="00C563BD" w:rsidRPr="00C563BD">
          <w:rPr>
            <w:rStyle w:val="Hyperlink"/>
            <w:rFonts w:ascii="Times New Roman" w:eastAsia="Times New Roman" w:hAnsi="Times New Roman" w:cs="Times New Roman"/>
            <w:noProof/>
            <w:sz w:val="24"/>
            <w:szCs w:val="24"/>
          </w:rPr>
          <w:t>4.3 Response Rate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11" w:history="1">
        <w:r w:rsidR="00C563BD" w:rsidRPr="00C563BD">
          <w:rPr>
            <w:rStyle w:val="Hyperlink"/>
            <w:rFonts w:ascii="Times New Roman" w:eastAsia="Times New Roman" w:hAnsi="Times New Roman" w:cs="Times New Roman"/>
            <w:noProof/>
            <w:sz w:val="24"/>
            <w:szCs w:val="24"/>
          </w:rPr>
          <w:t>4.4 Study Findings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2" w:history="1">
        <w:r w:rsidR="00C563BD" w:rsidRPr="00C563BD">
          <w:rPr>
            <w:rStyle w:val="Hyperlink"/>
            <w:rFonts w:ascii="Times New Roman" w:eastAsia="Times New Roman" w:hAnsi="Times New Roman" w:cs="Times New Roman"/>
            <w:noProof/>
            <w:sz w:val="24"/>
            <w:szCs w:val="24"/>
          </w:rPr>
          <w:t>4.4.1 Demographic Characteristics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38</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13" w:history="1">
        <w:r w:rsidR="00C563BD" w:rsidRPr="00C563BD">
          <w:rPr>
            <w:rStyle w:val="Hyperlink"/>
            <w:rFonts w:ascii="Times New Roman" w:eastAsia="Times New Roman" w:hAnsi="Times New Roman" w:cs="Times New Roman"/>
            <w:noProof/>
            <w:sz w:val="24"/>
            <w:szCs w:val="24"/>
          </w:rPr>
          <w:t>4.5 Descriptive Findings and Analysis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4" w:history="1">
        <w:r w:rsidR="00C563BD" w:rsidRPr="00C563BD">
          <w:rPr>
            <w:rStyle w:val="Hyperlink"/>
            <w:rFonts w:ascii="Times New Roman" w:eastAsia="Times New Roman" w:hAnsi="Times New Roman" w:cs="Times New Roman"/>
            <w:noProof/>
            <w:sz w:val="24"/>
            <w:szCs w:val="24"/>
          </w:rPr>
          <w:t>4.5.1 Employee Performance at Hotel Africana</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5" w:history="1">
        <w:r w:rsidR="00C563BD" w:rsidRPr="00C563BD">
          <w:rPr>
            <w:rStyle w:val="Hyperlink"/>
            <w:rFonts w:ascii="Times New Roman" w:eastAsia="Times New Roman" w:hAnsi="Times New Roman" w:cs="Times New Roman"/>
            <w:noProof/>
            <w:sz w:val="24"/>
            <w:szCs w:val="24"/>
          </w:rPr>
          <w:t>4.5.2 Intrinsic Factors and Employee Performance at HA</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6" w:history="1">
        <w:r w:rsidR="00C563BD" w:rsidRPr="00C563BD">
          <w:rPr>
            <w:rStyle w:val="Hyperlink"/>
            <w:rFonts w:ascii="Times New Roman" w:eastAsia="Times New Roman" w:hAnsi="Times New Roman" w:cs="Times New Roman"/>
            <w:noProof/>
            <w:sz w:val="24"/>
            <w:szCs w:val="24"/>
          </w:rPr>
          <w:t>4.5.3 Extrinsic Factors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7" w:history="1">
        <w:r w:rsidR="00C563BD" w:rsidRPr="00C563BD">
          <w:rPr>
            <w:rStyle w:val="Hyperlink"/>
            <w:rFonts w:ascii="Times New Roman" w:eastAsia="Times New Roman" w:hAnsi="Times New Roman" w:cs="Times New Roman"/>
            <w:noProof/>
            <w:sz w:val="24"/>
            <w:szCs w:val="24"/>
          </w:rPr>
          <w:t xml:space="preserve">4.5.4 </w:t>
        </w:r>
        <w:r w:rsidR="00C563BD" w:rsidRPr="00C563BD">
          <w:rPr>
            <w:rStyle w:val="Hyperlink"/>
            <w:rFonts w:ascii="Times New Roman" w:eastAsia="Times New Roman" w:hAnsi="Times New Roman" w:cs="Times New Roman"/>
            <w:noProof/>
            <w:sz w:val="24"/>
            <w:szCs w:val="24"/>
            <w:lang w:val="en-GB"/>
          </w:rPr>
          <w:t>Supportive Working Environment and Employee Performance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_Toc505599317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3"/>
        <w:tabs>
          <w:tab w:val="right" w:leader="dot" w:pos="9350"/>
        </w:tabs>
        <w:spacing w:line="480" w:lineRule="auto"/>
        <w:jc w:val="both"/>
        <w:rPr>
          <w:rFonts w:ascii="Times New Roman" w:hAnsi="Times New Roman" w:cs="Times New Roman"/>
          <w:noProof/>
          <w:sz w:val="24"/>
          <w:szCs w:val="24"/>
        </w:rPr>
      </w:pPr>
      <w:hyperlink w:anchor="_Toc505599318" w:history="1">
        <w:r w:rsidR="00C563BD" w:rsidRPr="00C563BD">
          <w:rPr>
            <w:rStyle w:val="Hyperlink"/>
            <w:rFonts w:ascii="Times New Roman" w:eastAsia="Times New Roman" w:hAnsi="Times New Roman" w:cs="Times New Roman"/>
            <w:noProof/>
            <w:sz w:val="24"/>
            <w:szCs w:val="24"/>
          </w:rPr>
          <w:t>4.5.5 Group Coefficients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_Toc505599318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65</w:t>
        </w:r>
        <w:r w:rsidR="00C563BD" w:rsidRPr="00C563BD">
          <w:rPr>
            <w:rFonts w:ascii="Times New Roman" w:hAnsi="Times New Roman" w:cs="Times New Roman"/>
            <w:noProof/>
            <w:webHidden/>
            <w:sz w:val="24"/>
            <w:szCs w:val="24"/>
          </w:rPr>
          <w:fldChar w:fldCharType="end"/>
        </w:r>
      </w:hyperlink>
    </w:p>
    <w:p w:rsidR="00C563BD" w:rsidRPr="00B62838"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19" w:history="1">
        <w:r w:rsidR="00C563BD" w:rsidRPr="00B62838">
          <w:rPr>
            <w:rStyle w:val="Hyperlink"/>
            <w:rFonts w:ascii="Times New Roman" w:eastAsia="Times New Roman" w:hAnsi="Times New Roman" w:cs="Times New Roman"/>
            <w:b/>
            <w:noProof/>
            <w:sz w:val="24"/>
            <w:szCs w:val="24"/>
          </w:rPr>
          <w:t>CHAPTER FIVE</w:t>
        </w:r>
        <w:r w:rsidR="00C563BD" w:rsidRPr="00B62838">
          <w:rPr>
            <w:rFonts w:ascii="Times New Roman" w:hAnsi="Times New Roman" w:cs="Times New Roman"/>
            <w:b/>
            <w:noProof/>
            <w:webHidden/>
            <w:sz w:val="24"/>
            <w:szCs w:val="24"/>
          </w:rPr>
          <w:tab/>
        </w:r>
        <w:r w:rsidR="00C563BD" w:rsidRPr="00B62838">
          <w:rPr>
            <w:rFonts w:ascii="Times New Roman" w:hAnsi="Times New Roman" w:cs="Times New Roman"/>
            <w:b/>
            <w:noProof/>
            <w:webHidden/>
            <w:sz w:val="24"/>
            <w:szCs w:val="24"/>
          </w:rPr>
          <w:fldChar w:fldCharType="begin"/>
        </w:r>
        <w:r w:rsidR="00C563BD" w:rsidRPr="00B62838">
          <w:rPr>
            <w:rFonts w:ascii="Times New Roman" w:hAnsi="Times New Roman" w:cs="Times New Roman"/>
            <w:b/>
            <w:noProof/>
            <w:webHidden/>
            <w:sz w:val="24"/>
            <w:szCs w:val="24"/>
          </w:rPr>
          <w:instrText xml:space="preserve"> PAGEREF _Toc505599319 \h </w:instrText>
        </w:r>
        <w:r w:rsidR="00C563BD" w:rsidRPr="00B62838">
          <w:rPr>
            <w:rFonts w:ascii="Times New Roman" w:hAnsi="Times New Roman" w:cs="Times New Roman"/>
            <w:b/>
            <w:noProof/>
            <w:webHidden/>
            <w:sz w:val="24"/>
            <w:szCs w:val="24"/>
          </w:rPr>
        </w:r>
        <w:r w:rsidR="00C563BD" w:rsidRPr="00B62838">
          <w:rPr>
            <w:rFonts w:ascii="Times New Roman" w:hAnsi="Times New Roman" w:cs="Times New Roman"/>
            <w:b/>
            <w:noProof/>
            <w:webHidden/>
            <w:sz w:val="24"/>
            <w:szCs w:val="24"/>
          </w:rPr>
          <w:fldChar w:fldCharType="separate"/>
        </w:r>
        <w:r w:rsidR="00CD1590" w:rsidRPr="00B62838">
          <w:rPr>
            <w:rFonts w:ascii="Times New Roman" w:hAnsi="Times New Roman" w:cs="Times New Roman"/>
            <w:b/>
            <w:noProof/>
            <w:webHidden/>
            <w:sz w:val="24"/>
            <w:szCs w:val="24"/>
          </w:rPr>
          <w:t>67</w:t>
        </w:r>
        <w:r w:rsidR="00C563BD" w:rsidRPr="00B62838">
          <w:rPr>
            <w:rFonts w:ascii="Times New Roman" w:hAnsi="Times New Roman" w:cs="Times New Roman"/>
            <w:b/>
            <w:noProof/>
            <w:webHidden/>
            <w:sz w:val="24"/>
            <w:szCs w:val="24"/>
          </w:rPr>
          <w:fldChar w:fldCharType="end"/>
        </w:r>
      </w:hyperlink>
    </w:p>
    <w:p w:rsidR="00C563BD" w:rsidRPr="00B62838"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20" w:history="1">
        <w:r w:rsidR="00C563BD" w:rsidRPr="00B62838">
          <w:rPr>
            <w:rStyle w:val="Hyperlink"/>
            <w:rFonts w:ascii="Times New Roman" w:eastAsia="Times New Roman" w:hAnsi="Times New Roman" w:cs="Times New Roman"/>
            <w:b/>
            <w:noProof/>
            <w:sz w:val="24"/>
            <w:szCs w:val="24"/>
          </w:rPr>
          <w:t>SUMMARY, DISCUSSIONS, CONCLUSIONS, AND RECOMMENDATIONS</w:t>
        </w:r>
        <w:r w:rsidR="00C563BD" w:rsidRPr="00B62838">
          <w:rPr>
            <w:rFonts w:ascii="Times New Roman" w:hAnsi="Times New Roman" w:cs="Times New Roman"/>
            <w:b/>
            <w:noProof/>
            <w:webHidden/>
            <w:sz w:val="24"/>
            <w:szCs w:val="24"/>
          </w:rPr>
          <w:tab/>
        </w:r>
        <w:r w:rsidR="00C563BD" w:rsidRPr="00B62838">
          <w:rPr>
            <w:rFonts w:ascii="Times New Roman" w:hAnsi="Times New Roman" w:cs="Times New Roman"/>
            <w:b/>
            <w:noProof/>
            <w:webHidden/>
            <w:sz w:val="24"/>
            <w:szCs w:val="24"/>
          </w:rPr>
          <w:fldChar w:fldCharType="begin"/>
        </w:r>
        <w:r w:rsidR="00C563BD" w:rsidRPr="00B62838">
          <w:rPr>
            <w:rFonts w:ascii="Times New Roman" w:hAnsi="Times New Roman" w:cs="Times New Roman"/>
            <w:b/>
            <w:noProof/>
            <w:webHidden/>
            <w:sz w:val="24"/>
            <w:szCs w:val="24"/>
          </w:rPr>
          <w:instrText xml:space="preserve"> PAGEREF _Toc505599320 \h </w:instrText>
        </w:r>
        <w:r w:rsidR="00C563BD" w:rsidRPr="00B62838">
          <w:rPr>
            <w:rFonts w:ascii="Times New Roman" w:hAnsi="Times New Roman" w:cs="Times New Roman"/>
            <w:b/>
            <w:noProof/>
            <w:webHidden/>
            <w:sz w:val="24"/>
            <w:szCs w:val="24"/>
          </w:rPr>
        </w:r>
        <w:r w:rsidR="00C563BD" w:rsidRPr="00B62838">
          <w:rPr>
            <w:rFonts w:ascii="Times New Roman" w:hAnsi="Times New Roman" w:cs="Times New Roman"/>
            <w:b/>
            <w:noProof/>
            <w:webHidden/>
            <w:sz w:val="24"/>
            <w:szCs w:val="24"/>
          </w:rPr>
          <w:fldChar w:fldCharType="separate"/>
        </w:r>
        <w:r w:rsidR="00CD1590" w:rsidRPr="00B62838">
          <w:rPr>
            <w:rFonts w:ascii="Times New Roman" w:hAnsi="Times New Roman" w:cs="Times New Roman"/>
            <w:b/>
            <w:noProof/>
            <w:webHidden/>
            <w:sz w:val="24"/>
            <w:szCs w:val="24"/>
          </w:rPr>
          <w:t>67</w:t>
        </w:r>
        <w:r w:rsidR="00C563BD" w:rsidRPr="00B62838">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1" w:history="1">
        <w:r w:rsidR="00C563BD" w:rsidRPr="00C563BD">
          <w:rPr>
            <w:rStyle w:val="Hyperlink"/>
            <w:rFonts w:ascii="Times New Roman" w:eastAsia="Times New Roman" w:hAnsi="Times New Roman" w:cs="Times New Roman"/>
            <w:noProof/>
            <w:sz w:val="24"/>
            <w:szCs w:val="24"/>
          </w:rPr>
          <w:t>5.1 Introduction</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2" w:history="1">
        <w:r w:rsidR="00C563BD" w:rsidRPr="00C563BD">
          <w:rPr>
            <w:rStyle w:val="Hyperlink"/>
            <w:rFonts w:ascii="Times New Roman" w:eastAsia="Times New Roman" w:hAnsi="Times New Roman" w:cs="Times New Roman"/>
            <w:noProof/>
            <w:sz w:val="24"/>
            <w:szCs w:val="24"/>
          </w:rPr>
          <w:t>5.2 Summary</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3" w:history="1">
        <w:r w:rsidR="00C563BD" w:rsidRPr="00C563BD">
          <w:rPr>
            <w:rStyle w:val="Hyperlink"/>
            <w:rFonts w:ascii="Times New Roman" w:eastAsia="Times New Roman" w:hAnsi="Times New Roman" w:cs="Times New Roman"/>
            <w:noProof/>
            <w:sz w:val="24"/>
            <w:szCs w:val="24"/>
          </w:rPr>
          <w:t>5.3 Discussions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_Toc505599323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69</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4" w:history="1">
        <w:r w:rsidR="00C563BD" w:rsidRPr="00C563BD">
          <w:rPr>
            <w:rStyle w:val="Hyperlink"/>
            <w:rFonts w:ascii="Times New Roman" w:eastAsia="Times New Roman" w:hAnsi="Times New Roman" w:cs="Times New Roman"/>
            <w:noProof/>
            <w:sz w:val="24"/>
            <w:szCs w:val="24"/>
          </w:rPr>
          <w:t>5.4 Conclusions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73</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5" w:history="1">
        <w:r w:rsidR="00C563BD" w:rsidRPr="00C563BD">
          <w:rPr>
            <w:rStyle w:val="Hyperlink"/>
            <w:rFonts w:ascii="Times New Roman" w:eastAsia="Times New Roman" w:hAnsi="Times New Roman" w:cs="Times New Roman"/>
            <w:noProof/>
            <w:sz w:val="24"/>
            <w:szCs w:val="24"/>
          </w:rPr>
          <w:t>5.5 Recommendations</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74</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6" w:history="1">
        <w:r w:rsidR="00C563BD" w:rsidRPr="00C563BD">
          <w:rPr>
            <w:rStyle w:val="Hyperlink"/>
            <w:rFonts w:ascii="Times New Roman" w:eastAsia="Times New Roman" w:hAnsi="Times New Roman" w:cs="Times New Roman"/>
            <w:noProof/>
            <w:sz w:val="24"/>
            <w:szCs w:val="24"/>
          </w:rPr>
          <w:t>5.6 Areas for Further Research</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_Toc505599326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78</w:t>
        </w:r>
        <w:r w:rsidR="00C563BD" w:rsidRPr="00C563BD">
          <w:rPr>
            <w:rFonts w:ascii="Times New Roman" w:hAnsi="Times New Roman" w:cs="Times New Roman"/>
            <w:noProof/>
            <w:webHidden/>
            <w:sz w:val="24"/>
            <w:szCs w:val="24"/>
          </w:rPr>
          <w:fldChar w:fldCharType="end"/>
        </w:r>
      </w:hyperlink>
    </w:p>
    <w:p w:rsidR="00C563BD" w:rsidRPr="00B62838"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27" w:history="1">
        <w:r w:rsidR="00C563BD" w:rsidRPr="00B62838">
          <w:rPr>
            <w:rStyle w:val="Hyperlink"/>
            <w:rFonts w:ascii="Times New Roman" w:hAnsi="Times New Roman" w:cs="Times New Roman"/>
            <w:b/>
            <w:noProof/>
            <w:sz w:val="24"/>
            <w:szCs w:val="24"/>
          </w:rPr>
          <w:t>REFERENCES</w:t>
        </w:r>
        <w:r w:rsidR="00C563BD" w:rsidRPr="00B62838">
          <w:rPr>
            <w:rFonts w:ascii="Times New Roman" w:hAnsi="Times New Roman" w:cs="Times New Roman"/>
            <w:b/>
            <w:noProof/>
            <w:webHidden/>
            <w:sz w:val="24"/>
            <w:szCs w:val="24"/>
          </w:rPr>
          <w:tab/>
        </w:r>
        <w:r w:rsidR="00C563BD" w:rsidRPr="00B62838">
          <w:rPr>
            <w:rFonts w:ascii="Times New Roman" w:hAnsi="Times New Roman" w:cs="Times New Roman"/>
            <w:b/>
            <w:noProof/>
            <w:webHidden/>
            <w:sz w:val="24"/>
            <w:szCs w:val="24"/>
          </w:rPr>
          <w:fldChar w:fldCharType="begin"/>
        </w:r>
        <w:r w:rsidR="00C563BD" w:rsidRPr="00B62838">
          <w:rPr>
            <w:rFonts w:ascii="Times New Roman" w:hAnsi="Times New Roman" w:cs="Times New Roman"/>
            <w:b/>
            <w:noProof/>
            <w:webHidden/>
            <w:sz w:val="24"/>
            <w:szCs w:val="24"/>
          </w:rPr>
          <w:instrText xml:space="preserve"> PAGEREF _Toc505599327 \h </w:instrText>
        </w:r>
        <w:r w:rsidR="00C563BD" w:rsidRPr="00B62838">
          <w:rPr>
            <w:rFonts w:ascii="Times New Roman" w:hAnsi="Times New Roman" w:cs="Times New Roman"/>
            <w:b/>
            <w:noProof/>
            <w:webHidden/>
            <w:sz w:val="24"/>
            <w:szCs w:val="24"/>
          </w:rPr>
        </w:r>
        <w:r w:rsidR="00C563BD" w:rsidRPr="00B62838">
          <w:rPr>
            <w:rFonts w:ascii="Times New Roman" w:hAnsi="Times New Roman" w:cs="Times New Roman"/>
            <w:b/>
            <w:noProof/>
            <w:webHidden/>
            <w:sz w:val="24"/>
            <w:szCs w:val="24"/>
          </w:rPr>
          <w:fldChar w:fldCharType="separate"/>
        </w:r>
        <w:r w:rsidR="00CD1590" w:rsidRPr="00B62838">
          <w:rPr>
            <w:rFonts w:ascii="Times New Roman" w:hAnsi="Times New Roman" w:cs="Times New Roman"/>
            <w:b/>
            <w:noProof/>
            <w:webHidden/>
            <w:sz w:val="24"/>
            <w:szCs w:val="24"/>
          </w:rPr>
          <w:t>79</w:t>
        </w:r>
        <w:r w:rsidR="00C563BD" w:rsidRPr="00B62838">
          <w:rPr>
            <w:rFonts w:ascii="Times New Roman" w:hAnsi="Times New Roman" w:cs="Times New Roman"/>
            <w:b/>
            <w:noProof/>
            <w:webHidden/>
            <w:sz w:val="24"/>
            <w:szCs w:val="24"/>
          </w:rPr>
          <w:fldChar w:fldCharType="end"/>
        </w:r>
      </w:hyperlink>
    </w:p>
    <w:p w:rsidR="00C563BD" w:rsidRPr="00B62838" w:rsidRDefault="00FD4E46" w:rsidP="00C563BD">
      <w:pPr>
        <w:pStyle w:val="TOC1"/>
        <w:tabs>
          <w:tab w:val="right" w:leader="dot" w:pos="9350"/>
        </w:tabs>
        <w:spacing w:line="480" w:lineRule="auto"/>
        <w:jc w:val="both"/>
        <w:rPr>
          <w:rFonts w:ascii="Times New Roman" w:hAnsi="Times New Roman" w:cs="Times New Roman"/>
          <w:b/>
          <w:noProof/>
          <w:sz w:val="24"/>
          <w:szCs w:val="24"/>
        </w:rPr>
      </w:pPr>
      <w:hyperlink w:anchor="_Toc505599328" w:history="1">
        <w:r w:rsidR="00C563BD" w:rsidRPr="00B62838">
          <w:rPr>
            <w:rStyle w:val="Hyperlink"/>
            <w:rFonts w:ascii="Times New Roman" w:hAnsi="Times New Roman" w:cs="Times New Roman"/>
            <w:b/>
            <w:noProof/>
            <w:sz w:val="24"/>
            <w:szCs w:val="24"/>
          </w:rPr>
          <w:t>APPENDICES</w:t>
        </w:r>
        <w:r w:rsidR="00C563BD" w:rsidRPr="00B62838">
          <w:rPr>
            <w:rFonts w:ascii="Times New Roman" w:hAnsi="Times New Roman" w:cs="Times New Roman"/>
            <w:b/>
            <w:noProof/>
            <w:webHidden/>
            <w:sz w:val="24"/>
            <w:szCs w:val="24"/>
          </w:rPr>
          <w:tab/>
        </w:r>
        <w:r w:rsidR="00C563BD" w:rsidRPr="00B62838">
          <w:rPr>
            <w:rFonts w:ascii="Times New Roman" w:hAnsi="Times New Roman" w:cs="Times New Roman"/>
            <w:b/>
            <w:noProof/>
            <w:webHidden/>
            <w:sz w:val="24"/>
            <w:szCs w:val="24"/>
          </w:rPr>
          <w:fldChar w:fldCharType="begin"/>
        </w:r>
        <w:r w:rsidR="00C563BD" w:rsidRPr="00B62838">
          <w:rPr>
            <w:rFonts w:ascii="Times New Roman" w:hAnsi="Times New Roman" w:cs="Times New Roman"/>
            <w:b/>
            <w:noProof/>
            <w:webHidden/>
            <w:sz w:val="24"/>
            <w:szCs w:val="24"/>
          </w:rPr>
          <w:instrText xml:space="preserve"> PAGEREF _Toc505599328 \h </w:instrText>
        </w:r>
        <w:r w:rsidR="00C563BD" w:rsidRPr="00B62838">
          <w:rPr>
            <w:rFonts w:ascii="Times New Roman" w:hAnsi="Times New Roman" w:cs="Times New Roman"/>
            <w:b/>
            <w:noProof/>
            <w:webHidden/>
            <w:sz w:val="24"/>
            <w:szCs w:val="24"/>
          </w:rPr>
        </w:r>
        <w:r w:rsidR="00C563BD" w:rsidRPr="00B62838">
          <w:rPr>
            <w:rFonts w:ascii="Times New Roman" w:hAnsi="Times New Roman" w:cs="Times New Roman"/>
            <w:b/>
            <w:noProof/>
            <w:webHidden/>
            <w:sz w:val="24"/>
            <w:szCs w:val="24"/>
          </w:rPr>
          <w:fldChar w:fldCharType="separate"/>
        </w:r>
        <w:r w:rsidR="00CD1590" w:rsidRPr="00B62838">
          <w:rPr>
            <w:rFonts w:ascii="Times New Roman" w:hAnsi="Times New Roman" w:cs="Times New Roman"/>
            <w:b/>
            <w:noProof/>
            <w:webHidden/>
            <w:sz w:val="24"/>
            <w:szCs w:val="24"/>
          </w:rPr>
          <w:t>85</w:t>
        </w:r>
        <w:r w:rsidR="00C563BD" w:rsidRPr="00B62838">
          <w:rPr>
            <w:rFonts w:ascii="Times New Roman" w:hAnsi="Times New Roman" w:cs="Times New Roman"/>
            <w:b/>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29" w:history="1">
        <w:r w:rsidR="00C563BD" w:rsidRPr="00C563BD">
          <w:rPr>
            <w:rStyle w:val="Hyperlink"/>
            <w:rFonts w:ascii="Times New Roman" w:hAnsi="Times New Roman" w:cs="Times New Roman"/>
            <w:noProof/>
            <w:sz w:val="24"/>
            <w:szCs w:val="24"/>
          </w:rPr>
          <w:t>Appendix I: Time Frame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_Toc505599329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85</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30" w:history="1">
        <w:r w:rsidR="00C563BD" w:rsidRPr="00C563BD">
          <w:rPr>
            <w:rStyle w:val="Hyperlink"/>
            <w:rFonts w:ascii="Times New Roman" w:hAnsi="Times New Roman" w:cs="Times New Roman"/>
            <w:noProof/>
            <w:sz w:val="24"/>
            <w:szCs w:val="24"/>
          </w:rPr>
          <w:t>Appendix II: Budget</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_Toc505599330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86</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31" w:history="1">
        <w:r w:rsidR="00C563BD" w:rsidRPr="00C563BD">
          <w:rPr>
            <w:rStyle w:val="Hyperlink"/>
            <w:rFonts w:ascii="Times New Roman" w:hAnsi="Times New Roman" w:cs="Times New Roman"/>
            <w:noProof/>
            <w:sz w:val="24"/>
            <w:szCs w:val="24"/>
          </w:rPr>
          <w:t>Appendix III: Questionnaire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_Toc505599331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87</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32" w:history="1">
        <w:r w:rsidR="00C563BD" w:rsidRPr="00C563BD">
          <w:rPr>
            <w:rStyle w:val="Hyperlink"/>
            <w:rFonts w:ascii="Times New Roman" w:hAnsi="Times New Roman" w:cs="Times New Roman"/>
            <w:noProof/>
            <w:sz w:val="24"/>
            <w:szCs w:val="24"/>
          </w:rPr>
          <w:t>Appendix IV: Interview Guide</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_Toc505599332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90</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34" w:history="1">
        <w:r w:rsidR="00C563BD" w:rsidRPr="00C563BD">
          <w:rPr>
            <w:rStyle w:val="Hyperlink"/>
            <w:rFonts w:ascii="Times New Roman" w:hAnsi="Times New Roman" w:cs="Times New Roman"/>
            <w:noProof/>
            <w:sz w:val="24"/>
            <w:szCs w:val="24"/>
          </w:rPr>
          <w:t>Appendix VI: Field Research Letter</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_Toc505599334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92</w:t>
        </w:r>
        <w:r w:rsidR="00C563BD" w:rsidRPr="00C563BD">
          <w:rPr>
            <w:rFonts w:ascii="Times New Roman" w:hAnsi="Times New Roman" w:cs="Times New Roman"/>
            <w:noProof/>
            <w:webHidden/>
            <w:sz w:val="24"/>
            <w:szCs w:val="24"/>
          </w:rPr>
          <w:fldChar w:fldCharType="end"/>
        </w:r>
      </w:hyperlink>
    </w:p>
    <w:p w:rsidR="00C563BD" w:rsidRPr="00C563BD" w:rsidRDefault="00FD4E46" w:rsidP="00C563BD">
      <w:pPr>
        <w:pStyle w:val="TOC2"/>
        <w:tabs>
          <w:tab w:val="right" w:leader="dot" w:pos="9350"/>
        </w:tabs>
        <w:spacing w:line="480" w:lineRule="auto"/>
        <w:jc w:val="both"/>
        <w:rPr>
          <w:rFonts w:ascii="Times New Roman" w:hAnsi="Times New Roman" w:cs="Times New Roman"/>
          <w:noProof/>
          <w:sz w:val="24"/>
          <w:szCs w:val="24"/>
        </w:rPr>
      </w:pPr>
      <w:hyperlink w:anchor="_Toc505599335" w:history="1">
        <w:r w:rsidR="00C563BD" w:rsidRPr="00C563BD">
          <w:rPr>
            <w:rStyle w:val="Hyperlink"/>
            <w:rFonts w:ascii="Times New Roman" w:hAnsi="Times New Roman" w:cs="Times New Roman"/>
            <w:noProof/>
            <w:sz w:val="24"/>
            <w:szCs w:val="24"/>
          </w:rPr>
          <w:t>Appendix VII: Anti Plagiarism Report</w:t>
        </w:r>
        <w:r w:rsidR="00C563BD" w:rsidRPr="00C563BD">
          <w:rPr>
            <w:rFonts w:ascii="Times New Roman" w:hAnsi="Times New Roman" w:cs="Times New Roman"/>
            <w:noProof/>
            <w:webHidden/>
            <w:sz w:val="24"/>
            <w:szCs w:val="24"/>
          </w:rPr>
          <w:tab/>
        </w:r>
        <w:r w:rsidR="00C563BD" w:rsidRPr="00C563BD">
          <w:rPr>
            <w:rFonts w:ascii="Times New Roman" w:hAnsi="Times New Roman" w:cs="Times New Roman"/>
            <w:noProof/>
            <w:webHidden/>
            <w:sz w:val="24"/>
            <w:szCs w:val="24"/>
          </w:rPr>
          <w:fldChar w:fldCharType="begin"/>
        </w:r>
        <w:r w:rsidR="00C563BD" w:rsidRPr="00C563BD">
          <w:rPr>
            <w:rFonts w:ascii="Times New Roman" w:hAnsi="Times New Roman" w:cs="Times New Roman"/>
            <w:noProof/>
            <w:webHidden/>
            <w:sz w:val="24"/>
            <w:szCs w:val="24"/>
          </w:rPr>
          <w:instrText xml:space="preserve"> PAGEREF _Toc505599335 \h </w:instrText>
        </w:r>
        <w:r w:rsidR="00C563BD" w:rsidRPr="00C563BD">
          <w:rPr>
            <w:rFonts w:ascii="Times New Roman" w:hAnsi="Times New Roman" w:cs="Times New Roman"/>
            <w:noProof/>
            <w:webHidden/>
            <w:sz w:val="24"/>
            <w:szCs w:val="24"/>
          </w:rPr>
        </w:r>
        <w:r w:rsidR="00C563BD" w:rsidRPr="00C563BD">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93</w:t>
        </w:r>
        <w:r w:rsidR="00C563BD" w:rsidRPr="00C563BD">
          <w:rPr>
            <w:rFonts w:ascii="Times New Roman" w:hAnsi="Times New Roman" w:cs="Times New Roman"/>
            <w:noProof/>
            <w:webHidden/>
            <w:sz w:val="24"/>
            <w:szCs w:val="24"/>
          </w:rPr>
          <w:fldChar w:fldCharType="end"/>
        </w:r>
      </w:hyperlink>
    </w:p>
    <w:p w:rsidR="002C3904" w:rsidRPr="00C563BD" w:rsidRDefault="00F61905" w:rsidP="00C563BD">
      <w:pPr>
        <w:spacing w:after="0" w:line="480" w:lineRule="auto"/>
        <w:jc w:val="both"/>
        <w:rPr>
          <w:rFonts w:ascii="Times New Roman" w:hAnsi="Times New Roman" w:cs="Times New Roman"/>
          <w:sz w:val="24"/>
          <w:szCs w:val="24"/>
        </w:rPr>
      </w:pPr>
      <w:r w:rsidRPr="00C563BD">
        <w:rPr>
          <w:rFonts w:ascii="Times New Roman" w:hAnsi="Times New Roman" w:cs="Times New Roman"/>
          <w:sz w:val="24"/>
          <w:szCs w:val="24"/>
        </w:rPr>
        <w:fldChar w:fldCharType="end"/>
      </w:r>
    </w:p>
    <w:p w:rsidR="008270C6" w:rsidRPr="00DF0991" w:rsidRDefault="008270C6" w:rsidP="00DF0991">
      <w:pPr>
        <w:spacing w:after="0" w:line="480" w:lineRule="auto"/>
        <w:jc w:val="both"/>
        <w:rPr>
          <w:rFonts w:ascii="Times New Roman" w:hAnsi="Times New Roman" w:cs="Times New Roman"/>
          <w:sz w:val="24"/>
          <w:szCs w:val="24"/>
        </w:rPr>
      </w:pPr>
    </w:p>
    <w:p w:rsidR="008270C6" w:rsidRPr="00DF0991" w:rsidRDefault="008270C6" w:rsidP="00DF0991">
      <w:pPr>
        <w:spacing w:line="480" w:lineRule="auto"/>
        <w:jc w:val="both"/>
        <w:rPr>
          <w:rFonts w:ascii="Times New Roman" w:hAnsi="Times New Roman" w:cs="Times New Roman"/>
          <w:sz w:val="24"/>
          <w:szCs w:val="24"/>
        </w:rPr>
      </w:pPr>
      <w:r w:rsidRPr="00DF0991">
        <w:rPr>
          <w:rFonts w:ascii="Times New Roman" w:hAnsi="Times New Roman" w:cs="Times New Roman"/>
          <w:sz w:val="24"/>
          <w:szCs w:val="24"/>
        </w:rPr>
        <w:br w:type="page"/>
      </w:r>
    </w:p>
    <w:p w:rsidR="008270C6" w:rsidRPr="00E323C9" w:rsidRDefault="008270C6" w:rsidP="00E323C9">
      <w:pPr>
        <w:pStyle w:val="Heading1"/>
        <w:spacing w:line="480" w:lineRule="auto"/>
        <w:jc w:val="center"/>
        <w:rPr>
          <w:rFonts w:ascii="Times New Roman" w:hAnsi="Times New Roman"/>
          <w:color w:val="auto"/>
          <w:sz w:val="24"/>
        </w:rPr>
      </w:pPr>
      <w:bookmarkStart w:id="16" w:name="_Toc505599245"/>
      <w:r w:rsidRPr="00E323C9">
        <w:rPr>
          <w:rFonts w:ascii="Times New Roman" w:hAnsi="Times New Roman"/>
          <w:color w:val="auto"/>
          <w:sz w:val="24"/>
        </w:rPr>
        <w:lastRenderedPageBreak/>
        <w:t>LIST OF TABLES</w:t>
      </w:r>
      <w:bookmarkEnd w:id="16"/>
    </w:p>
    <w:p w:rsidR="00706A43" w:rsidRPr="00706A43" w:rsidRDefault="00706A43" w:rsidP="00706A43">
      <w:pPr>
        <w:pStyle w:val="TableofFigures"/>
        <w:tabs>
          <w:tab w:val="right" w:leader="dot" w:pos="9350"/>
        </w:tabs>
        <w:spacing w:line="480" w:lineRule="auto"/>
        <w:rPr>
          <w:rFonts w:ascii="Times New Roman" w:hAnsi="Times New Roman" w:cs="Times New Roman"/>
          <w:noProof/>
          <w:sz w:val="24"/>
          <w:szCs w:val="24"/>
        </w:rPr>
      </w:pPr>
      <w:r w:rsidRPr="00706A43">
        <w:rPr>
          <w:rFonts w:ascii="Times New Roman" w:hAnsi="Times New Roman" w:cs="Times New Roman"/>
          <w:sz w:val="24"/>
          <w:szCs w:val="24"/>
        </w:rPr>
        <w:fldChar w:fldCharType="begin"/>
      </w:r>
      <w:r w:rsidRPr="00706A43">
        <w:rPr>
          <w:rFonts w:ascii="Times New Roman" w:hAnsi="Times New Roman" w:cs="Times New Roman"/>
          <w:sz w:val="24"/>
          <w:szCs w:val="24"/>
        </w:rPr>
        <w:instrText xml:space="preserve"> TOC \h \z \c "Table 3." </w:instrText>
      </w:r>
      <w:r w:rsidRPr="00706A43">
        <w:rPr>
          <w:rFonts w:ascii="Times New Roman" w:hAnsi="Times New Roman" w:cs="Times New Roman"/>
          <w:sz w:val="24"/>
          <w:szCs w:val="24"/>
        </w:rPr>
        <w:fldChar w:fldCharType="separate"/>
      </w:r>
      <w:hyperlink w:anchor="_Toc502395076" w:history="1">
        <w:r w:rsidR="001336A0">
          <w:rPr>
            <w:rStyle w:val="Hyperlink"/>
            <w:rFonts w:ascii="Times New Roman" w:hAnsi="Times New Roman" w:cs="Times New Roman"/>
            <w:noProof/>
            <w:sz w:val="24"/>
            <w:szCs w:val="24"/>
          </w:rPr>
          <w:t>Table 3.</w:t>
        </w:r>
        <w:r w:rsidRPr="00706A43">
          <w:rPr>
            <w:rStyle w:val="Hyperlink"/>
            <w:rFonts w:ascii="Times New Roman" w:hAnsi="Times New Roman" w:cs="Times New Roman"/>
            <w:noProof/>
            <w:sz w:val="24"/>
            <w:szCs w:val="24"/>
          </w:rPr>
          <w:t>1: Sample Size and Selection</w:t>
        </w:r>
        <w:r w:rsidRPr="00706A43">
          <w:rPr>
            <w:rFonts w:ascii="Times New Roman" w:hAnsi="Times New Roman" w:cs="Times New Roman"/>
            <w:noProof/>
            <w:webHidden/>
            <w:sz w:val="24"/>
            <w:szCs w:val="24"/>
          </w:rPr>
          <w:tab/>
        </w:r>
        <w:r w:rsidRPr="00706A43">
          <w:rPr>
            <w:rFonts w:ascii="Times New Roman" w:hAnsi="Times New Roman" w:cs="Times New Roman"/>
            <w:noProof/>
            <w:webHidden/>
            <w:sz w:val="24"/>
            <w:szCs w:val="24"/>
          </w:rPr>
          <w:fldChar w:fldCharType="begin"/>
        </w:r>
        <w:r w:rsidRPr="00706A43">
          <w:rPr>
            <w:rFonts w:ascii="Times New Roman" w:hAnsi="Times New Roman" w:cs="Times New Roman"/>
            <w:noProof/>
            <w:webHidden/>
            <w:sz w:val="24"/>
            <w:szCs w:val="24"/>
          </w:rPr>
          <w:instrText xml:space="preserve"> PAGEREF _Toc502395076 \h </w:instrText>
        </w:r>
        <w:r w:rsidRPr="00706A43">
          <w:rPr>
            <w:rFonts w:ascii="Times New Roman" w:hAnsi="Times New Roman" w:cs="Times New Roman"/>
            <w:noProof/>
            <w:webHidden/>
            <w:sz w:val="24"/>
            <w:szCs w:val="24"/>
          </w:rPr>
        </w:r>
        <w:r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29</w:t>
        </w:r>
        <w:r w:rsidRPr="00706A43">
          <w:rPr>
            <w:rFonts w:ascii="Times New Roman" w:hAnsi="Times New Roman" w:cs="Times New Roman"/>
            <w:noProof/>
            <w:webHidden/>
            <w:sz w:val="24"/>
            <w:szCs w:val="24"/>
          </w:rPr>
          <w:fldChar w:fldCharType="end"/>
        </w:r>
      </w:hyperlink>
      <w:r w:rsidRPr="00706A43">
        <w:rPr>
          <w:rFonts w:ascii="Times New Roman" w:hAnsi="Times New Roman" w:cs="Times New Roman"/>
          <w:sz w:val="24"/>
          <w:szCs w:val="24"/>
        </w:rPr>
        <w:fldChar w:fldCharType="end"/>
      </w:r>
      <w:r w:rsidRPr="00706A43">
        <w:rPr>
          <w:rFonts w:ascii="Times New Roman" w:hAnsi="Times New Roman" w:cs="Times New Roman"/>
          <w:sz w:val="24"/>
          <w:szCs w:val="24"/>
        </w:rPr>
        <w:fldChar w:fldCharType="begin"/>
      </w:r>
      <w:r w:rsidRPr="00706A43">
        <w:rPr>
          <w:rFonts w:ascii="Times New Roman" w:hAnsi="Times New Roman" w:cs="Times New Roman"/>
          <w:sz w:val="24"/>
          <w:szCs w:val="24"/>
        </w:rPr>
        <w:instrText xml:space="preserve"> TOC \h \z \c "Table" </w:instrText>
      </w:r>
      <w:r w:rsidRPr="00706A43">
        <w:rPr>
          <w:rFonts w:ascii="Times New Roman" w:hAnsi="Times New Roman" w:cs="Times New Roman"/>
          <w:sz w:val="24"/>
          <w:szCs w:val="24"/>
        </w:rPr>
        <w:fldChar w:fldCharType="separate"/>
      </w:r>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85" w:history="1">
        <w:r w:rsidR="00706A43" w:rsidRPr="00706A43">
          <w:rPr>
            <w:rStyle w:val="Hyperlink"/>
            <w:rFonts w:ascii="Times New Roman" w:eastAsia="Times New Roman" w:hAnsi="Times New Roman" w:cs="Times New Roman"/>
            <w:bCs/>
            <w:noProof/>
            <w:sz w:val="24"/>
            <w:szCs w:val="24"/>
          </w:rPr>
          <w:t>Table 1: Reliability Score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_Toc502395085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36</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86" w:history="1">
        <w:r w:rsidR="00706A43" w:rsidRPr="00706A43">
          <w:rPr>
            <w:rStyle w:val="Hyperlink"/>
            <w:rFonts w:ascii="Times New Roman" w:eastAsia="Times New Roman" w:hAnsi="Times New Roman" w:cs="Times New Roman"/>
            <w:bCs/>
            <w:noProof/>
            <w:sz w:val="24"/>
            <w:szCs w:val="24"/>
          </w:rPr>
          <w:t>Table 2: Response Rate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_Toc502395086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37</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87" w:history="1">
        <w:r w:rsidR="00706A43" w:rsidRPr="00706A43">
          <w:rPr>
            <w:rStyle w:val="Hyperlink"/>
            <w:rFonts w:ascii="Times New Roman" w:eastAsia="Times New Roman" w:hAnsi="Times New Roman" w:cs="Times New Roman"/>
            <w:bCs/>
            <w:noProof/>
            <w:sz w:val="24"/>
            <w:szCs w:val="24"/>
          </w:rPr>
          <w:t>Table 3: showing demographic characteristics</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_Toc502395087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38</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88" w:history="1">
        <w:r w:rsidR="00706A43" w:rsidRPr="00706A43">
          <w:rPr>
            <w:rStyle w:val="Hyperlink"/>
            <w:rFonts w:ascii="Times New Roman" w:eastAsia="Times New Roman" w:hAnsi="Times New Roman" w:cs="Times New Roman"/>
            <w:bCs/>
            <w:noProof/>
            <w:sz w:val="24"/>
            <w:szCs w:val="24"/>
          </w:rPr>
          <w:t>Table 4: Respondents’ views on Employee Performance at HA</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_Toc502395088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41</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89" w:history="1">
        <w:r w:rsidR="00706A43" w:rsidRPr="00706A43">
          <w:rPr>
            <w:rStyle w:val="Hyperlink"/>
            <w:rFonts w:ascii="Times New Roman" w:eastAsia="Times New Roman" w:hAnsi="Times New Roman" w:cs="Times New Roman"/>
            <w:bCs/>
            <w:noProof/>
            <w:sz w:val="24"/>
            <w:szCs w:val="24"/>
          </w:rPr>
          <w:t>Table 5: Respondents’ Opinions on Intrinsic Factors and Employee Performance at HA</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_Toc502395089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44</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0" w:history="1">
        <w:r w:rsidR="00706A43" w:rsidRPr="00706A43">
          <w:rPr>
            <w:rStyle w:val="Hyperlink"/>
            <w:rFonts w:ascii="Times New Roman" w:eastAsia="Times New Roman" w:hAnsi="Times New Roman" w:cs="Times New Roman"/>
            <w:bCs/>
            <w:noProof/>
            <w:sz w:val="24"/>
            <w:szCs w:val="24"/>
          </w:rPr>
          <w:t>Table 6: Model Summary for Intrinsic Factors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_Toc502395090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50</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1" w:history="1">
        <w:r w:rsidR="00706A43" w:rsidRPr="00706A43">
          <w:rPr>
            <w:rStyle w:val="Hyperlink"/>
            <w:rFonts w:ascii="Times New Roman" w:eastAsia="Times New Roman" w:hAnsi="Times New Roman" w:cs="Times New Roman"/>
            <w:bCs/>
            <w:noProof/>
            <w:sz w:val="24"/>
            <w:szCs w:val="24"/>
          </w:rPr>
          <w:t>Table 7: Coefficients of intrinsic factors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_Toc502395091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51</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2" w:history="1">
        <w:r w:rsidR="00706A43" w:rsidRPr="00706A43">
          <w:rPr>
            <w:rStyle w:val="Hyperlink"/>
            <w:rFonts w:ascii="Times New Roman" w:eastAsia="Times New Roman" w:hAnsi="Times New Roman" w:cs="Times New Roman"/>
            <w:bCs/>
            <w:noProof/>
            <w:sz w:val="24"/>
            <w:szCs w:val="24"/>
          </w:rPr>
          <w:t>Table 8: Respondents’ opinions on Extrinsic Factors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_Toc502395092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52</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3" w:history="1">
        <w:r w:rsidR="00706A43" w:rsidRPr="00706A43">
          <w:rPr>
            <w:rStyle w:val="Hyperlink"/>
            <w:rFonts w:ascii="Times New Roman" w:eastAsia="Times New Roman" w:hAnsi="Times New Roman" w:cs="Times New Roman"/>
            <w:bCs/>
            <w:noProof/>
            <w:sz w:val="24"/>
            <w:szCs w:val="24"/>
          </w:rPr>
          <w:t>Table 9: Model Summary of extrinsic factors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_Toc502395093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57</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4" w:history="1">
        <w:r w:rsidR="00706A43" w:rsidRPr="00706A43">
          <w:rPr>
            <w:rStyle w:val="Hyperlink"/>
            <w:rFonts w:ascii="Times New Roman" w:eastAsia="Times New Roman" w:hAnsi="Times New Roman" w:cs="Times New Roman"/>
            <w:bCs/>
            <w:noProof/>
            <w:sz w:val="24"/>
            <w:szCs w:val="24"/>
          </w:rPr>
          <w:t>Table 10: Coefficients of Extrinsic Factors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_Toc502395094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58</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5" w:history="1">
        <w:r w:rsidR="00706A43" w:rsidRPr="00706A43">
          <w:rPr>
            <w:rStyle w:val="Hyperlink"/>
            <w:rFonts w:ascii="Times New Roman" w:eastAsia="Times New Roman" w:hAnsi="Times New Roman" w:cs="Times New Roman"/>
            <w:bCs/>
            <w:noProof/>
            <w:sz w:val="24"/>
            <w:szCs w:val="24"/>
          </w:rPr>
          <w:t xml:space="preserve">Table 11: </w:t>
        </w:r>
        <w:r w:rsidR="00706A43" w:rsidRPr="00706A43">
          <w:rPr>
            <w:rStyle w:val="Hyperlink"/>
            <w:rFonts w:ascii="Times New Roman" w:eastAsia="Times New Roman" w:hAnsi="Times New Roman" w:cs="Times New Roman"/>
            <w:bCs/>
            <w:noProof/>
            <w:sz w:val="24"/>
            <w:szCs w:val="24"/>
            <w:lang w:val="en-GB"/>
          </w:rPr>
          <w:t>Respondents’ Opinions on Supportive Working Environment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_Toc502395095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59</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6" w:history="1">
        <w:r w:rsidR="00706A43" w:rsidRPr="00706A43">
          <w:rPr>
            <w:rStyle w:val="Hyperlink"/>
            <w:rFonts w:ascii="Times New Roman" w:eastAsia="Times New Roman" w:hAnsi="Times New Roman" w:cs="Times New Roman"/>
            <w:bCs/>
            <w:noProof/>
            <w:sz w:val="24"/>
            <w:szCs w:val="24"/>
          </w:rPr>
          <w:t>Table 12: Model Summary of Supportive Working Environment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_Toc502395096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63</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7" w:history="1">
        <w:r w:rsidR="00706A43" w:rsidRPr="00706A43">
          <w:rPr>
            <w:rStyle w:val="Hyperlink"/>
            <w:rFonts w:ascii="Times New Roman" w:eastAsia="Times New Roman" w:hAnsi="Times New Roman" w:cs="Times New Roman"/>
            <w:bCs/>
            <w:noProof/>
            <w:sz w:val="24"/>
            <w:szCs w:val="24"/>
          </w:rPr>
          <w:t>Table 13: Coefficients of Supportive Working Environment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_Toc502395097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64</w:t>
        </w:r>
        <w:r w:rsidR="00706A43" w:rsidRPr="00706A43">
          <w:rPr>
            <w:rFonts w:ascii="Times New Roman" w:hAnsi="Times New Roman" w:cs="Times New Roman"/>
            <w:noProof/>
            <w:webHidden/>
            <w:sz w:val="24"/>
            <w:szCs w:val="24"/>
          </w:rPr>
          <w:fldChar w:fldCharType="end"/>
        </w:r>
      </w:hyperlink>
    </w:p>
    <w:p w:rsidR="00706A43" w:rsidRPr="00706A43" w:rsidRDefault="00FD4E46" w:rsidP="00706A43">
      <w:pPr>
        <w:pStyle w:val="TableofFigures"/>
        <w:tabs>
          <w:tab w:val="right" w:leader="dot" w:pos="9350"/>
        </w:tabs>
        <w:spacing w:line="480" w:lineRule="auto"/>
        <w:rPr>
          <w:rFonts w:ascii="Times New Roman" w:hAnsi="Times New Roman" w:cs="Times New Roman"/>
          <w:noProof/>
          <w:sz w:val="24"/>
          <w:szCs w:val="24"/>
        </w:rPr>
      </w:pPr>
      <w:hyperlink w:anchor="_Toc502395098" w:history="1">
        <w:r w:rsidR="00706A43" w:rsidRPr="00706A43">
          <w:rPr>
            <w:rStyle w:val="Hyperlink"/>
            <w:rFonts w:ascii="Times New Roman" w:eastAsia="Times New Roman" w:hAnsi="Times New Roman" w:cs="Times New Roman"/>
            <w:bCs/>
            <w:noProof/>
            <w:sz w:val="24"/>
            <w:szCs w:val="24"/>
          </w:rPr>
          <w:t>Table 14: Coefficients of Rewards and Employee Performance</w:t>
        </w:r>
        <w:r w:rsidR="00706A43" w:rsidRPr="00706A43">
          <w:rPr>
            <w:rFonts w:ascii="Times New Roman" w:hAnsi="Times New Roman" w:cs="Times New Roman"/>
            <w:noProof/>
            <w:webHidden/>
            <w:sz w:val="24"/>
            <w:szCs w:val="24"/>
          </w:rPr>
          <w:tab/>
        </w:r>
        <w:r w:rsidR="00706A43" w:rsidRPr="00706A43">
          <w:rPr>
            <w:rFonts w:ascii="Times New Roman" w:hAnsi="Times New Roman" w:cs="Times New Roman"/>
            <w:noProof/>
            <w:webHidden/>
            <w:sz w:val="24"/>
            <w:szCs w:val="24"/>
          </w:rPr>
          <w:fldChar w:fldCharType="begin"/>
        </w:r>
        <w:r w:rsidR="00706A43" w:rsidRPr="00706A43">
          <w:rPr>
            <w:rFonts w:ascii="Times New Roman" w:hAnsi="Times New Roman" w:cs="Times New Roman"/>
            <w:noProof/>
            <w:webHidden/>
            <w:sz w:val="24"/>
            <w:szCs w:val="24"/>
          </w:rPr>
          <w:instrText xml:space="preserve"> PAGEREF _Toc502395098 \h </w:instrText>
        </w:r>
        <w:r w:rsidR="00706A43" w:rsidRPr="00706A43">
          <w:rPr>
            <w:rFonts w:ascii="Times New Roman" w:hAnsi="Times New Roman" w:cs="Times New Roman"/>
            <w:noProof/>
            <w:webHidden/>
            <w:sz w:val="24"/>
            <w:szCs w:val="24"/>
          </w:rPr>
        </w:r>
        <w:r w:rsidR="00706A43" w:rsidRPr="00706A43">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65</w:t>
        </w:r>
        <w:r w:rsidR="00706A43" w:rsidRPr="00706A43">
          <w:rPr>
            <w:rFonts w:ascii="Times New Roman" w:hAnsi="Times New Roman" w:cs="Times New Roman"/>
            <w:noProof/>
            <w:webHidden/>
            <w:sz w:val="24"/>
            <w:szCs w:val="24"/>
          </w:rPr>
          <w:fldChar w:fldCharType="end"/>
        </w:r>
      </w:hyperlink>
    </w:p>
    <w:p w:rsidR="008270C6" w:rsidRDefault="00706A43" w:rsidP="00706A43">
      <w:pPr>
        <w:spacing w:after="0" w:line="480" w:lineRule="auto"/>
        <w:jc w:val="both"/>
        <w:rPr>
          <w:rFonts w:ascii="Times New Roman" w:hAnsi="Times New Roman" w:cs="Times New Roman"/>
          <w:sz w:val="24"/>
          <w:szCs w:val="24"/>
        </w:rPr>
      </w:pPr>
      <w:r w:rsidRPr="00706A43">
        <w:rPr>
          <w:rFonts w:ascii="Times New Roman" w:hAnsi="Times New Roman" w:cs="Times New Roman"/>
          <w:sz w:val="24"/>
          <w:szCs w:val="24"/>
        </w:rPr>
        <w:fldChar w:fldCharType="end"/>
      </w:r>
    </w:p>
    <w:p w:rsidR="00706A43" w:rsidRDefault="00706A43" w:rsidP="00706A43">
      <w:pPr>
        <w:spacing w:after="0" w:line="480" w:lineRule="auto"/>
        <w:jc w:val="both"/>
        <w:rPr>
          <w:rFonts w:ascii="Times New Roman" w:hAnsi="Times New Roman" w:cs="Times New Roman"/>
          <w:sz w:val="24"/>
          <w:szCs w:val="24"/>
        </w:rPr>
      </w:pPr>
    </w:p>
    <w:p w:rsidR="00706A43" w:rsidRDefault="00706A43">
      <w:pPr>
        <w:rPr>
          <w:rFonts w:ascii="Times New Roman" w:hAnsi="Times New Roman" w:cs="Times New Roman"/>
          <w:sz w:val="24"/>
          <w:szCs w:val="24"/>
        </w:rPr>
      </w:pPr>
      <w:r>
        <w:rPr>
          <w:rFonts w:ascii="Times New Roman" w:hAnsi="Times New Roman" w:cs="Times New Roman"/>
          <w:sz w:val="24"/>
          <w:szCs w:val="24"/>
        </w:rPr>
        <w:br w:type="page"/>
      </w:r>
    </w:p>
    <w:p w:rsidR="00F47754" w:rsidRPr="00F47754" w:rsidRDefault="00F47754" w:rsidP="00F47754">
      <w:pPr>
        <w:pStyle w:val="Heading1"/>
        <w:spacing w:line="480" w:lineRule="auto"/>
        <w:jc w:val="center"/>
        <w:rPr>
          <w:rFonts w:ascii="Times New Roman" w:hAnsi="Times New Roman"/>
          <w:color w:val="auto"/>
          <w:sz w:val="24"/>
          <w:szCs w:val="24"/>
        </w:rPr>
      </w:pPr>
      <w:bookmarkStart w:id="17" w:name="_Toc505599246"/>
      <w:r w:rsidRPr="00F47754">
        <w:rPr>
          <w:rFonts w:ascii="Times New Roman" w:hAnsi="Times New Roman"/>
          <w:color w:val="auto"/>
          <w:sz w:val="24"/>
          <w:szCs w:val="24"/>
        </w:rPr>
        <w:lastRenderedPageBreak/>
        <w:t>LIST OF FIGURES</w:t>
      </w:r>
      <w:bookmarkEnd w:id="17"/>
    </w:p>
    <w:p w:rsidR="00F47754" w:rsidRPr="00F47754" w:rsidRDefault="00F47754" w:rsidP="00F47754">
      <w:pPr>
        <w:pStyle w:val="TableofFigures"/>
        <w:tabs>
          <w:tab w:val="right" w:leader="dot" w:pos="9350"/>
        </w:tabs>
        <w:spacing w:line="480" w:lineRule="auto"/>
        <w:rPr>
          <w:rFonts w:ascii="Times New Roman" w:hAnsi="Times New Roman" w:cs="Times New Roman"/>
          <w:noProof/>
          <w:sz w:val="24"/>
          <w:szCs w:val="24"/>
        </w:rPr>
      </w:pPr>
      <w:r w:rsidRPr="00F47754">
        <w:rPr>
          <w:rFonts w:ascii="Times New Roman" w:hAnsi="Times New Roman" w:cs="Times New Roman"/>
          <w:sz w:val="24"/>
          <w:szCs w:val="24"/>
        </w:rPr>
        <w:fldChar w:fldCharType="begin"/>
      </w:r>
      <w:r w:rsidRPr="00F47754">
        <w:rPr>
          <w:rFonts w:ascii="Times New Roman" w:hAnsi="Times New Roman" w:cs="Times New Roman"/>
          <w:sz w:val="24"/>
          <w:szCs w:val="24"/>
        </w:rPr>
        <w:instrText xml:space="preserve"> TOC \h \z \c "Figure" </w:instrText>
      </w:r>
      <w:r w:rsidRPr="00F47754">
        <w:rPr>
          <w:rFonts w:ascii="Times New Roman" w:hAnsi="Times New Roman" w:cs="Times New Roman"/>
          <w:sz w:val="24"/>
          <w:szCs w:val="24"/>
        </w:rPr>
        <w:fldChar w:fldCharType="separate"/>
      </w:r>
      <w:hyperlink w:anchor="_Toc505597952" w:history="1">
        <w:r w:rsidRPr="00F47754">
          <w:rPr>
            <w:rStyle w:val="Hyperlink"/>
            <w:rFonts w:ascii="Times New Roman" w:hAnsi="Times New Roman" w:cs="Times New Roman"/>
            <w:noProof/>
            <w:sz w:val="24"/>
            <w:szCs w:val="24"/>
          </w:rPr>
          <w:t>Figure 1: Conceptual framework illustrating the relationship between the study variable</w:t>
        </w:r>
        <w:r w:rsidRPr="00F47754">
          <w:rPr>
            <w:rFonts w:ascii="Times New Roman" w:hAnsi="Times New Roman" w:cs="Times New Roman"/>
            <w:noProof/>
            <w:webHidden/>
            <w:sz w:val="24"/>
            <w:szCs w:val="24"/>
          </w:rPr>
          <w:tab/>
        </w:r>
        <w:r w:rsidRPr="00F47754">
          <w:rPr>
            <w:rFonts w:ascii="Times New Roman" w:hAnsi="Times New Roman" w:cs="Times New Roman"/>
            <w:noProof/>
            <w:webHidden/>
            <w:sz w:val="24"/>
            <w:szCs w:val="24"/>
          </w:rPr>
          <w:fldChar w:fldCharType="begin"/>
        </w:r>
        <w:r w:rsidRPr="00F47754">
          <w:rPr>
            <w:rFonts w:ascii="Times New Roman" w:hAnsi="Times New Roman" w:cs="Times New Roman"/>
            <w:noProof/>
            <w:webHidden/>
            <w:sz w:val="24"/>
            <w:szCs w:val="24"/>
          </w:rPr>
          <w:instrText xml:space="preserve"> PAGEREF _Toc505597952 \h </w:instrText>
        </w:r>
        <w:r w:rsidRPr="00F47754">
          <w:rPr>
            <w:rFonts w:ascii="Times New Roman" w:hAnsi="Times New Roman" w:cs="Times New Roman"/>
            <w:noProof/>
            <w:webHidden/>
            <w:sz w:val="24"/>
            <w:szCs w:val="24"/>
          </w:rPr>
        </w:r>
        <w:r w:rsidRPr="00F47754">
          <w:rPr>
            <w:rFonts w:ascii="Times New Roman" w:hAnsi="Times New Roman" w:cs="Times New Roman"/>
            <w:noProof/>
            <w:webHidden/>
            <w:sz w:val="24"/>
            <w:szCs w:val="24"/>
          </w:rPr>
          <w:fldChar w:fldCharType="separate"/>
        </w:r>
        <w:r w:rsidR="00CD1590">
          <w:rPr>
            <w:rFonts w:ascii="Times New Roman" w:hAnsi="Times New Roman" w:cs="Times New Roman"/>
            <w:noProof/>
            <w:webHidden/>
            <w:sz w:val="24"/>
            <w:szCs w:val="24"/>
          </w:rPr>
          <w:t>8</w:t>
        </w:r>
        <w:r w:rsidRPr="00F47754">
          <w:rPr>
            <w:rFonts w:ascii="Times New Roman" w:hAnsi="Times New Roman" w:cs="Times New Roman"/>
            <w:noProof/>
            <w:webHidden/>
            <w:sz w:val="24"/>
            <w:szCs w:val="24"/>
          </w:rPr>
          <w:fldChar w:fldCharType="end"/>
        </w:r>
      </w:hyperlink>
    </w:p>
    <w:p w:rsidR="00F47754" w:rsidRPr="00F47754" w:rsidRDefault="00F47754" w:rsidP="00F47754">
      <w:pPr>
        <w:spacing w:line="480" w:lineRule="auto"/>
        <w:rPr>
          <w:rFonts w:ascii="Times New Roman" w:hAnsi="Times New Roman" w:cs="Times New Roman"/>
          <w:sz w:val="24"/>
          <w:szCs w:val="24"/>
        </w:rPr>
      </w:pPr>
      <w:r w:rsidRPr="00F47754">
        <w:rPr>
          <w:rFonts w:ascii="Times New Roman" w:hAnsi="Times New Roman" w:cs="Times New Roman"/>
          <w:sz w:val="24"/>
          <w:szCs w:val="24"/>
        </w:rPr>
        <w:fldChar w:fldCharType="end"/>
      </w:r>
    </w:p>
    <w:p w:rsidR="00F47754" w:rsidRDefault="00F47754">
      <w:pPr>
        <w:rPr>
          <w:rFonts w:ascii="Times New Roman" w:eastAsia="Times New Roman" w:hAnsi="Times New Roman" w:cs="Times New Roman"/>
          <w:b/>
          <w:bCs/>
          <w:sz w:val="24"/>
          <w:szCs w:val="28"/>
        </w:rPr>
      </w:pPr>
      <w:r>
        <w:rPr>
          <w:rFonts w:ascii="Times New Roman" w:hAnsi="Times New Roman"/>
          <w:sz w:val="24"/>
        </w:rPr>
        <w:br w:type="page"/>
      </w:r>
    </w:p>
    <w:p w:rsidR="00706A43" w:rsidRPr="00E323C9" w:rsidRDefault="00706A43" w:rsidP="00FE28F4">
      <w:pPr>
        <w:pStyle w:val="Heading1"/>
        <w:spacing w:after="240" w:line="480" w:lineRule="auto"/>
        <w:jc w:val="center"/>
        <w:rPr>
          <w:rFonts w:ascii="Times New Roman" w:hAnsi="Times New Roman"/>
          <w:color w:val="auto"/>
          <w:sz w:val="24"/>
        </w:rPr>
      </w:pPr>
      <w:bookmarkStart w:id="18" w:name="_Toc505599247"/>
      <w:r w:rsidRPr="00E323C9">
        <w:rPr>
          <w:rFonts w:ascii="Times New Roman" w:hAnsi="Times New Roman"/>
          <w:color w:val="auto"/>
          <w:sz w:val="24"/>
        </w:rPr>
        <w:lastRenderedPageBreak/>
        <w:t>LIST OF ACRONYMS</w:t>
      </w:r>
      <w:bookmarkEnd w:id="18"/>
    </w:p>
    <w:p w:rsidR="00750B2C" w:rsidRDefault="00750B2C" w:rsidP="00750B2C">
      <w:pPr>
        <w:spacing w:line="480" w:lineRule="auto"/>
      </w:pPr>
      <w:r w:rsidRPr="00DD002C">
        <w:rPr>
          <w:rStyle w:val="Strong"/>
          <w:rFonts w:ascii="Times New Roman" w:hAnsi="Times New Roman" w:cs="Times New Roman"/>
          <w:b w:val="0"/>
          <w:bCs w:val="0"/>
          <w:sz w:val="24"/>
          <w:szCs w:val="24"/>
          <w:lang w:val="en-GB"/>
        </w:rPr>
        <w:t xml:space="preserve">CVI </w:t>
      </w:r>
      <w:r>
        <w:rPr>
          <w:rStyle w:val="Strong"/>
          <w:rFonts w:ascii="Times New Roman" w:hAnsi="Times New Roman" w:cs="Times New Roman"/>
          <w:b w:val="0"/>
          <w:bCs w:val="0"/>
          <w:sz w:val="24"/>
          <w:szCs w:val="24"/>
          <w:lang w:val="en-GB"/>
        </w:rPr>
        <w:tab/>
      </w:r>
      <w:r>
        <w:rPr>
          <w:rStyle w:val="Strong"/>
          <w:rFonts w:ascii="Times New Roman" w:hAnsi="Times New Roman" w:cs="Times New Roman"/>
          <w:b w:val="0"/>
          <w:bCs w:val="0"/>
          <w:sz w:val="24"/>
          <w:szCs w:val="24"/>
          <w:lang w:val="en-GB"/>
        </w:rPr>
        <w:tab/>
      </w:r>
      <w:r w:rsidRPr="00DD002C">
        <w:rPr>
          <w:rStyle w:val="Strong"/>
          <w:rFonts w:ascii="Times New Roman" w:hAnsi="Times New Roman" w:cs="Times New Roman"/>
          <w:b w:val="0"/>
          <w:bCs w:val="0"/>
          <w:sz w:val="24"/>
          <w:szCs w:val="24"/>
          <w:lang w:val="en-GB"/>
        </w:rPr>
        <w:t>Content Validity</w:t>
      </w:r>
      <w:r w:rsidRPr="00DD002C">
        <w:rPr>
          <w:rStyle w:val="Strong"/>
          <w:rFonts w:ascii="Times New Roman" w:hAnsi="Times New Roman" w:cs="Times New Roman"/>
          <w:sz w:val="24"/>
          <w:szCs w:val="24"/>
          <w:lang w:val="en-GB"/>
        </w:rPr>
        <w:t xml:space="preserve"> </w:t>
      </w:r>
      <w:r w:rsidRPr="00DD002C">
        <w:rPr>
          <w:rStyle w:val="Strong"/>
          <w:rFonts w:ascii="Times New Roman" w:hAnsi="Times New Roman" w:cs="Times New Roman"/>
          <w:b w:val="0"/>
          <w:bCs w:val="0"/>
          <w:sz w:val="24"/>
          <w:szCs w:val="24"/>
          <w:lang w:val="en-GB"/>
        </w:rPr>
        <w:t xml:space="preserve">Index </w:t>
      </w:r>
    </w:p>
    <w:p w:rsidR="00750B2C" w:rsidRDefault="00750B2C" w:rsidP="00750B2C">
      <w:pPr>
        <w:spacing w:line="480" w:lineRule="auto"/>
        <w:jc w:val="both"/>
        <w:rPr>
          <w:rFonts w:ascii="Times New Roman" w:hAnsi="Times New Roman" w:cs="Times New Roman"/>
          <w:sz w:val="24"/>
          <w:szCs w:val="24"/>
        </w:rPr>
      </w:pPr>
      <w:r>
        <w:rPr>
          <w:rFonts w:ascii="Times New Roman" w:hAnsi="Times New Roman" w:cs="Times New Roman"/>
          <w:sz w:val="24"/>
          <w:szCs w:val="24"/>
        </w:rPr>
        <w:t>DV</w:t>
      </w:r>
      <w:r>
        <w:rPr>
          <w:rFonts w:ascii="Times New Roman" w:hAnsi="Times New Roman" w:cs="Times New Roman"/>
          <w:sz w:val="24"/>
          <w:szCs w:val="24"/>
        </w:rPr>
        <w:tab/>
      </w:r>
      <w:r>
        <w:rPr>
          <w:rFonts w:ascii="Times New Roman" w:hAnsi="Times New Roman" w:cs="Times New Roman"/>
          <w:sz w:val="24"/>
          <w:szCs w:val="24"/>
        </w:rPr>
        <w:tab/>
        <w:t>Dependent Variable</w:t>
      </w:r>
    </w:p>
    <w:p w:rsidR="00750B2C" w:rsidRDefault="00750B2C" w:rsidP="00750B2C">
      <w:pPr>
        <w:spacing w:line="480" w:lineRule="auto"/>
      </w:pPr>
      <w:r w:rsidRPr="009053EF">
        <w:rPr>
          <w:rFonts w:ascii="Times New Roman" w:hAnsi="Times New Roman" w:cs="Times New Roman"/>
          <w:sz w:val="24"/>
          <w:szCs w:val="24"/>
        </w:rPr>
        <w:t>GDP</w:t>
      </w:r>
      <w:r>
        <w:rPr>
          <w:rFonts w:ascii="Times New Roman" w:hAnsi="Times New Roman" w:cs="Times New Roman"/>
          <w:sz w:val="24"/>
          <w:szCs w:val="24"/>
        </w:rPr>
        <w:tab/>
      </w:r>
      <w:r>
        <w:rPr>
          <w:rFonts w:ascii="Times New Roman" w:hAnsi="Times New Roman" w:cs="Times New Roman"/>
          <w:sz w:val="24"/>
          <w:szCs w:val="24"/>
        </w:rPr>
        <w:tab/>
        <w:t xml:space="preserve">Gross Domestic Product </w:t>
      </w:r>
    </w:p>
    <w:p w:rsidR="00750B2C" w:rsidRPr="008F3D00" w:rsidRDefault="00750B2C" w:rsidP="00750B2C">
      <w:pPr>
        <w:spacing w:line="480" w:lineRule="auto"/>
      </w:pPr>
      <w:r w:rsidRPr="008F3D00">
        <w:rPr>
          <w:rFonts w:ascii="Times New Roman" w:eastAsia="Calibri" w:hAnsi="Times New Roman" w:cs="Times New Roman"/>
          <w:sz w:val="24"/>
          <w:szCs w:val="24"/>
        </w:rPr>
        <w:t>GM</w:t>
      </w:r>
      <w:r>
        <w:rPr>
          <w:rFonts w:ascii="Times New Roman" w:eastAsia="Calibri" w:hAnsi="Times New Roman" w:cs="Times New Roman"/>
          <w:sz w:val="24"/>
          <w:szCs w:val="24"/>
        </w:rPr>
        <w:tab/>
      </w:r>
      <w:r>
        <w:rPr>
          <w:rFonts w:ascii="Times New Roman" w:eastAsia="Calibri" w:hAnsi="Times New Roman" w:cs="Times New Roman"/>
          <w:sz w:val="24"/>
          <w:szCs w:val="24"/>
        </w:rPr>
        <w:tab/>
        <w:t>General Manager</w:t>
      </w:r>
    </w:p>
    <w:p w:rsidR="00750B2C" w:rsidRDefault="00750B2C" w:rsidP="00750B2C">
      <w:pPr>
        <w:spacing w:line="480" w:lineRule="auto"/>
      </w:pPr>
      <w:r w:rsidRPr="009053EF">
        <w:rPr>
          <w:rFonts w:ascii="Times New Roman" w:hAnsi="Times New Roman" w:cs="Times New Roman"/>
          <w:sz w:val="24"/>
          <w:szCs w:val="24"/>
        </w:rPr>
        <w:t xml:space="preserve">HA </w:t>
      </w:r>
      <w:r>
        <w:rPr>
          <w:rFonts w:ascii="Times New Roman" w:hAnsi="Times New Roman" w:cs="Times New Roman"/>
          <w:sz w:val="24"/>
          <w:szCs w:val="24"/>
        </w:rPr>
        <w:tab/>
      </w:r>
      <w:r>
        <w:rPr>
          <w:rFonts w:ascii="Times New Roman" w:hAnsi="Times New Roman" w:cs="Times New Roman"/>
          <w:sz w:val="24"/>
          <w:szCs w:val="24"/>
        </w:rPr>
        <w:tab/>
        <w:t>Hotel Africana</w:t>
      </w:r>
    </w:p>
    <w:p w:rsidR="00750B2C" w:rsidRPr="008F3D00" w:rsidRDefault="00750B2C" w:rsidP="00750B2C">
      <w:pPr>
        <w:spacing w:line="480" w:lineRule="auto"/>
      </w:pPr>
      <w:r w:rsidRPr="008F3D00">
        <w:rPr>
          <w:rFonts w:ascii="Times New Roman" w:eastAsia="Calibri" w:hAnsi="Times New Roman" w:cs="Times New Roman"/>
          <w:sz w:val="24"/>
          <w:szCs w:val="24"/>
        </w:rPr>
        <w:t>HD-F</w:t>
      </w:r>
      <w:r>
        <w:rPr>
          <w:rFonts w:ascii="Times New Roman" w:eastAsia="Calibri" w:hAnsi="Times New Roman" w:cs="Times New Roman"/>
          <w:sz w:val="24"/>
          <w:szCs w:val="24"/>
        </w:rPr>
        <w:tab/>
      </w:r>
      <w:r>
        <w:rPr>
          <w:rFonts w:ascii="Times New Roman" w:eastAsia="Calibri" w:hAnsi="Times New Roman" w:cs="Times New Roman"/>
          <w:sz w:val="24"/>
          <w:szCs w:val="24"/>
        </w:rPr>
        <w:tab/>
        <w:t>Head of Department Finance</w:t>
      </w:r>
    </w:p>
    <w:p w:rsidR="00750B2C" w:rsidRPr="008F3D00" w:rsidRDefault="00750B2C" w:rsidP="00750B2C">
      <w:pPr>
        <w:spacing w:line="480" w:lineRule="auto"/>
      </w:pPr>
      <w:r w:rsidRPr="008F3D00">
        <w:rPr>
          <w:rFonts w:ascii="Times New Roman" w:eastAsia="Calibri" w:hAnsi="Times New Roman" w:cs="Times New Roman"/>
          <w:sz w:val="24"/>
          <w:szCs w:val="24"/>
        </w:rPr>
        <w:t>HD-H</w:t>
      </w:r>
      <w:r>
        <w:rPr>
          <w:rFonts w:ascii="Times New Roman" w:eastAsia="Calibri" w:hAnsi="Times New Roman" w:cs="Times New Roman"/>
          <w:sz w:val="24"/>
          <w:szCs w:val="24"/>
        </w:rPr>
        <w:tab/>
      </w:r>
      <w:r>
        <w:rPr>
          <w:rFonts w:ascii="Times New Roman" w:eastAsia="Calibri" w:hAnsi="Times New Roman" w:cs="Times New Roman"/>
          <w:sz w:val="24"/>
          <w:szCs w:val="24"/>
        </w:rPr>
        <w:tab/>
        <w:t>Head of Department Hospitality</w:t>
      </w:r>
    </w:p>
    <w:p w:rsidR="00750B2C" w:rsidRDefault="00750B2C" w:rsidP="00750B2C">
      <w:pPr>
        <w:spacing w:line="480" w:lineRule="auto"/>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r>
      <w:r>
        <w:rPr>
          <w:rFonts w:ascii="Times New Roman" w:hAnsi="Times New Roman" w:cs="Times New Roman"/>
          <w:sz w:val="24"/>
          <w:szCs w:val="24"/>
        </w:rPr>
        <w:tab/>
        <w:t>Independent Variable</w:t>
      </w:r>
    </w:p>
    <w:p w:rsidR="00750B2C" w:rsidRDefault="00750B2C" w:rsidP="00750B2C">
      <w:pPr>
        <w:spacing w:line="480" w:lineRule="auto"/>
      </w:pPr>
      <w:r w:rsidRPr="009053EF">
        <w:rPr>
          <w:rFonts w:ascii="Times New Roman" w:hAnsi="Times New Roman" w:cs="Times New Roman"/>
          <w:sz w:val="24"/>
          <w:szCs w:val="24"/>
        </w:rPr>
        <w:t xml:space="preserve">KPI </w:t>
      </w:r>
      <w:r>
        <w:rPr>
          <w:rFonts w:ascii="Times New Roman" w:hAnsi="Times New Roman" w:cs="Times New Roman"/>
          <w:sz w:val="24"/>
          <w:szCs w:val="24"/>
        </w:rPr>
        <w:tab/>
      </w:r>
      <w:r>
        <w:rPr>
          <w:rFonts w:ascii="Times New Roman" w:hAnsi="Times New Roman" w:cs="Times New Roman"/>
          <w:sz w:val="24"/>
          <w:szCs w:val="24"/>
        </w:rPr>
        <w:tab/>
      </w:r>
      <w:r w:rsidRPr="009053EF">
        <w:rPr>
          <w:rFonts w:ascii="Times New Roman" w:hAnsi="Times New Roman" w:cs="Times New Roman"/>
          <w:sz w:val="24"/>
          <w:szCs w:val="24"/>
        </w:rPr>
        <w:t xml:space="preserve">Key Performance Indicators </w:t>
      </w:r>
    </w:p>
    <w:p w:rsidR="00750B2C" w:rsidRDefault="00750B2C" w:rsidP="00750B2C">
      <w:pPr>
        <w:spacing w:line="480" w:lineRule="auto"/>
      </w:pPr>
      <w:r w:rsidRPr="00DD002C">
        <w:rPr>
          <w:rFonts w:ascii="Times New Roman" w:eastAsia="SimSun" w:hAnsi="Times New Roman" w:cs="Times New Roman"/>
          <w:sz w:val="24"/>
          <w:szCs w:val="24"/>
          <w:lang w:val="en-GB" w:eastAsia="zh-CN"/>
        </w:rPr>
        <w:t xml:space="preserve">SPSS </w:t>
      </w:r>
      <w:r>
        <w:rPr>
          <w:rFonts w:ascii="Times New Roman" w:eastAsia="SimSun" w:hAnsi="Times New Roman" w:cs="Times New Roman"/>
          <w:sz w:val="24"/>
          <w:szCs w:val="24"/>
          <w:lang w:val="en-GB" w:eastAsia="zh-CN"/>
        </w:rPr>
        <w:tab/>
      </w:r>
      <w:r>
        <w:rPr>
          <w:rFonts w:ascii="Times New Roman" w:eastAsia="SimSun" w:hAnsi="Times New Roman" w:cs="Times New Roman"/>
          <w:sz w:val="24"/>
          <w:szCs w:val="24"/>
          <w:lang w:val="en-GB" w:eastAsia="zh-CN"/>
        </w:rPr>
        <w:tab/>
      </w:r>
      <w:r w:rsidRPr="00DD002C">
        <w:rPr>
          <w:rFonts w:ascii="Times New Roman" w:eastAsia="SimSun" w:hAnsi="Times New Roman" w:cs="Times New Roman"/>
          <w:sz w:val="24"/>
          <w:szCs w:val="24"/>
          <w:lang w:val="en-GB" w:eastAsia="zh-CN"/>
        </w:rPr>
        <w:t xml:space="preserve">Statistical Package for Social Scientists </w:t>
      </w:r>
    </w:p>
    <w:p w:rsidR="00750B2C" w:rsidRDefault="00750B2C" w:rsidP="00750B2C">
      <w:pPr>
        <w:spacing w:line="480" w:lineRule="auto"/>
      </w:pPr>
      <w:r w:rsidRPr="00A4302E">
        <w:rPr>
          <w:rFonts w:ascii="Times New Roman" w:eastAsia="Calibri" w:hAnsi="Times New Roman" w:cs="Times New Roman"/>
          <w:sz w:val="24"/>
          <w:szCs w:val="24"/>
          <w:lang w:val="en-GB"/>
        </w:rPr>
        <w:t xml:space="preserve">Std. dev. </w:t>
      </w:r>
      <w:r>
        <w:rPr>
          <w:rFonts w:ascii="Times New Roman" w:eastAsia="Calibri" w:hAnsi="Times New Roman" w:cs="Times New Roman"/>
          <w:sz w:val="24"/>
          <w:szCs w:val="24"/>
          <w:lang w:val="en-GB"/>
        </w:rPr>
        <w:tab/>
        <w:t>Standard Deviation</w:t>
      </w:r>
    </w:p>
    <w:p w:rsidR="00661644" w:rsidRDefault="00661644" w:rsidP="00706A43">
      <w:pPr>
        <w:spacing w:after="0" w:line="480" w:lineRule="auto"/>
        <w:jc w:val="both"/>
        <w:rPr>
          <w:rFonts w:ascii="Times New Roman" w:hAnsi="Times New Roman" w:cs="Times New Roman"/>
          <w:sz w:val="24"/>
          <w:szCs w:val="24"/>
        </w:rPr>
      </w:pPr>
    </w:p>
    <w:p w:rsidR="00575DCA" w:rsidRDefault="00575DCA" w:rsidP="00706A43">
      <w:pPr>
        <w:spacing w:after="0" w:line="480" w:lineRule="auto"/>
        <w:jc w:val="both"/>
        <w:rPr>
          <w:rFonts w:ascii="Times New Roman" w:hAnsi="Times New Roman" w:cs="Times New Roman"/>
          <w:sz w:val="24"/>
          <w:szCs w:val="24"/>
        </w:rPr>
      </w:pPr>
    </w:p>
    <w:p w:rsidR="00575DCA" w:rsidRDefault="00575DCA">
      <w:pPr>
        <w:rPr>
          <w:rFonts w:ascii="Times New Roman" w:hAnsi="Times New Roman" w:cs="Times New Roman"/>
          <w:sz w:val="24"/>
          <w:szCs w:val="24"/>
        </w:rPr>
      </w:pPr>
      <w:r>
        <w:rPr>
          <w:rFonts w:ascii="Times New Roman" w:hAnsi="Times New Roman" w:cs="Times New Roman"/>
          <w:sz w:val="24"/>
          <w:szCs w:val="24"/>
        </w:rPr>
        <w:br w:type="page"/>
      </w:r>
    </w:p>
    <w:p w:rsidR="00575DCA" w:rsidRPr="00E323C9" w:rsidRDefault="00575DCA" w:rsidP="00E323C9">
      <w:pPr>
        <w:pStyle w:val="Heading1"/>
        <w:spacing w:line="480" w:lineRule="auto"/>
        <w:jc w:val="center"/>
        <w:rPr>
          <w:rFonts w:ascii="Times New Roman" w:hAnsi="Times New Roman"/>
          <w:color w:val="auto"/>
          <w:sz w:val="24"/>
        </w:rPr>
      </w:pPr>
      <w:bookmarkStart w:id="19" w:name="_Toc505599248"/>
      <w:r w:rsidRPr="00E323C9">
        <w:rPr>
          <w:rFonts w:ascii="Times New Roman" w:hAnsi="Times New Roman"/>
          <w:color w:val="auto"/>
          <w:sz w:val="24"/>
        </w:rPr>
        <w:lastRenderedPageBreak/>
        <w:t>ABSTRACT</w:t>
      </w:r>
      <w:bookmarkEnd w:id="19"/>
    </w:p>
    <w:p w:rsidR="003E23D0" w:rsidRDefault="004C3CC5" w:rsidP="00B54F22">
      <w:pPr>
        <w:spacing w:line="360" w:lineRule="auto"/>
        <w:jc w:val="both"/>
      </w:pPr>
      <w:r w:rsidRPr="009053EF">
        <w:rPr>
          <w:rFonts w:ascii="Times New Roman" w:hAnsi="Times New Roman" w:cs="Times New Roman"/>
          <w:sz w:val="24"/>
          <w:szCs w:val="24"/>
        </w:rPr>
        <w:t xml:space="preserve">The study </w:t>
      </w:r>
      <w:r w:rsidR="00031A19" w:rsidRPr="009053EF">
        <w:rPr>
          <w:rFonts w:ascii="Times New Roman" w:hAnsi="Times New Roman" w:cs="Times New Roman"/>
          <w:sz w:val="24"/>
          <w:szCs w:val="24"/>
        </w:rPr>
        <w:t>investigate</w:t>
      </w:r>
      <w:r w:rsidR="00031A19">
        <w:rPr>
          <w:rFonts w:ascii="Times New Roman" w:hAnsi="Times New Roman" w:cs="Times New Roman"/>
          <w:sz w:val="24"/>
          <w:szCs w:val="24"/>
        </w:rPr>
        <w:t>d</w:t>
      </w:r>
      <w:r w:rsidRPr="009053EF">
        <w:rPr>
          <w:rFonts w:ascii="Times New Roman" w:hAnsi="Times New Roman" w:cs="Times New Roman"/>
          <w:sz w:val="24"/>
          <w:szCs w:val="24"/>
        </w:rPr>
        <w:t xml:space="preserve"> how rewards </w:t>
      </w:r>
      <w:r w:rsidR="00031A19" w:rsidRPr="009053EF">
        <w:rPr>
          <w:rFonts w:ascii="Times New Roman" w:hAnsi="Times New Roman" w:cs="Times New Roman"/>
          <w:sz w:val="24"/>
          <w:szCs w:val="24"/>
        </w:rPr>
        <w:t>affect</w:t>
      </w:r>
      <w:r w:rsidRPr="009053EF">
        <w:rPr>
          <w:rFonts w:ascii="Times New Roman" w:hAnsi="Times New Roman" w:cs="Times New Roman"/>
          <w:sz w:val="24"/>
          <w:szCs w:val="24"/>
        </w:rPr>
        <w:t xml:space="preserve"> employee performance at Hotel Africana - Kampala. </w:t>
      </w:r>
      <w:r w:rsidR="00133F10">
        <w:rPr>
          <w:rFonts w:ascii="Times New Roman" w:hAnsi="Times New Roman" w:cs="Times New Roman"/>
          <w:sz w:val="24"/>
          <w:szCs w:val="24"/>
        </w:rPr>
        <w:t xml:space="preserve">It </w:t>
      </w:r>
      <w:r>
        <w:rPr>
          <w:rFonts w:ascii="Times New Roman" w:hAnsi="Times New Roman" w:cs="Times New Roman"/>
          <w:sz w:val="24"/>
          <w:szCs w:val="24"/>
        </w:rPr>
        <w:t>was</w:t>
      </w:r>
      <w:r w:rsidRPr="009053EF">
        <w:rPr>
          <w:rFonts w:ascii="Times New Roman" w:hAnsi="Times New Roman" w:cs="Times New Roman"/>
          <w:sz w:val="24"/>
          <w:szCs w:val="24"/>
        </w:rPr>
        <w:t xml:space="preserve"> </w:t>
      </w:r>
      <w:r w:rsidR="00133F10">
        <w:rPr>
          <w:rFonts w:ascii="Times New Roman" w:hAnsi="Times New Roman" w:cs="Times New Roman"/>
          <w:sz w:val="24"/>
          <w:szCs w:val="24"/>
        </w:rPr>
        <w:t>carried out</w:t>
      </w:r>
      <w:r w:rsidRPr="009053EF">
        <w:rPr>
          <w:rFonts w:ascii="Times New Roman" w:hAnsi="Times New Roman" w:cs="Times New Roman"/>
          <w:sz w:val="24"/>
          <w:szCs w:val="24"/>
        </w:rPr>
        <w:t xml:space="preserve"> at the Hotel African Headquarters, Wampewo Avenue, Lower Kololo Terrace, Kampala</w:t>
      </w:r>
      <w:r w:rsidR="00133F10">
        <w:rPr>
          <w:rFonts w:ascii="Times New Roman" w:hAnsi="Times New Roman" w:cs="Times New Roman"/>
          <w:sz w:val="24"/>
          <w:szCs w:val="24"/>
        </w:rPr>
        <w:t xml:space="preserve"> covering a </w:t>
      </w:r>
      <w:r w:rsidRPr="009053EF">
        <w:rPr>
          <w:rFonts w:ascii="Times New Roman" w:hAnsi="Times New Roman" w:cs="Times New Roman"/>
          <w:sz w:val="24"/>
          <w:szCs w:val="24"/>
        </w:rPr>
        <w:t xml:space="preserve">period of 4 years starting </w:t>
      </w:r>
      <w:r w:rsidR="00133F10">
        <w:rPr>
          <w:rFonts w:ascii="Times New Roman" w:hAnsi="Times New Roman" w:cs="Times New Roman"/>
          <w:sz w:val="24"/>
          <w:szCs w:val="24"/>
        </w:rPr>
        <w:t>(</w:t>
      </w:r>
      <w:r w:rsidRPr="009053EF">
        <w:rPr>
          <w:rFonts w:ascii="Times New Roman" w:hAnsi="Times New Roman" w:cs="Times New Roman"/>
          <w:sz w:val="24"/>
          <w:szCs w:val="24"/>
        </w:rPr>
        <w:t>2013—2016</w:t>
      </w:r>
      <w:r w:rsidR="00133F10">
        <w:rPr>
          <w:rFonts w:ascii="Times New Roman" w:hAnsi="Times New Roman" w:cs="Times New Roman"/>
          <w:sz w:val="24"/>
          <w:szCs w:val="24"/>
        </w:rPr>
        <w:t>)</w:t>
      </w:r>
      <w:r w:rsidRPr="009053EF">
        <w:rPr>
          <w:rFonts w:ascii="Times New Roman" w:hAnsi="Times New Roman" w:cs="Times New Roman"/>
          <w:sz w:val="24"/>
          <w:szCs w:val="24"/>
        </w:rPr>
        <w:t xml:space="preserve">. </w:t>
      </w:r>
      <w:r w:rsidR="00133F10">
        <w:rPr>
          <w:rFonts w:ascii="Times New Roman" w:hAnsi="Times New Roman" w:cs="Times New Roman"/>
          <w:sz w:val="24"/>
          <w:szCs w:val="24"/>
        </w:rPr>
        <w:t xml:space="preserve">It examined </w:t>
      </w:r>
      <w:r w:rsidR="00E1383D">
        <w:rPr>
          <w:rFonts w:ascii="Times New Roman" w:hAnsi="Times New Roman" w:cs="Times New Roman"/>
          <w:sz w:val="24"/>
          <w:szCs w:val="24"/>
        </w:rPr>
        <w:t xml:space="preserve">the following objectives: (i) </w:t>
      </w:r>
      <w:r w:rsidRPr="004C3CC5">
        <w:rPr>
          <w:rFonts w:ascii="Times New Roman" w:hAnsi="Times New Roman" w:cs="Times New Roman"/>
          <w:sz w:val="24"/>
          <w:szCs w:val="24"/>
        </w:rPr>
        <w:t>To examine the effect of intrinsic rewards on employee performance</w:t>
      </w:r>
      <w:r w:rsidR="00E1383D">
        <w:rPr>
          <w:rFonts w:ascii="Times New Roman" w:hAnsi="Times New Roman" w:cs="Times New Roman"/>
          <w:sz w:val="24"/>
          <w:szCs w:val="24"/>
        </w:rPr>
        <w:t>; (ii)</w:t>
      </w:r>
      <w:r w:rsidRPr="004C3CC5">
        <w:rPr>
          <w:rFonts w:ascii="Times New Roman" w:hAnsi="Times New Roman" w:cs="Times New Roman"/>
          <w:sz w:val="24"/>
          <w:szCs w:val="24"/>
        </w:rPr>
        <w:t xml:space="preserve"> To analyze the relationship between extrinsic rewards and</w:t>
      </w:r>
      <w:r w:rsidR="00E1383D">
        <w:rPr>
          <w:rFonts w:ascii="Times New Roman" w:hAnsi="Times New Roman" w:cs="Times New Roman"/>
          <w:sz w:val="24"/>
          <w:szCs w:val="24"/>
        </w:rPr>
        <w:t xml:space="preserve"> employers performance; and (iii) </w:t>
      </w:r>
      <w:r w:rsidRPr="004C3CC5">
        <w:rPr>
          <w:rFonts w:ascii="Times New Roman" w:hAnsi="Times New Roman" w:cs="Times New Roman"/>
          <w:sz w:val="24"/>
          <w:szCs w:val="24"/>
        </w:rPr>
        <w:t>To assess the how working environment affects</w:t>
      </w:r>
      <w:r w:rsidR="00E1383D">
        <w:rPr>
          <w:rFonts w:ascii="Times New Roman" w:hAnsi="Times New Roman" w:cs="Times New Roman"/>
          <w:sz w:val="24"/>
          <w:szCs w:val="24"/>
        </w:rPr>
        <w:t xml:space="preserve"> employees performance. The researcher employed a</w:t>
      </w:r>
      <w:r w:rsidR="00133F10" w:rsidRPr="00A11750">
        <w:rPr>
          <w:rFonts w:ascii="Times New Roman" w:hAnsi="Times New Roman" w:cs="Times New Roman"/>
          <w:color w:val="000000" w:themeColor="text1"/>
          <w:sz w:val="24"/>
          <w:szCs w:val="24"/>
        </w:rPr>
        <w:t xml:space="preserve"> cross-sectional design to </w:t>
      </w:r>
      <w:r w:rsidR="00E1383D">
        <w:rPr>
          <w:rFonts w:ascii="Times New Roman" w:hAnsi="Times New Roman" w:cs="Times New Roman"/>
          <w:color w:val="000000" w:themeColor="text1"/>
          <w:sz w:val="24"/>
          <w:szCs w:val="24"/>
        </w:rPr>
        <w:t>explore</w:t>
      </w:r>
      <w:r w:rsidR="00133F10" w:rsidRPr="00A11750">
        <w:rPr>
          <w:rFonts w:ascii="Times New Roman" w:hAnsi="Times New Roman" w:cs="Times New Roman"/>
          <w:color w:val="000000" w:themeColor="text1"/>
          <w:sz w:val="24"/>
          <w:szCs w:val="24"/>
        </w:rPr>
        <w:t xml:space="preserve"> the relationship between </w:t>
      </w:r>
      <w:r w:rsidR="00133F10">
        <w:rPr>
          <w:rFonts w:ascii="Times New Roman" w:hAnsi="Times New Roman" w:cs="Times New Roman"/>
          <w:sz w:val="24"/>
          <w:szCs w:val="24"/>
        </w:rPr>
        <w:t>rewards and employee performance at Hotel Africana Kampala</w:t>
      </w:r>
      <w:r w:rsidR="00E1383D">
        <w:rPr>
          <w:rFonts w:ascii="Times New Roman" w:hAnsi="Times New Roman" w:cs="Times New Roman"/>
          <w:color w:val="000000" w:themeColor="text1"/>
          <w:sz w:val="24"/>
          <w:szCs w:val="24"/>
        </w:rPr>
        <w:t xml:space="preserve"> in which both qualitative and quantitative approaches were utilized. The study involved 295 respondents including 292 lower level staff and 3 upper management staff. Both simple random sampling and purposive sampling were used to select respondents. From the study, i</w:t>
      </w:r>
      <w:r w:rsidR="00133F10" w:rsidRPr="00A4302E">
        <w:rPr>
          <w:rFonts w:ascii="Times New Roman" w:eastAsia="Calibri" w:hAnsi="Times New Roman" w:cs="Times New Roman"/>
          <w:color w:val="000000"/>
          <w:sz w:val="24"/>
          <w:szCs w:val="24"/>
        </w:rPr>
        <w:t>t was established that although staff are given opportunity to decide on their own methods to do their job, it still required more powers to be given to them as a form of increasing their autonomy.</w:t>
      </w:r>
      <w:r w:rsidR="00E1383D">
        <w:rPr>
          <w:rFonts w:ascii="Times New Roman" w:eastAsia="Calibri" w:hAnsi="Times New Roman" w:cs="Times New Roman"/>
          <w:color w:val="000000"/>
          <w:sz w:val="24"/>
          <w:szCs w:val="24"/>
        </w:rPr>
        <w:t xml:space="preserve"> </w:t>
      </w:r>
      <w:r w:rsidR="00133F10" w:rsidRPr="00A4302E">
        <w:rPr>
          <w:rFonts w:ascii="Times New Roman" w:eastAsia="Calibri" w:hAnsi="Times New Roman" w:cs="Times New Roman"/>
          <w:color w:val="000000"/>
          <w:sz w:val="24"/>
          <w:szCs w:val="24"/>
        </w:rPr>
        <w:t xml:space="preserve">Study findings </w:t>
      </w:r>
      <w:r w:rsidR="00E1383D">
        <w:rPr>
          <w:rFonts w:ascii="Times New Roman" w:eastAsia="Calibri" w:hAnsi="Times New Roman" w:cs="Times New Roman"/>
          <w:color w:val="000000"/>
          <w:sz w:val="24"/>
          <w:szCs w:val="24"/>
        </w:rPr>
        <w:t xml:space="preserve">further </w:t>
      </w:r>
      <w:r w:rsidR="00133F10" w:rsidRPr="00A4302E">
        <w:rPr>
          <w:rFonts w:ascii="Times New Roman" w:eastAsia="Calibri" w:hAnsi="Times New Roman" w:cs="Times New Roman"/>
          <w:color w:val="000000"/>
          <w:sz w:val="24"/>
          <w:szCs w:val="24"/>
        </w:rPr>
        <w:t>revealed that the hotel provides performance benefits to boost staff motivation as well as doing individual appreciations to those that perform well.</w:t>
      </w:r>
      <w:r w:rsidR="00E1383D">
        <w:rPr>
          <w:rFonts w:ascii="Times New Roman" w:eastAsia="Calibri" w:hAnsi="Times New Roman" w:cs="Times New Roman"/>
          <w:color w:val="000000"/>
          <w:sz w:val="24"/>
          <w:szCs w:val="24"/>
        </w:rPr>
        <w:t xml:space="preserve"> Also</w:t>
      </w:r>
      <w:r w:rsidR="00133F10" w:rsidRPr="00A4302E">
        <w:rPr>
          <w:rFonts w:ascii="Times New Roman" w:eastAsia="Calibri" w:hAnsi="Times New Roman" w:cs="Times New Roman"/>
          <w:color w:val="000000"/>
          <w:sz w:val="24"/>
          <w:szCs w:val="24"/>
        </w:rPr>
        <w:t xml:space="preserve">, </w:t>
      </w:r>
      <w:r w:rsidR="00E1383D">
        <w:rPr>
          <w:rFonts w:ascii="Times New Roman" w:eastAsia="Calibri" w:hAnsi="Times New Roman" w:cs="Times New Roman"/>
          <w:color w:val="000000"/>
          <w:sz w:val="24"/>
          <w:szCs w:val="24"/>
        </w:rPr>
        <w:t xml:space="preserve">it was revealed that </w:t>
      </w:r>
      <w:r w:rsidR="00133F10" w:rsidRPr="00A4302E">
        <w:rPr>
          <w:rFonts w:ascii="Times New Roman" w:eastAsia="Calibri" w:hAnsi="Times New Roman" w:cs="Times New Roman"/>
          <w:color w:val="000000"/>
          <w:sz w:val="24"/>
          <w:szCs w:val="24"/>
        </w:rPr>
        <w:t>HA ensure</w:t>
      </w:r>
      <w:r w:rsidR="00E1383D">
        <w:rPr>
          <w:rFonts w:ascii="Times New Roman" w:eastAsia="Calibri" w:hAnsi="Times New Roman" w:cs="Times New Roman"/>
          <w:color w:val="000000"/>
          <w:sz w:val="24"/>
          <w:szCs w:val="24"/>
        </w:rPr>
        <w:t>s</w:t>
      </w:r>
      <w:r w:rsidR="00133F10" w:rsidRPr="00A4302E">
        <w:rPr>
          <w:rFonts w:ascii="Times New Roman" w:eastAsia="Calibri" w:hAnsi="Times New Roman" w:cs="Times New Roman"/>
          <w:color w:val="000000"/>
          <w:sz w:val="24"/>
          <w:szCs w:val="24"/>
        </w:rPr>
        <w:t xml:space="preserve"> to adequately equip its employees to ably execute their job tasks. </w:t>
      </w:r>
      <w:r w:rsidR="00767F2F">
        <w:rPr>
          <w:rFonts w:ascii="Times New Roman" w:eastAsia="Calibri" w:hAnsi="Times New Roman" w:cs="Times New Roman"/>
          <w:color w:val="000000"/>
          <w:sz w:val="24"/>
          <w:szCs w:val="24"/>
        </w:rPr>
        <w:t xml:space="preserve">From the findings, it was </w:t>
      </w:r>
      <w:r w:rsidR="003E23D0">
        <w:rPr>
          <w:rFonts w:ascii="Times New Roman" w:eastAsia="Calibri" w:hAnsi="Times New Roman" w:cs="Times New Roman"/>
          <w:color w:val="000000"/>
          <w:sz w:val="24"/>
          <w:szCs w:val="24"/>
        </w:rPr>
        <w:t xml:space="preserve">recommended that </w:t>
      </w:r>
      <w:r w:rsidR="00133F10" w:rsidRPr="00A4302E">
        <w:rPr>
          <w:rFonts w:ascii="Times New Roman" w:eastAsia="Calibri" w:hAnsi="Times New Roman" w:cs="Times New Roman"/>
          <w:sz w:val="24"/>
          <w:szCs w:val="24"/>
        </w:rPr>
        <w:t>HA should ensure provision of more organizational freedom to its employees in order for them to realize their autonomy potential. HA</w:t>
      </w:r>
      <w:r w:rsidR="003E23D0">
        <w:rPr>
          <w:rFonts w:ascii="Times New Roman" w:eastAsia="Calibri" w:hAnsi="Times New Roman" w:cs="Times New Roman"/>
          <w:sz w:val="24"/>
          <w:szCs w:val="24"/>
        </w:rPr>
        <w:t xml:space="preserve"> should endeavor to</w:t>
      </w:r>
      <w:r w:rsidR="00133F10" w:rsidRPr="00A4302E">
        <w:rPr>
          <w:rFonts w:ascii="Times New Roman" w:eastAsia="Calibri" w:hAnsi="Times New Roman" w:cs="Times New Roman"/>
          <w:sz w:val="24"/>
          <w:szCs w:val="24"/>
        </w:rPr>
        <w:t xml:space="preserve"> create social interaction opportunities for its employees such as get together parties, hotel sports day events, team building sessions, etc. </w:t>
      </w:r>
      <w:r w:rsidR="003E23D0">
        <w:rPr>
          <w:rFonts w:ascii="Times New Roman" w:eastAsia="Calibri" w:hAnsi="Times New Roman" w:cs="Times New Roman"/>
          <w:sz w:val="24"/>
          <w:szCs w:val="24"/>
        </w:rPr>
        <w:t xml:space="preserve">More still, </w:t>
      </w:r>
      <w:r w:rsidR="00767F2F">
        <w:rPr>
          <w:rFonts w:ascii="Times New Roman" w:eastAsia="Calibri" w:hAnsi="Times New Roman" w:cs="Times New Roman"/>
          <w:sz w:val="24"/>
          <w:szCs w:val="24"/>
        </w:rPr>
        <w:t xml:space="preserve">it was expedient for </w:t>
      </w:r>
      <w:r w:rsidR="00133F10" w:rsidRPr="00A4302E">
        <w:rPr>
          <w:rFonts w:ascii="Times New Roman" w:eastAsia="Calibri" w:hAnsi="Times New Roman" w:cs="Times New Roman"/>
          <w:sz w:val="24"/>
          <w:szCs w:val="24"/>
        </w:rPr>
        <w:t xml:space="preserve">HA </w:t>
      </w:r>
      <w:r w:rsidR="00767F2F">
        <w:rPr>
          <w:rFonts w:ascii="Times New Roman" w:eastAsia="Calibri" w:hAnsi="Times New Roman" w:cs="Times New Roman"/>
          <w:sz w:val="24"/>
          <w:szCs w:val="24"/>
        </w:rPr>
        <w:t xml:space="preserve">to </w:t>
      </w:r>
      <w:r w:rsidR="00133F10" w:rsidRPr="00A4302E">
        <w:rPr>
          <w:rFonts w:ascii="Times New Roman" w:eastAsia="Calibri" w:hAnsi="Times New Roman" w:cs="Times New Roman"/>
          <w:sz w:val="24"/>
          <w:szCs w:val="24"/>
        </w:rPr>
        <w:t xml:space="preserve">set up a very conducive and supportive environment in which employees can perform their duties in an efficient way to enrich hotel goals. </w:t>
      </w:r>
      <w:r w:rsidR="00AA70CF">
        <w:rPr>
          <w:rFonts w:ascii="Times New Roman" w:eastAsia="Calibri" w:hAnsi="Times New Roman" w:cs="Times New Roman"/>
          <w:sz w:val="24"/>
          <w:szCs w:val="24"/>
        </w:rPr>
        <w:t>Conclusively, intrinsic</w:t>
      </w:r>
      <w:r w:rsidR="003E23D0">
        <w:rPr>
          <w:rFonts w:ascii="Times New Roman" w:eastAsia="Calibri" w:hAnsi="Times New Roman" w:cs="Times New Roman"/>
          <w:sz w:val="24"/>
          <w:szCs w:val="24"/>
        </w:rPr>
        <w:t xml:space="preserve"> r</w:t>
      </w:r>
      <w:r w:rsidR="003E23D0" w:rsidRPr="00A4302E">
        <w:rPr>
          <w:rFonts w:ascii="Times New Roman" w:eastAsia="Calibri" w:hAnsi="Times New Roman" w:cs="Times New Roman"/>
          <w:color w:val="000000"/>
          <w:sz w:val="24"/>
          <w:szCs w:val="24"/>
        </w:rPr>
        <w:t xml:space="preserve">ewarding </w:t>
      </w:r>
      <w:r w:rsidR="00AA70CF">
        <w:rPr>
          <w:rFonts w:ascii="Times New Roman" w:eastAsia="Calibri" w:hAnsi="Times New Roman" w:cs="Times New Roman"/>
          <w:color w:val="000000"/>
          <w:sz w:val="24"/>
          <w:szCs w:val="24"/>
        </w:rPr>
        <w:t xml:space="preserve">of </w:t>
      </w:r>
      <w:r w:rsidR="003E23D0" w:rsidRPr="00A4302E">
        <w:rPr>
          <w:rFonts w:ascii="Times New Roman" w:eastAsia="Calibri" w:hAnsi="Times New Roman" w:cs="Times New Roman"/>
          <w:color w:val="000000"/>
          <w:sz w:val="24"/>
          <w:szCs w:val="24"/>
        </w:rPr>
        <w:t>employees serves as a motivational mechanism to enhance effectiveness and efficiency as exhibited in their performance trends. Extrinsic reward</w:t>
      </w:r>
      <w:r w:rsidR="003E23D0">
        <w:rPr>
          <w:rFonts w:ascii="Times New Roman" w:eastAsia="Calibri" w:hAnsi="Times New Roman" w:cs="Times New Roman"/>
          <w:color w:val="000000"/>
          <w:sz w:val="24"/>
          <w:szCs w:val="24"/>
        </w:rPr>
        <w:t xml:space="preserve">s </w:t>
      </w:r>
      <w:r w:rsidR="003E23D0" w:rsidRPr="00A4302E">
        <w:rPr>
          <w:rFonts w:ascii="Times New Roman" w:eastAsia="Calibri" w:hAnsi="Times New Roman" w:cs="Times New Roman"/>
          <w:color w:val="000000"/>
          <w:sz w:val="24"/>
          <w:szCs w:val="24"/>
        </w:rPr>
        <w:t xml:space="preserve">being external </w:t>
      </w:r>
      <w:r w:rsidR="003E23D0">
        <w:rPr>
          <w:rFonts w:ascii="Times New Roman" w:eastAsia="Calibri" w:hAnsi="Times New Roman" w:cs="Times New Roman"/>
          <w:color w:val="000000"/>
          <w:sz w:val="24"/>
          <w:szCs w:val="24"/>
        </w:rPr>
        <w:t>are</w:t>
      </w:r>
      <w:r w:rsidR="003E23D0" w:rsidRPr="00A4302E">
        <w:rPr>
          <w:rFonts w:ascii="Times New Roman" w:eastAsia="Calibri" w:hAnsi="Times New Roman" w:cs="Times New Roman"/>
          <w:color w:val="000000"/>
          <w:sz w:val="24"/>
          <w:szCs w:val="24"/>
        </w:rPr>
        <w:t xml:space="preserve"> key motivators among HA employees whose orientation </w:t>
      </w:r>
      <w:r w:rsidR="00721F28">
        <w:rPr>
          <w:rFonts w:ascii="Times New Roman" w:eastAsia="Calibri" w:hAnsi="Times New Roman" w:cs="Times New Roman"/>
          <w:color w:val="000000"/>
          <w:sz w:val="24"/>
          <w:szCs w:val="24"/>
        </w:rPr>
        <w:t>could be</w:t>
      </w:r>
      <w:r w:rsidR="003E23D0" w:rsidRPr="00A4302E">
        <w:rPr>
          <w:rFonts w:ascii="Times New Roman" w:eastAsia="Calibri" w:hAnsi="Times New Roman" w:cs="Times New Roman"/>
          <w:color w:val="000000"/>
          <w:sz w:val="24"/>
          <w:szCs w:val="24"/>
        </w:rPr>
        <w:t xml:space="preserve"> influenced by the provision of tangible items including though not limited to Christmas hampers </w:t>
      </w:r>
      <w:r w:rsidR="0021514B">
        <w:rPr>
          <w:rFonts w:ascii="Times New Roman" w:eastAsia="Calibri" w:hAnsi="Times New Roman" w:cs="Times New Roman"/>
          <w:color w:val="000000"/>
          <w:sz w:val="24"/>
          <w:szCs w:val="24"/>
        </w:rPr>
        <w:t>(</w:t>
      </w:r>
      <w:r w:rsidR="003E23D0" w:rsidRPr="00A4302E">
        <w:rPr>
          <w:rFonts w:ascii="Times New Roman" w:eastAsia="Calibri" w:hAnsi="Times New Roman" w:cs="Times New Roman"/>
          <w:color w:val="000000"/>
          <w:sz w:val="24"/>
          <w:szCs w:val="24"/>
        </w:rPr>
        <w:t>food packages</w:t>
      </w:r>
      <w:r w:rsidR="0021514B">
        <w:rPr>
          <w:rFonts w:ascii="Times New Roman" w:eastAsia="Calibri" w:hAnsi="Times New Roman" w:cs="Times New Roman"/>
          <w:color w:val="000000"/>
          <w:sz w:val="24"/>
          <w:szCs w:val="24"/>
        </w:rPr>
        <w:t>)</w:t>
      </w:r>
      <w:r w:rsidR="003E23D0" w:rsidRPr="00A4302E">
        <w:rPr>
          <w:rFonts w:ascii="Times New Roman" w:eastAsia="Calibri" w:hAnsi="Times New Roman" w:cs="Times New Roman"/>
          <w:color w:val="000000"/>
          <w:sz w:val="24"/>
          <w:szCs w:val="24"/>
        </w:rPr>
        <w:t xml:space="preserve">, certificates, allowances, etc. </w:t>
      </w:r>
      <w:r w:rsidR="0021514B">
        <w:rPr>
          <w:rFonts w:ascii="Times New Roman" w:eastAsia="Calibri" w:hAnsi="Times New Roman" w:cs="Times New Roman"/>
          <w:color w:val="000000"/>
          <w:sz w:val="24"/>
          <w:szCs w:val="24"/>
        </w:rPr>
        <w:t>Also, c</w:t>
      </w:r>
      <w:r w:rsidR="003E23D0" w:rsidRPr="00A4302E">
        <w:rPr>
          <w:rFonts w:ascii="Times New Roman" w:eastAsia="Calibri" w:hAnsi="Times New Roman" w:cs="Times New Roman"/>
          <w:color w:val="000000"/>
          <w:sz w:val="24"/>
          <w:szCs w:val="24"/>
        </w:rPr>
        <w:t xml:space="preserve">reating a conducive working environment in the work place </w:t>
      </w:r>
      <w:r w:rsidR="0021514B">
        <w:rPr>
          <w:rFonts w:ascii="Times New Roman" w:eastAsia="Calibri" w:hAnsi="Times New Roman" w:cs="Times New Roman"/>
          <w:color w:val="000000"/>
          <w:sz w:val="24"/>
          <w:szCs w:val="24"/>
        </w:rPr>
        <w:t>is a pro</w:t>
      </w:r>
      <w:r w:rsidR="003E23D0" w:rsidRPr="00A4302E">
        <w:rPr>
          <w:rFonts w:ascii="Times New Roman" w:eastAsia="Calibri" w:hAnsi="Times New Roman" w:cs="Times New Roman"/>
          <w:color w:val="000000"/>
          <w:sz w:val="24"/>
          <w:szCs w:val="24"/>
        </w:rPr>
        <w:t xml:space="preserve">found ingredient in increasing employee efficiency and effectiveness. </w:t>
      </w:r>
    </w:p>
    <w:p w:rsidR="00DF0991" w:rsidRDefault="00DF0991" w:rsidP="00706A43">
      <w:pPr>
        <w:spacing w:after="0" w:line="480" w:lineRule="auto"/>
        <w:jc w:val="both"/>
        <w:rPr>
          <w:rFonts w:ascii="Times New Roman" w:hAnsi="Times New Roman" w:cs="Times New Roman"/>
          <w:sz w:val="24"/>
          <w:szCs w:val="24"/>
        </w:rPr>
        <w:sectPr w:rsidR="00DF0991" w:rsidSect="00DF0991">
          <w:pgSz w:w="12240" w:h="15840"/>
          <w:pgMar w:top="1440" w:right="1440" w:bottom="1440" w:left="1440" w:header="720" w:footer="720" w:gutter="0"/>
          <w:pgNumType w:fmt="lowerRoman" w:start="1"/>
          <w:cols w:space="720"/>
          <w:docGrid w:linePitch="360"/>
        </w:sectPr>
      </w:pPr>
    </w:p>
    <w:p w:rsidR="001E4D0C" w:rsidRPr="009053EF" w:rsidRDefault="001E4D0C" w:rsidP="004C7C42">
      <w:pPr>
        <w:pStyle w:val="Heading1"/>
        <w:spacing w:before="0" w:line="480" w:lineRule="auto"/>
        <w:jc w:val="center"/>
        <w:rPr>
          <w:rFonts w:ascii="Times New Roman" w:hAnsi="Times New Roman"/>
          <w:color w:val="auto"/>
          <w:sz w:val="24"/>
          <w:szCs w:val="24"/>
        </w:rPr>
      </w:pPr>
      <w:bookmarkStart w:id="20" w:name="_Toc505599249"/>
      <w:r w:rsidRPr="009053EF">
        <w:rPr>
          <w:rFonts w:ascii="Times New Roman" w:hAnsi="Times New Roman"/>
          <w:color w:val="auto"/>
          <w:sz w:val="24"/>
          <w:szCs w:val="24"/>
        </w:rPr>
        <w:lastRenderedPageBreak/>
        <w:t>CHAPTER ONE</w:t>
      </w:r>
      <w:bookmarkEnd w:id="20"/>
    </w:p>
    <w:p w:rsidR="00B63631" w:rsidRPr="009053EF" w:rsidRDefault="001E4D0C" w:rsidP="004C7C42">
      <w:pPr>
        <w:pStyle w:val="Heading1"/>
        <w:spacing w:before="0" w:line="480" w:lineRule="auto"/>
        <w:jc w:val="center"/>
        <w:rPr>
          <w:rFonts w:ascii="Times New Roman" w:hAnsi="Times New Roman"/>
          <w:color w:val="auto"/>
          <w:sz w:val="24"/>
          <w:szCs w:val="24"/>
        </w:rPr>
      </w:pPr>
      <w:bookmarkStart w:id="21" w:name="_Toc505599250"/>
      <w:r w:rsidRPr="009053EF">
        <w:rPr>
          <w:rFonts w:ascii="Times New Roman" w:hAnsi="Times New Roman"/>
          <w:color w:val="auto"/>
          <w:sz w:val="24"/>
          <w:szCs w:val="24"/>
        </w:rPr>
        <w:t>INTRODUCTION</w:t>
      </w:r>
      <w:bookmarkEnd w:id="21"/>
    </w:p>
    <w:p w:rsidR="00B63631" w:rsidRPr="009053EF" w:rsidRDefault="00B63631" w:rsidP="00914AD9">
      <w:pPr>
        <w:pStyle w:val="Heading2"/>
        <w:spacing w:before="0" w:line="480" w:lineRule="auto"/>
        <w:jc w:val="both"/>
        <w:rPr>
          <w:rFonts w:ascii="Times New Roman" w:hAnsi="Times New Roman" w:cs="Times New Roman"/>
          <w:b/>
          <w:color w:val="auto"/>
          <w:sz w:val="24"/>
        </w:rPr>
      </w:pPr>
      <w:bookmarkStart w:id="22" w:name="_Toc505599251"/>
      <w:r w:rsidRPr="009053EF">
        <w:rPr>
          <w:rFonts w:ascii="Times New Roman" w:hAnsi="Times New Roman" w:cs="Times New Roman"/>
          <w:b/>
          <w:color w:val="auto"/>
          <w:sz w:val="24"/>
        </w:rPr>
        <w:t>1.1</w:t>
      </w:r>
      <w:r w:rsidR="00A70F36" w:rsidRPr="009053EF">
        <w:rPr>
          <w:rFonts w:ascii="Times New Roman" w:hAnsi="Times New Roman" w:cs="Times New Roman"/>
          <w:b/>
          <w:color w:val="auto"/>
          <w:sz w:val="24"/>
        </w:rPr>
        <w:t xml:space="preserve"> </w:t>
      </w:r>
      <w:r w:rsidRPr="009053EF">
        <w:rPr>
          <w:rFonts w:ascii="Times New Roman" w:hAnsi="Times New Roman" w:cs="Times New Roman"/>
          <w:b/>
          <w:color w:val="auto"/>
          <w:sz w:val="24"/>
        </w:rPr>
        <w:t>Introduction</w:t>
      </w:r>
      <w:bookmarkEnd w:id="22"/>
    </w:p>
    <w:p w:rsidR="00F62F4F" w:rsidRPr="009053EF" w:rsidRDefault="001E4D0C" w:rsidP="00590875">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The study focus</w:t>
      </w:r>
      <w:r w:rsidR="0012529A" w:rsidRPr="009053EF">
        <w:rPr>
          <w:rFonts w:ascii="Times New Roman" w:hAnsi="Times New Roman" w:cs="Times New Roman"/>
          <w:sz w:val="24"/>
          <w:szCs w:val="24"/>
        </w:rPr>
        <w:t>e</w:t>
      </w:r>
      <w:r w:rsidR="00221424">
        <w:rPr>
          <w:rFonts w:ascii="Times New Roman" w:hAnsi="Times New Roman" w:cs="Times New Roman"/>
          <w:sz w:val="24"/>
          <w:szCs w:val="24"/>
        </w:rPr>
        <w:t>d</w:t>
      </w:r>
      <w:r w:rsidRPr="009053EF">
        <w:rPr>
          <w:rFonts w:ascii="Times New Roman" w:hAnsi="Times New Roman" w:cs="Times New Roman"/>
          <w:sz w:val="24"/>
          <w:szCs w:val="24"/>
        </w:rPr>
        <w:t xml:space="preserve"> on </w:t>
      </w:r>
      <w:r w:rsidR="0012529A" w:rsidRPr="009053EF">
        <w:rPr>
          <w:rFonts w:ascii="Times New Roman" w:hAnsi="Times New Roman" w:cs="Times New Roman"/>
          <w:sz w:val="24"/>
          <w:szCs w:val="24"/>
        </w:rPr>
        <w:t>establishing</w:t>
      </w:r>
      <w:r w:rsidRPr="009053EF">
        <w:rPr>
          <w:rFonts w:ascii="Times New Roman" w:hAnsi="Times New Roman" w:cs="Times New Roman"/>
          <w:sz w:val="24"/>
          <w:szCs w:val="24"/>
        </w:rPr>
        <w:t xml:space="preserve"> the effect of rewards o</w:t>
      </w:r>
      <w:r w:rsidR="00B63631" w:rsidRPr="009053EF">
        <w:rPr>
          <w:rFonts w:ascii="Times New Roman" w:hAnsi="Times New Roman" w:cs="Times New Roman"/>
          <w:sz w:val="24"/>
          <w:szCs w:val="24"/>
        </w:rPr>
        <w:t>n employee performance in</w:t>
      </w:r>
      <w:r w:rsidRPr="009053EF">
        <w:rPr>
          <w:rFonts w:ascii="Times New Roman" w:hAnsi="Times New Roman" w:cs="Times New Roman"/>
          <w:sz w:val="24"/>
          <w:szCs w:val="24"/>
        </w:rPr>
        <w:t xml:space="preserve"> privately owned organization</w:t>
      </w:r>
      <w:r w:rsidR="00B33885" w:rsidRPr="009053EF">
        <w:rPr>
          <w:rFonts w:ascii="Times New Roman" w:hAnsi="Times New Roman" w:cs="Times New Roman"/>
          <w:sz w:val="24"/>
          <w:szCs w:val="24"/>
        </w:rPr>
        <w:t>s</w:t>
      </w:r>
      <w:r w:rsidRPr="009053EF">
        <w:rPr>
          <w:rFonts w:ascii="Times New Roman" w:hAnsi="Times New Roman" w:cs="Times New Roman"/>
          <w:sz w:val="24"/>
          <w:szCs w:val="24"/>
        </w:rPr>
        <w:t xml:space="preserve"> in Uganda</w:t>
      </w:r>
      <w:r w:rsidR="0012529A" w:rsidRPr="009053EF">
        <w:rPr>
          <w:rFonts w:ascii="Times New Roman" w:hAnsi="Times New Roman" w:cs="Times New Roman"/>
          <w:sz w:val="24"/>
          <w:szCs w:val="24"/>
        </w:rPr>
        <w:t xml:space="preserve">, a case of </w:t>
      </w:r>
      <w:r w:rsidRPr="009053EF">
        <w:rPr>
          <w:rFonts w:ascii="Times New Roman" w:hAnsi="Times New Roman" w:cs="Times New Roman"/>
          <w:sz w:val="24"/>
          <w:szCs w:val="24"/>
        </w:rPr>
        <w:t>Hotel Africana</w:t>
      </w:r>
      <w:r w:rsidR="00B63631" w:rsidRPr="009053EF">
        <w:rPr>
          <w:rFonts w:ascii="Times New Roman" w:hAnsi="Times New Roman" w:cs="Times New Roman"/>
          <w:sz w:val="24"/>
          <w:szCs w:val="24"/>
        </w:rPr>
        <w:t xml:space="preserve">. The </w:t>
      </w:r>
      <w:r w:rsidR="001E170E" w:rsidRPr="009053EF">
        <w:rPr>
          <w:rFonts w:ascii="Times New Roman" w:hAnsi="Times New Roman" w:cs="Times New Roman"/>
          <w:sz w:val="24"/>
          <w:szCs w:val="24"/>
        </w:rPr>
        <w:t xml:space="preserve">study </w:t>
      </w:r>
      <w:r w:rsidR="00221424">
        <w:rPr>
          <w:rFonts w:ascii="Times New Roman" w:hAnsi="Times New Roman" w:cs="Times New Roman"/>
          <w:sz w:val="24"/>
          <w:szCs w:val="24"/>
        </w:rPr>
        <w:t xml:space="preserve">was </w:t>
      </w:r>
      <w:r w:rsidR="001E170E" w:rsidRPr="009053EF">
        <w:rPr>
          <w:rFonts w:ascii="Times New Roman" w:hAnsi="Times New Roman" w:cs="Times New Roman"/>
          <w:sz w:val="24"/>
          <w:szCs w:val="24"/>
        </w:rPr>
        <w:t>assessed based on</w:t>
      </w:r>
      <w:r w:rsidRPr="009053EF">
        <w:rPr>
          <w:rFonts w:ascii="Times New Roman" w:hAnsi="Times New Roman" w:cs="Times New Roman"/>
          <w:sz w:val="24"/>
          <w:szCs w:val="24"/>
        </w:rPr>
        <w:t xml:space="preserve"> rewards </w:t>
      </w:r>
      <w:r w:rsidR="001E170E" w:rsidRPr="009053EF">
        <w:rPr>
          <w:rFonts w:ascii="Times New Roman" w:hAnsi="Times New Roman" w:cs="Times New Roman"/>
          <w:sz w:val="24"/>
          <w:szCs w:val="24"/>
        </w:rPr>
        <w:t xml:space="preserve">as the independent variable and </w:t>
      </w:r>
      <w:r w:rsidRPr="009053EF">
        <w:rPr>
          <w:rFonts w:ascii="Times New Roman" w:hAnsi="Times New Roman" w:cs="Times New Roman"/>
          <w:sz w:val="24"/>
          <w:szCs w:val="24"/>
        </w:rPr>
        <w:t xml:space="preserve">employee performance </w:t>
      </w:r>
      <w:r w:rsidR="001E170E" w:rsidRPr="009053EF">
        <w:rPr>
          <w:rFonts w:ascii="Times New Roman" w:hAnsi="Times New Roman" w:cs="Times New Roman"/>
          <w:sz w:val="24"/>
          <w:szCs w:val="24"/>
        </w:rPr>
        <w:t>as</w:t>
      </w:r>
      <w:r w:rsidRPr="009053EF">
        <w:rPr>
          <w:rFonts w:ascii="Times New Roman" w:hAnsi="Times New Roman" w:cs="Times New Roman"/>
          <w:sz w:val="24"/>
          <w:szCs w:val="24"/>
        </w:rPr>
        <w:t xml:space="preserve"> the dependent variable</w:t>
      </w:r>
      <w:r w:rsidR="00B63631" w:rsidRPr="009053EF">
        <w:rPr>
          <w:rFonts w:ascii="Times New Roman" w:hAnsi="Times New Roman" w:cs="Times New Roman"/>
          <w:sz w:val="24"/>
          <w:szCs w:val="24"/>
        </w:rPr>
        <w:t xml:space="preserve">. </w:t>
      </w:r>
      <w:r w:rsidR="001E170E" w:rsidRPr="009053EF">
        <w:rPr>
          <w:rFonts w:ascii="Times New Roman" w:hAnsi="Times New Roman" w:cs="Times New Roman"/>
          <w:sz w:val="24"/>
          <w:szCs w:val="24"/>
        </w:rPr>
        <w:t>This chapter presents the background to the study, problem statement, objectives, research questions, hypotheses, conceptual framework significance, justification, scope of the study, and the definition of the key terms.</w:t>
      </w:r>
    </w:p>
    <w:p w:rsidR="00F62F4F" w:rsidRPr="009053EF" w:rsidRDefault="00F62F4F" w:rsidP="00914AD9">
      <w:pPr>
        <w:pStyle w:val="Heading2"/>
        <w:spacing w:before="0" w:line="480" w:lineRule="auto"/>
        <w:jc w:val="both"/>
        <w:rPr>
          <w:rFonts w:ascii="Times New Roman" w:hAnsi="Times New Roman" w:cs="Times New Roman"/>
          <w:b/>
          <w:color w:val="auto"/>
          <w:sz w:val="24"/>
        </w:rPr>
      </w:pPr>
      <w:bookmarkStart w:id="23" w:name="_Toc505599252"/>
      <w:r w:rsidRPr="009053EF">
        <w:rPr>
          <w:rFonts w:ascii="Times New Roman" w:hAnsi="Times New Roman" w:cs="Times New Roman"/>
          <w:b/>
          <w:color w:val="auto"/>
          <w:sz w:val="24"/>
        </w:rPr>
        <w:t>1.2 Background to the study</w:t>
      </w:r>
      <w:bookmarkEnd w:id="23"/>
      <w:r w:rsidRPr="009053EF">
        <w:rPr>
          <w:rFonts w:ascii="Times New Roman" w:hAnsi="Times New Roman" w:cs="Times New Roman"/>
          <w:b/>
          <w:color w:val="auto"/>
          <w:sz w:val="24"/>
        </w:rPr>
        <w:t xml:space="preserve"> </w:t>
      </w:r>
    </w:p>
    <w:p w:rsidR="00F62F4F" w:rsidRPr="009053EF" w:rsidRDefault="00F62F4F" w:rsidP="00E008B0">
      <w:pPr>
        <w:pStyle w:val="Heading3"/>
        <w:spacing w:before="0" w:line="480" w:lineRule="auto"/>
        <w:rPr>
          <w:rFonts w:ascii="Times New Roman" w:hAnsi="Times New Roman"/>
          <w:b/>
          <w:color w:val="auto"/>
        </w:rPr>
      </w:pPr>
      <w:bookmarkStart w:id="24" w:name="_Toc505599253"/>
      <w:r w:rsidRPr="009053EF">
        <w:rPr>
          <w:rFonts w:ascii="Times New Roman" w:hAnsi="Times New Roman"/>
          <w:b/>
          <w:color w:val="auto"/>
        </w:rPr>
        <w:t>1.2.1 Historical background</w:t>
      </w:r>
      <w:bookmarkEnd w:id="24"/>
    </w:p>
    <w:p w:rsidR="00AB580E" w:rsidRPr="009053EF" w:rsidRDefault="00B63631" w:rsidP="00E137BE">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Globally the dynamic</w:t>
      </w:r>
      <w:r w:rsidR="00F62F4F" w:rsidRPr="009053EF">
        <w:rPr>
          <w:rFonts w:ascii="Times New Roman" w:hAnsi="Times New Roman" w:cs="Times New Roman"/>
          <w:sz w:val="24"/>
          <w:szCs w:val="24"/>
        </w:rPr>
        <w:t xml:space="preserve"> state of business</w:t>
      </w:r>
      <w:r w:rsidRPr="009053EF">
        <w:rPr>
          <w:rFonts w:ascii="Times New Roman" w:hAnsi="Times New Roman" w:cs="Times New Roman"/>
          <w:sz w:val="24"/>
          <w:szCs w:val="24"/>
        </w:rPr>
        <w:t>es</w:t>
      </w:r>
      <w:r w:rsidR="00F62F4F" w:rsidRPr="009053EF">
        <w:rPr>
          <w:rFonts w:ascii="Times New Roman" w:hAnsi="Times New Roman" w:cs="Times New Roman"/>
          <w:sz w:val="24"/>
          <w:szCs w:val="24"/>
        </w:rPr>
        <w:t xml:space="preserve"> influences the way organizations position themselves for performance and profitability. </w:t>
      </w:r>
      <w:r w:rsidR="001F7257" w:rsidRPr="009053EF">
        <w:rPr>
          <w:rFonts w:ascii="Times New Roman" w:hAnsi="Times New Roman" w:cs="Times New Roman"/>
          <w:sz w:val="24"/>
          <w:szCs w:val="24"/>
        </w:rPr>
        <w:t>Across organizational realms, rewards are directly link to employee performance (</w:t>
      </w:r>
      <w:r w:rsidR="00E22FF7" w:rsidRPr="009053EF">
        <w:rPr>
          <w:rFonts w:ascii="Times New Roman" w:hAnsi="Times New Roman" w:cs="Times New Roman"/>
          <w:sz w:val="24"/>
          <w:szCs w:val="24"/>
        </w:rPr>
        <w:t>Firoiu &amp; Croitoru, 2013)</w:t>
      </w:r>
      <w:r w:rsidR="001F7257" w:rsidRPr="009053EF">
        <w:rPr>
          <w:rFonts w:ascii="Times New Roman" w:hAnsi="Times New Roman" w:cs="Times New Roman"/>
          <w:sz w:val="24"/>
          <w:szCs w:val="24"/>
        </w:rPr>
        <w:t xml:space="preserve">. </w:t>
      </w:r>
      <w:r w:rsidR="00F62F4F" w:rsidRPr="009053EF">
        <w:rPr>
          <w:rFonts w:ascii="Times New Roman" w:hAnsi="Times New Roman" w:cs="Times New Roman"/>
          <w:sz w:val="24"/>
          <w:szCs w:val="24"/>
        </w:rPr>
        <w:t>The success of any organization is highly dependent on the performance of its employees</w:t>
      </w:r>
      <w:r w:rsidRPr="009053EF">
        <w:rPr>
          <w:rFonts w:ascii="Times New Roman" w:hAnsi="Times New Roman" w:cs="Times New Roman"/>
          <w:sz w:val="24"/>
          <w:szCs w:val="24"/>
        </w:rPr>
        <w:t>. Poor performance is detrimental to</w:t>
      </w:r>
      <w:r w:rsidR="00F62F4F" w:rsidRPr="009053EF">
        <w:rPr>
          <w:rFonts w:ascii="Times New Roman" w:hAnsi="Times New Roman" w:cs="Times New Roman"/>
          <w:sz w:val="24"/>
          <w:szCs w:val="24"/>
        </w:rPr>
        <w:t xml:space="preserve"> </w:t>
      </w:r>
      <w:r w:rsidRPr="009053EF">
        <w:rPr>
          <w:rFonts w:ascii="Times New Roman" w:hAnsi="Times New Roman" w:cs="Times New Roman"/>
          <w:sz w:val="24"/>
          <w:szCs w:val="24"/>
        </w:rPr>
        <w:t>any organization</w:t>
      </w:r>
      <w:r w:rsidR="00F62F4F" w:rsidRPr="009053EF">
        <w:rPr>
          <w:rFonts w:ascii="Times New Roman" w:hAnsi="Times New Roman" w:cs="Times New Roman"/>
          <w:sz w:val="24"/>
          <w:szCs w:val="24"/>
        </w:rPr>
        <w:t xml:space="preserve"> while effective employee performance is a great </w:t>
      </w:r>
      <w:r w:rsidRPr="009053EF">
        <w:rPr>
          <w:rFonts w:ascii="Times New Roman" w:hAnsi="Times New Roman" w:cs="Times New Roman"/>
          <w:sz w:val="24"/>
          <w:szCs w:val="24"/>
        </w:rPr>
        <w:t>source of organizational success</w:t>
      </w:r>
      <w:r w:rsidR="00F62F4F" w:rsidRPr="009053EF">
        <w:rPr>
          <w:rFonts w:ascii="Times New Roman" w:hAnsi="Times New Roman" w:cs="Times New Roman"/>
          <w:sz w:val="24"/>
          <w:szCs w:val="24"/>
        </w:rPr>
        <w:t xml:space="preserve">. </w:t>
      </w:r>
      <w:r w:rsidR="00D87FA1" w:rsidRPr="009053EF">
        <w:rPr>
          <w:rFonts w:ascii="Times New Roman" w:hAnsi="Times New Roman" w:cs="Times New Roman"/>
          <w:sz w:val="24"/>
          <w:szCs w:val="24"/>
        </w:rPr>
        <w:t>In the</w:t>
      </w:r>
      <w:r w:rsidR="00AB580E" w:rsidRPr="009053EF">
        <w:rPr>
          <w:rFonts w:ascii="Times New Roman" w:hAnsi="Times New Roman" w:cs="Times New Roman"/>
          <w:sz w:val="24"/>
          <w:szCs w:val="24"/>
        </w:rPr>
        <w:t xml:space="preserve"> hotel and </w:t>
      </w:r>
      <w:r w:rsidR="00D87FA1" w:rsidRPr="009053EF">
        <w:rPr>
          <w:rFonts w:ascii="Times New Roman" w:hAnsi="Times New Roman" w:cs="Times New Roman"/>
          <w:sz w:val="24"/>
          <w:szCs w:val="24"/>
        </w:rPr>
        <w:t>hospitality industry</w:t>
      </w:r>
      <w:r w:rsidR="00AB580E" w:rsidRPr="009053EF">
        <w:rPr>
          <w:rFonts w:ascii="Times New Roman" w:hAnsi="Times New Roman" w:cs="Times New Roman"/>
          <w:sz w:val="24"/>
          <w:szCs w:val="24"/>
        </w:rPr>
        <w:t xml:space="preserve"> context, since the early 1950’s,</w:t>
      </w:r>
      <w:r w:rsidR="008346EB" w:rsidRPr="009053EF">
        <w:rPr>
          <w:rFonts w:ascii="Times New Roman" w:hAnsi="Times New Roman" w:cs="Times New Roman"/>
          <w:sz w:val="24"/>
          <w:szCs w:val="24"/>
        </w:rPr>
        <w:t xml:space="preserve"> </w:t>
      </w:r>
      <w:r w:rsidR="00AB580E" w:rsidRPr="009053EF">
        <w:rPr>
          <w:rFonts w:ascii="Times New Roman" w:hAnsi="Times New Roman" w:cs="Times New Roman"/>
          <w:sz w:val="24"/>
          <w:szCs w:val="24"/>
        </w:rPr>
        <w:t xml:space="preserve">multinational hotels like Hilton, Sheraton, and others </w:t>
      </w:r>
      <w:r w:rsidR="00ED53A2" w:rsidRPr="009053EF">
        <w:rPr>
          <w:rFonts w:ascii="Times New Roman" w:hAnsi="Times New Roman" w:cs="Times New Roman"/>
          <w:sz w:val="24"/>
          <w:szCs w:val="24"/>
        </w:rPr>
        <w:t>set debut on</w:t>
      </w:r>
      <w:r w:rsidR="00AB580E" w:rsidRPr="009053EF">
        <w:rPr>
          <w:rFonts w:ascii="Times New Roman" w:hAnsi="Times New Roman" w:cs="Times New Roman"/>
          <w:sz w:val="24"/>
          <w:szCs w:val="24"/>
        </w:rPr>
        <w:t xml:space="preserve"> the African continent</w:t>
      </w:r>
      <w:r w:rsidR="00F4310F" w:rsidRPr="009053EF">
        <w:rPr>
          <w:rFonts w:ascii="Times New Roman" w:hAnsi="Times New Roman" w:cs="Times New Roman"/>
          <w:sz w:val="24"/>
          <w:szCs w:val="24"/>
        </w:rPr>
        <w:t>.</w:t>
      </w:r>
      <w:r w:rsidR="00AB580E" w:rsidRPr="009053EF">
        <w:rPr>
          <w:rFonts w:ascii="Times New Roman" w:hAnsi="Times New Roman" w:cs="Times New Roman"/>
          <w:sz w:val="24"/>
          <w:szCs w:val="24"/>
        </w:rPr>
        <w:t xml:space="preserve"> </w:t>
      </w:r>
      <w:r w:rsidR="00F4310F" w:rsidRPr="009053EF">
        <w:rPr>
          <w:rFonts w:ascii="Times New Roman" w:hAnsi="Times New Roman" w:cs="Times New Roman"/>
          <w:sz w:val="24"/>
          <w:szCs w:val="24"/>
        </w:rPr>
        <w:t xml:space="preserve">Through various means of rewarding, the African hospitality industry has developed as witnessed through the 1990s and 2000s. </w:t>
      </w:r>
      <w:r w:rsidR="00D87FA1" w:rsidRPr="009053EF">
        <w:rPr>
          <w:rFonts w:ascii="Times New Roman" w:hAnsi="Times New Roman" w:cs="Times New Roman"/>
          <w:sz w:val="24"/>
          <w:szCs w:val="24"/>
        </w:rPr>
        <w:t>This</w:t>
      </w:r>
      <w:r w:rsidR="00F4310F" w:rsidRPr="009053EF">
        <w:rPr>
          <w:rFonts w:ascii="Times New Roman" w:hAnsi="Times New Roman" w:cs="Times New Roman"/>
          <w:sz w:val="24"/>
          <w:szCs w:val="24"/>
        </w:rPr>
        <w:t xml:space="preserve"> has enhanced employee performance in the sector and thus created competitive advantage for the best</w:t>
      </w:r>
      <w:r w:rsidR="00C33D7B" w:rsidRPr="009053EF">
        <w:rPr>
          <w:rFonts w:ascii="Times New Roman" w:hAnsi="Times New Roman" w:cs="Times New Roman"/>
          <w:sz w:val="24"/>
          <w:szCs w:val="24"/>
        </w:rPr>
        <w:t xml:space="preserve"> (Ali &amp; Ahmed, 2009)</w:t>
      </w:r>
      <w:r w:rsidR="00AB580E" w:rsidRPr="009053EF">
        <w:rPr>
          <w:rFonts w:ascii="Times New Roman" w:hAnsi="Times New Roman" w:cs="Times New Roman"/>
          <w:sz w:val="24"/>
          <w:szCs w:val="24"/>
        </w:rPr>
        <w:t>.</w:t>
      </w:r>
    </w:p>
    <w:p w:rsidR="004052CC" w:rsidRPr="009053EF" w:rsidRDefault="00387584" w:rsidP="00942A37">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In Australia, </w:t>
      </w:r>
      <w:r w:rsidR="00880635" w:rsidRPr="009053EF">
        <w:rPr>
          <w:rFonts w:ascii="Times New Roman" w:hAnsi="Times New Roman" w:cs="Times New Roman"/>
          <w:sz w:val="24"/>
          <w:szCs w:val="24"/>
        </w:rPr>
        <w:t>hospitality employees were being rewarded to increase their performance using different initiative</w:t>
      </w:r>
      <w:r w:rsidR="00977634" w:rsidRPr="009053EF">
        <w:rPr>
          <w:rFonts w:ascii="Times New Roman" w:hAnsi="Times New Roman" w:cs="Times New Roman"/>
          <w:sz w:val="24"/>
          <w:szCs w:val="24"/>
        </w:rPr>
        <w:t xml:space="preserve"> including promotions, recognition, and various allowances. Such initiatives </w:t>
      </w:r>
      <w:r w:rsidR="00977634" w:rsidRPr="009053EF">
        <w:rPr>
          <w:rFonts w:ascii="Times New Roman" w:hAnsi="Times New Roman" w:cs="Times New Roman"/>
          <w:sz w:val="24"/>
          <w:szCs w:val="24"/>
        </w:rPr>
        <w:lastRenderedPageBreak/>
        <w:t xml:space="preserve">boosted their confidence to provide excellent and reliable services which extrinsically created a connection between the hotels and the employees (Bardoel, Morgan, &amp; Santos, 2007). There have been different </w:t>
      </w:r>
      <w:r w:rsidR="00B61679" w:rsidRPr="009053EF">
        <w:rPr>
          <w:rFonts w:ascii="Times New Roman" w:hAnsi="Times New Roman" w:cs="Times New Roman"/>
          <w:sz w:val="24"/>
          <w:szCs w:val="24"/>
        </w:rPr>
        <w:t>varying rewarding systems i</w:t>
      </w:r>
      <w:r w:rsidR="004052CC" w:rsidRPr="009053EF">
        <w:rPr>
          <w:rFonts w:ascii="Times New Roman" w:hAnsi="Times New Roman" w:cs="Times New Roman"/>
          <w:sz w:val="24"/>
          <w:szCs w:val="24"/>
        </w:rPr>
        <w:t>n Europe and America</w:t>
      </w:r>
      <w:r w:rsidR="00B61679" w:rsidRPr="009053EF">
        <w:rPr>
          <w:rFonts w:ascii="Times New Roman" w:hAnsi="Times New Roman" w:cs="Times New Roman"/>
          <w:sz w:val="24"/>
          <w:szCs w:val="24"/>
        </w:rPr>
        <w:t xml:space="preserve"> whi</w:t>
      </w:r>
      <w:r w:rsidR="006F7301" w:rsidRPr="009053EF">
        <w:rPr>
          <w:rFonts w:ascii="Times New Roman" w:hAnsi="Times New Roman" w:cs="Times New Roman"/>
          <w:sz w:val="24"/>
          <w:szCs w:val="24"/>
        </w:rPr>
        <w:t>ch has heightened both employee</w:t>
      </w:r>
      <w:r w:rsidR="00B61679" w:rsidRPr="009053EF">
        <w:rPr>
          <w:rFonts w:ascii="Times New Roman" w:hAnsi="Times New Roman" w:cs="Times New Roman"/>
          <w:sz w:val="24"/>
          <w:szCs w:val="24"/>
        </w:rPr>
        <w:t xml:space="preserve"> performance and company performance. </w:t>
      </w:r>
      <w:r w:rsidR="00942A37" w:rsidRPr="009053EF">
        <w:rPr>
          <w:rFonts w:ascii="Times New Roman" w:hAnsi="Times New Roman" w:cs="Times New Roman"/>
          <w:sz w:val="24"/>
          <w:szCs w:val="24"/>
        </w:rPr>
        <w:t xml:space="preserve">In the early 1950s, </w:t>
      </w:r>
      <w:r w:rsidR="004052CC" w:rsidRPr="009053EF">
        <w:rPr>
          <w:rFonts w:ascii="Times New Roman" w:hAnsi="Times New Roman" w:cs="Times New Roman"/>
          <w:sz w:val="24"/>
          <w:szCs w:val="24"/>
        </w:rPr>
        <w:t xml:space="preserve">Skinner advanced the reinforcement </w:t>
      </w:r>
      <w:r w:rsidR="0052631D" w:rsidRPr="009053EF">
        <w:rPr>
          <w:rFonts w:ascii="Times New Roman" w:hAnsi="Times New Roman" w:cs="Times New Roman"/>
          <w:sz w:val="24"/>
          <w:szCs w:val="24"/>
        </w:rPr>
        <w:t>theory that</w:t>
      </w:r>
      <w:r w:rsidR="004256BC" w:rsidRPr="009053EF">
        <w:rPr>
          <w:rFonts w:ascii="Times New Roman" w:hAnsi="Times New Roman" w:cs="Times New Roman"/>
          <w:sz w:val="24"/>
          <w:szCs w:val="24"/>
        </w:rPr>
        <w:t xml:space="preserve"> urged that </w:t>
      </w:r>
      <w:r w:rsidR="0052631D" w:rsidRPr="009053EF">
        <w:rPr>
          <w:rFonts w:ascii="Times New Roman" w:hAnsi="Times New Roman" w:cs="Times New Roman"/>
          <w:sz w:val="24"/>
          <w:szCs w:val="24"/>
        </w:rPr>
        <w:t>employees’</w:t>
      </w:r>
      <w:r w:rsidR="004256BC" w:rsidRPr="009053EF">
        <w:rPr>
          <w:rFonts w:ascii="Times New Roman" w:hAnsi="Times New Roman" w:cs="Times New Roman"/>
          <w:sz w:val="24"/>
          <w:szCs w:val="24"/>
        </w:rPr>
        <w:t xml:space="preserve"> performance increases with increased or positive performance. </w:t>
      </w:r>
      <w:r w:rsidR="00942A37" w:rsidRPr="009053EF">
        <w:rPr>
          <w:rFonts w:ascii="Times New Roman" w:hAnsi="Times New Roman" w:cs="Times New Roman"/>
          <w:sz w:val="24"/>
          <w:szCs w:val="24"/>
        </w:rPr>
        <w:t xml:space="preserve">Rewarding systems of then </w:t>
      </w:r>
      <w:r w:rsidR="004256BC" w:rsidRPr="009053EF">
        <w:rPr>
          <w:rFonts w:ascii="Times New Roman" w:hAnsi="Times New Roman" w:cs="Times New Roman"/>
          <w:sz w:val="24"/>
          <w:szCs w:val="24"/>
        </w:rPr>
        <w:t>reinforce</w:t>
      </w:r>
      <w:r w:rsidR="00942A37" w:rsidRPr="009053EF">
        <w:rPr>
          <w:rFonts w:ascii="Times New Roman" w:hAnsi="Times New Roman" w:cs="Times New Roman"/>
          <w:sz w:val="24"/>
          <w:szCs w:val="24"/>
        </w:rPr>
        <w:t>d</w:t>
      </w:r>
      <w:r w:rsidR="004256BC" w:rsidRPr="009053EF">
        <w:rPr>
          <w:rFonts w:ascii="Times New Roman" w:hAnsi="Times New Roman" w:cs="Times New Roman"/>
          <w:sz w:val="24"/>
          <w:szCs w:val="24"/>
        </w:rPr>
        <w:t xml:space="preserve"> positive </w:t>
      </w:r>
      <w:r w:rsidR="0052631D" w:rsidRPr="009053EF">
        <w:rPr>
          <w:rFonts w:ascii="Times New Roman" w:hAnsi="Times New Roman" w:cs="Times New Roman"/>
          <w:sz w:val="24"/>
          <w:szCs w:val="24"/>
        </w:rPr>
        <w:t xml:space="preserve">performance </w:t>
      </w:r>
      <w:r w:rsidR="00942A37" w:rsidRPr="009053EF">
        <w:rPr>
          <w:rFonts w:ascii="Times New Roman" w:hAnsi="Times New Roman" w:cs="Times New Roman"/>
          <w:sz w:val="24"/>
          <w:szCs w:val="24"/>
        </w:rPr>
        <w:t>as</w:t>
      </w:r>
      <w:r w:rsidR="0052631D" w:rsidRPr="009053EF">
        <w:rPr>
          <w:rFonts w:ascii="Times New Roman" w:hAnsi="Times New Roman" w:cs="Times New Roman"/>
          <w:sz w:val="24"/>
          <w:szCs w:val="24"/>
        </w:rPr>
        <w:t xml:space="preserve"> </w:t>
      </w:r>
      <w:r w:rsidR="00942A37" w:rsidRPr="009053EF">
        <w:rPr>
          <w:rFonts w:ascii="Times New Roman" w:hAnsi="Times New Roman" w:cs="Times New Roman"/>
          <w:sz w:val="24"/>
          <w:szCs w:val="24"/>
        </w:rPr>
        <w:t>prompted by the</w:t>
      </w:r>
      <w:r w:rsidR="004256BC" w:rsidRPr="009053EF">
        <w:rPr>
          <w:rFonts w:ascii="Times New Roman" w:hAnsi="Times New Roman" w:cs="Times New Roman"/>
          <w:sz w:val="24"/>
          <w:szCs w:val="24"/>
        </w:rPr>
        <w:t xml:space="preserve"> reward</w:t>
      </w:r>
      <w:r w:rsidR="00942A37" w:rsidRPr="009053EF">
        <w:rPr>
          <w:rFonts w:ascii="Times New Roman" w:hAnsi="Times New Roman" w:cs="Times New Roman"/>
          <w:sz w:val="24"/>
          <w:szCs w:val="24"/>
        </w:rPr>
        <w:t>s</w:t>
      </w:r>
      <w:r w:rsidR="00977634" w:rsidRPr="009053EF">
        <w:rPr>
          <w:rFonts w:ascii="Times New Roman" w:hAnsi="Times New Roman" w:cs="Times New Roman"/>
          <w:sz w:val="24"/>
          <w:szCs w:val="24"/>
        </w:rPr>
        <w:t xml:space="preserve"> (</w:t>
      </w:r>
      <w:r w:rsidR="00EB784D" w:rsidRPr="009053EF">
        <w:rPr>
          <w:rFonts w:ascii="Times New Roman" w:hAnsi="Times New Roman" w:cs="Times New Roman"/>
          <w:sz w:val="24"/>
          <w:szCs w:val="24"/>
        </w:rPr>
        <w:t>Kiweewa &amp; Asiimwe, 2014)</w:t>
      </w:r>
      <w:r w:rsidR="004256BC" w:rsidRPr="009053EF">
        <w:rPr>
          <w:rFonts w:ascii="Times New Roman" w:hAnsi="Times New Roman" w:cs="Times New Roman"/>
          <w:sz w:val="24"/>
          <w:szCs w:val="24"/>
        </w:rPr>
        <w:t>.</w:t>
      </w:r>
    </w:p>
    <w:p w:rsidR="006567B0" w:rsidRPr="009053EF" w:rsidRDefault="00E3239C" w:rsidP="00E137BE">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Over the years, Kenya has had a robust hotel and hospitality sector given its sound tourism sector. Hotels have to compete to ensure that their reward systems are not only competitive, but also enhance employee performance. Kenya’s hotel and hospitality industry boasts of more than 500 decent hotels</w:t>
      </w:r>
      <w:r w:rsidR="00A75EB5" w:rsidRPr="009053EF">
        <w:rPr>
          <w:rFonts w:ascii="Times New Roman" w:hAnsi="Times New Roman" w:cs="Times New Roman"/>
          <w:sz w:val="24"/>
          <w:szCs w:val="24"/>
        </w:rPr>
        <w:t xml:space="preserve"> with a committed team of hospitality </w:t>
      </w:r>
      <w:r w:rsidR="0061561E" w:rsidRPr="009053EF">
        <w:rPr>
          <w:rFonts w:ascii="Times New Roman" w:hAnsi="Times New Roman" w:cs="Times New Roman"/>
          <w:sz w:val="24"/>
          <w:szCs w:val="24"/>
        </w:rPr>
        <w:t xml:space="preserve">managers delivering a descent service which in turn </w:t>
      </w:r>
      <w:r w:rsidRPr="009053EF">
        <w:rPr>
          <w:rFonts w:ascii="Times New Roman" w:hAnsi="Times New Roman" w:cs="Times New Roman"/>
          <w:sz w:val="24"/>
          <w:szCs w:val="24"/>
        </w:rPr>
        <w:t>contribute</w:t>
      </w:r>
      <w:r w:rsidR="0061561E" w:rsidRPr="009053EF">
        <w:rPr>
          <w:rFonts w:ascii="Times New Roman" w:hAnsi="Times New Roman" w:cs="Times New Roman"/>
          <w:sz w:val="24"/>
          <w:szCs w:val="24"/>
        </w:rPr>
        <w:t>s</w:t>
      </w:r>
      <w:r w:rsidRPr="009053EF">
        <w:rPr>
          <w:rFonts w:ascii="Times New Roman" w:hAnsi="Times New Roman" w:cs="Times New Roman"/>
          <w:sz w:val="24"/>
          <w:szCs w:val="24"/>
        </w:rPr>
        <w:t xml:space="preserve"> significantly to the nation’s economic growth. In 2011</w:t>
      </w:r>
      <w:r w:rsidR="00C00152" w:rsidRPr="009053EF">
        <w:rPr>
          <w:rFonts w:ascii="Times New Roman" w:hAnsi="Times New Roman" w:cs="Times New Roman"/>
          <w:sz w:val="24"/>
          <w:szCs w:val="24"/>
        </w:rPr>
        <w:t>,</w:t>
      </w:r>
      <w:r w:rsidRPr="009053EF">
        <w:rPr>
          <w:rFonts w:ascii="Times New Roman" w:hAnsi="Times New Roman" w:cs="Times New Roman"/>
          <w:sz w:val="24"/>
          <w:szCs w:val="24"/>
        </w:rPr>
        <w:t xml:space="preserve"> sector contributed 97.9 billion Kenyan Shillings to the current gross domestic product (GDP).</w:t>
      </w:r>
      <w:r w:rsidR="006D2D4F" w:rsidRPr="009053EF">
        <w:rPr>
          <w:rFonts w:ascii="Times New Roman" w:hAnsi="Times New Roman" w:cs="Times New Roman"/>
          <w:sz w:val="24"/>
          <w:szCs w:val="24"/>
        </w:rPr>
        <w:t xml:space="preserve"> </w:t>
      </w:r>
      <w:r w:rsidR="007F5796" w:rsidRPr="009053EF">
        <w:rPr>
          <w:rFonts w:ascii="Times New Roman" w:hAnsi="Times New Roman" w:cs="Times New Roman"/>
          <w:sz w:val="24"/>
          <w:szCs w:val="24"/>
        </w:rPr>
        <w:t>In East Africa</w:t>
      </w:r>
      <w:r w:rsidR="00721416" w:rsidRPr="009053EF">
        <w:rPr>
          <w:rFonts w:ascii="Times New Roman" w:hAnsi="Times New Roman" w:cs="Times New Roman"/>
          <w:sz w:val="24"/>
          <w:szCs w:val="24"/>
        </w:rPr>
        <w:t>, Kenyan</w:t>
      </w:r>
      <w:r w:rsidR="007F5796" w:rsidRPr="009053EF">
        <w:rPr>
          <w:rFonts w:ascii="Times New Roman" w:hAnsi="Times New Roman" w:cs="Times New Roman"/>
          <w:sz w:val="24"/>
          <w:szCs w:val="24"/>
        </w:rPr>
        <w:t xml:space="preserve"> </w:t>
      </w:r>
      <w:r w:rsidR="00721416" w:rsidRPr="009053EF">
        <w:rPr>
          <w:rFonts w:ascii="Times New Roman" w:hAnsi="Times New Roman" w:cs="Times New Roman"/>
          <w:sz w:val="24"/>
          <w:szCs w:val="24"/>
        </w:rPr>
        <w:t>companies have</w:t>
      </w:r>
      <w:r w:rsidR="007D216A" w:rsidRPr="009053EF">
        <w:rPr>
          <w:rFonts w:ascii="Times New Roman" w:hAnsi="Times New Roman" w:cs="Times New Roman"/>
          <w:sz w:val="24"/>
          <w:szCs w:val="24"/>
        </w:rPr>
        <w:t xml:space="preserve"> been at the </w:t>
      </w:r>
      <w:r w:rsidR="00C00152" w:rsidRPr="009053EF">
        <w:rPr>
          <w:rFonts w:ascii="Times New Roman" w:hAnsi="Times New Roman" w:cs="Times New Roman"/>
          <w:sz w:val="24"/>
          <w:szCs w:val="24"/>
        </w:rPr>
        <w:t>fore</w:t>
      </w:r>
      <w:r w:rsidR="007D216A" w:rsidRPr="009053EF">
        <w:rPr>
          <w:rFonts w:ascii="Times New Roman" w:hAnsi="Times New Roman" w:cs="Times New Roman"/>
          <w:sz w:val="24"/>
          <w:szCs w:val="24"/>
        </w:rPr>
        <w:t xml:space="preserve"> front in developing employee reward systems for enhanc</w:t>
      </w:r>
      <w:r w:rsidR="00721416" w:rsidRPr="009053EF">
        <w:rPr>
          <w:rFonts w:ascii="Times New Roman" w:hAnsi="Times New Roman" w:cs="Times New Roman"/>
          <w:sz w:val="24"/>
          <w:szCs w:val="24"/>
        </w:rPr>
        <w:t>ing employee performance (Kabaka</w:t>
      </w:r>
      <w:r w:rsidR="007D216A" w:rsidRPr="009053EF">
        <w:rPr>
          <w:rFonts w:ascii="Times New Roman" w:hAnsi="Times New Roman" w:cs="Times New Roman"/>
          <w:sz w:val="24"/>
          <w:szCs w:val="24"/>
        </w:rPr>
        <w:t>, et al</w:t>
      </w:r>
      <w:r w:rsidR="00C6200C">
        <w:rPr>
          <w:rFonts w:ascii="Times New Roman" w:hAnsi="Times New Roman" w:cs="Times New Roman"/>
          <w:sz w:val="24"/>
          <w:szCs w:val="24"/>
        </w:rPr>
        <w:t>,</w:t>
      </w:r>
      <w:r w:rsidR="007D216A" w:rsidRPr="009053EF">
        <w:rPr>
          <w:rFonts w:ascii="Times New Roman" w:hAnsi="Times New Roman" w:cs="Times New Roman"/>
          <w:sz w:val="24"/>
          <w:szCs w:val="24"/>
        </w:rPr>
        <w:t xml:space="preserve"> 2014). </w:t>
      </w:r>
    </w:p>
    <w:p w:rsidR="00387584" w:rsidRPr="009053EF" w:rsidRDefault="00387584" w:rsidP="00387584">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Service delivery in the hospitality sector is tagged to the motivation as a result of rewarding them. In the Western world, employee rewarding has been considered a key ingredient in the performance of both employees and the organizations at large</w:t>
      </w:r>
      <w:r w:rsidR="00EC64BF" w:rsidRPr="009053EF">
        <w:rPr>
          <w:rFonts w:ascii="Times New Roman" w:hAnsi="Times New Roman" w:cs="Times New Roman"/>
          <w:sz w:val="24"/>
          <w:szCs w:val="24"/>
        </w:rPr>
        <w:t xml:space="preserve"> </w:t>
      </w:r>
      <w:r w:rsidR="00B21430" w:rsidRPr="009053EF">
        <w:rPr>
          <w:rFonts w:ascii="Times New Roman" w:hAnsi="Times New Roman" w:cs="Times New Roman"/>
          <w:sz w:val="24"/>
          <w:szCs w:val="24"/>
        </w:rPr>
        <w:t>(</w:t>
      </w:r>
      <w:r w:rsidR="00D8682A" w:rsidRPr="009053EF">
        <w:rPr>
          <w:rFonts w:ascii="Times New Roman" w:hAnsi="Times New Roman" w:cs="Times New Roman"/>
          <w:sz w:val="24"/>
          <w:szCs w:val="24"/>
        </w:rPr>
        <w:t>LaMontagne et al, 2007</w:t>
      </w:r>
      <w:r w:rsidR="00EC64BF" w:rsidRPr="009053EF">
        <w:rPr>
          <w:rFonts w:ascii="Times New Roman" w:hAnsi="Times New Roman" w:cs="Times New Roman"/>
          <w:sz w:val="24"/>
          <w:szCs w:val="24"/>
        </w:rPr>
        <w:t>)</w:t>
      </w:r>
      <w:r w:rsidRPr="009053EF">
        <w:rPr>
          <w:rFonts w:ascii="Times New Roman" w:hAnsi="Times New Roman" w:cs="Times New Roman"/>
          <w:sz w:val="24"/>
          <w:szCs w:val="24"/>
        </w:rPr>
        <w:t>. Given the competitiveness involved in the sector, its evolution has long been hinged on the rewarding systems as exhibited by different perpetuators</w:t>
      </w:r>
      <w:r w:rsidR="00EC64BF" w:rsidRPr="009053EF">
        <w:rPr>
          <w:rFonts w:ascii="Times New Roman" w:hAnsi="Times New Roman" w:cs="Times New Roman"/>
          <w:sz w:val="24"/>
          <w:szCs w:val="24"/>
        </w:rPr>
        <w:t xml:space="preserve"> (pg </w:t>
      </w:r>
      <w:r w:rsidR="00CA1929" w:rsidRPr="009053EF">
        <w:rPr>
          <w:rFonts w:ascii="Times New Roman" w:hAnsi="Times New Roman" w:cs="Times New Roman"/>
          <w:sz w:val="24"/>
          <w:szCs w:val="24"/>
        </w:rPr>
        <w:t>273</w:t>
      </w:r>
      <w:r w:rsidR="00EC64BF" w:rsidRPr="009053EF">
        <w:rPr>
          <w:rFonts w:ascii="Times New Roman" w:hAnsi="Times New Roman" w:cs="Times New Roman"/>
          <w:sz w:val="24"/>
          <w:szCs w:val="24"/>
        </w:rPr>
        <w:t>)</w:t>
      </w:r>
      <w:r w:rsidRPr="009053EF">
        <w:rPr>
          <w:rFonts w:ascii="Times New Roman" w:hAnsi="Times New Roman" w:cs="Times New Roman"/>
          <w:sz w:val="24"/>
          <w:szCs w:val="24"/>
        </w:rPr>
        <w:t xml:space="preserve">. Terms of remuneration as rewarded to employees in the hospitality sector for a great piece of their quality of service as well as setting basis for favorable competition. Intrinsically, hospitability managers act to attract clients across all dimensions on a regular basis.  In order to compete favorably, the administrators of these </w:t>
      </w:r>
      <w:r w:rsidRPr="009053EF">
        <w:rPr>
          <w:rFonts w:ascii="Times New Roman" w:hAnsi="Times New Roman" w:cs="Times New Roman"/>
          <w:sz w:val="24"/>
          <w:szCs w:val="24"/>
        </w:rPr>
        <w:lastRenderedPageBreak/>
        <w:t>hotels have to ensure that the reward systems are not only competitive but also commensurate to employee and organizational performance for business sustainability</w:t>
      </w:r>
      <w:r w:rsidR="00EC64BF" w:rsidRPr="009053EF">
        <w:rPr>
          <w:rFonts w:ascii="Times New Roman" w:hAnsi="Times New Roman" w:cs="Times New Roman"/>
          <w:sz w:val="24"/>
          <w:szCs w:val="24"/>
        </w:rPr>
        <w:t xml:space="preserve"> (</w:t>
      </w:r>
      <w:r w:rsidR="00A539F0" w:rsidRPr="009053EF">
        <w:rPr>
          <w:rFonts w:ascii="Times New Roman" w:hAnsi="Times New Roman" w:cs="Times New Roman"/>
          <w:sz w:val="24"/>
          <w:szCs w:val="24"/>
        </w:rPr>
        <w:t>Firoiu &amp; Croitoru, 2015)</w:t>
      </w:r>
      <w:r w:rsidRPr="009053EF">
        <w:rPr>
          <w:rFonts w:ascii="Times New Roman" w:hAnsi="Times New Roman" w:cs="Times New Roman"/>
          <w:sz w:val="24"/>
          <w:szCs w:val="24"/>
        </w:rPr>
        <w:t xml:space="preserve">. </w:t>
      </w:r>
    </w:p>
    <w:p w:rsidR="00933E71" w:rsidRPr="009053EF" w:rsidRDefault="00933E71" w:rsidP="00BE6723">
      <w:pPr>
        <w:pStyle w:val="Heading3"/>
        <w:spacing w:before="0" w:line="480" w:lineRule="auto"/>
        <w:rPr>
          <w:rFonts w:ascii="Times New Roman" w:hAnsi="Times New Roman"/>
          <w:b/>
          <w:color w:val="auto"/>
        </w:rPr>
      </w:pPr>
      <w:bookmarkStart w:id="25" w:name="_Toc505599254"/>
      <w:r w:rsidRPr="009053EF">
        <w:rPr>
          <w:rFonts w:ascii="Times New Roman" w:hAnsi="Times New Roman"/>
          <w:b/>
          <w:color w:val="auto"/>
        </w:rPr>
        <w:t>1.2.2 Theoretical Background</w:t>
      </w:r>
      <w:bookmarkEnd w:id="25"/>
    </w:p>
    <w:p w:rsidR="00D45432" w:rsidRDefault="00933E71"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This study is </w:t>
      </w:r>
      <w:r w:rsidR="00B75D7C" w:rsidRPr="009053EF">
        <w:rPr>
          <w:rFonts w:ascii="Times New Roman" w:hAnsi="Times New Roman" w:cs="Times New Roman"/>
          <w:sz w:val="24"/>
          <w:szCs w:val="24"/>
        </w:rPr>
        <w:t>modeled</w:t>
      </w:r>
      <w:r w:rsidRPr="009053EF">
        <w:rPr>
          <w:rFonts w:ascii="Times New Roman" w:hAnsi="Times New Roman" w:cs="Times New Roman"/>
          <w:sz w:val="24"/>
          <w:szCs w:val="24"/>
        </w:rPr>
        <w:t xml:space="preserve"> on the theory of Taylor’</w:t>
      </w:r>
      <w:r w:rsidR="00B75D7C" w:rsidRPr="009053EF">
        <w:rPr>
          <w:rFonts w:ascii="Times New Roman" w:hAnsi="Times New Roman" w:cs="Times New Roman"/>
          <w:sz w:val="24"/>
          <w:szCs w:val="24"/>
        </w:rPr>
        <w:t xml:space="preserve">s scientific management authored by Frederick Taylor in 1909. </w:t>
      </w:r>
      <w:r w:rsidR="006B43F6" w:rsidRPr="009053EF">
        <w:rPr>
          <w:rFonts w:ascii="Times New Roman" w:hAnsi="Times New Roman" w:cs="Times New Roman"/>
          <w:sz w:val="24"/>
          <w:szCs w:val="24"/>
        </w:rPr>
        <w:t>The theory states that “</w:t>
      </w:r>
      <w:r w:rsidR="006B43F6" w:rsidRPr="009053EF">
        <w:rPr>
          <w:rFonts w:ascii="Times New Roman" w:hAnsi="Times New Roman" w:cs="Times New Roman"/>
          <w:i/>
          <w:sz w:val="24"/>
          <w:szCs w:val="24"/>
        </w:rPr>
        <w:t>by optimizing and simplifying jobs, productivity would increase productivity</w:t>
      </w:r>
      <w:r w:rsidR="006B43F6" w:rsidRPr="009053EF">
        <w:rPr>
          <w:rFonts w:ascii="Times New Roman" w:hAnsi="Times New Roman" w:cs="Times New Roman"/>
          <w:sz w:val="24"/>
          <w:szCs w:val="24"/>
        </w:rPr>
        <w:t>”. The model is based on the assumption about a typical, economically motivated work</w:t>
      </w:r>
      <w:r w:rsidR="008F5EC1" w:rsidRPr="009053EF">
        <w:rPr>
          <w:rFonts w:ascii="Times New Roman" w:hAnsi="Times New Roman" w:cs="Times New Roman"/>
          <w:sz w:val="24"/>
          <w:szCs w:val="24"/>
        </w:rPr>
        <w:t>er</w:t>
      </w:r>
      <w:r w:rsidR="00B108FB" w:rsidRPr="009053EF">
        <w:rPr>
          <w:rFonts w:ascii="Times New Roman" w:hAnsi="Times New Roman" w:cs="Times New Roman"/>
          <w:sz w:val="24"/>
          <w:szCs w:val="24"/>
        </w:rPr>
        <w:t xml:space="preserve"> (</w:t>
      </w:r>
      <w:r w:rsidR="00B154C4" w:rsidRPr="009053EF">
        <w:rPr>
          <w:rFonts w:ascii="Times New Roman" w:eastAsia="Calibri" w:hAnsi="Times New Roman" w:cs="Times New Roman"/>
          <w:sz w:val="24"/>
          <w:szCs w:val="24"/>
        </w:rPr>
        <w:t>Williamson et al, 2009</w:t>
      </w:r>
      <w:r w:rsidR="00B108FB" w:rsidRPr="009053EF">
        <w:rPr>
          <w:rFonts w:ascii="Times New Roman" w:hAnsi="Times New Roman" w:cs="Times New Roman"/>
          <w:sz w:val="24"/>
          <w:szCs w:val="24"/>
        </w:rPr>
        <w:t>)</w:t>
      </w:r>
      <w:r w:rsidR="006B43F6" w:rsidRPr="009053EF">
        <w:rPr>
          <w:rFonts w:ascii="Times New Roman" w:hAnsi="Times New Roman" w:cs="Times New Roman"/>
          <w:sz w:val="24"/>
          <w:szCs w:val="24"/>
        </w:rPr>
        <w:t>.</w:t>
      </w:r>
      <w:r w:rsidR="008F5EC1" w:rsidRPr="009053EF">
        <w:rPr>
          <w:rFonts w:ascii="Times New Roman" w:hAnsi="Times New Roman" w:cs="Times New Roman"/>
          <w:sz w:val="24"/>
          <w:szCs w:val="24"/>
        </w:rPr>
        <w:t xml:space="preserve"> </w:t>
      </w:r>
      <w:r w:rsidR="000407EA" w:rsidRPr="009053EF">
        <w:rPr>
          <w:rFonts w:ascii="Times New Roman" w:hAnsi="Times New Roman" w:cs="Times New Roman"/>
          <w:sz w:val="24"/>
          <w:szCs w:val="24"/>
        </w:rPr>
        <w:t xml:space="preserve">Also, he </w:t>
      </w:r>
      <w:r w:rsidR="003F2AC4" w:rsidRPr="009053EF">
        <w:rPr>
          <w:rFonts w:ascii="Times New Roman" w:hAnsi="Times New Roman" w:cs="Times New Roman"/>
          <w:sz w:val="24"/>
          <w:szCs w:val="24"/>
        </w:rPr>
        <w:t xml:space="preserve">established that receiving extraordinary increases in wages and other amenities should be in exchange for extraordinary increases in the worker’s output. </w:t>
      </w:r>
      <w:r w:rsidR="00245CAD" w:rsidRPr="009053EF">
        <w:rPr>
          <w:rFonts w:ascii="Times New Roman" w:hAnsi="Times New Roman" w:cs="Times New Roman"/>
          <w:sz w:val="24"/>
          <w:szCs w:val="24"/>
        </w:rPr>
        <w:t xml:space="preserve">The quality of employees determine the quality of their output to a larger extent and thus for any establishment to flourish, its labor force has to be motivated enough both intrinsically and extrinsically to ably carry out the task required for the activity. </w:t>
      </w:r>
      <w:r w:rsidR="00B108FB" w:rsidRPr="009053EF">
        <w:rPr>
          <w:rFonts w:ascii="Times New Roman" w:hAnsi="Times New Roman" w:cs="Times New Roman"/>
          <w:sz w:val="24"/>
          <w:szCs w:val="24"/>
        </w:rPr>
        <w:t>Without incentivizing work activities, employees’ performance may be farfetched (</w:t>
      </w:r>
      <w:r w:rsidR="00037E32" w:rsidRPr="009053EF">
        <w:rPr>
          <w:rFonts w:ascii="Times New Roman" w:hAnsi="Times New Roman" w:cs="Times New Roman"/>
          <w:sz w:val="24"/>
          <w:szCs w:val="24"/>
        </w:rPr>
        <w:t>Paxton, 2011)</w:t>
      </w:r>
      <w:r w:rsidR="00B108FB" w:rsidRPr="009053EF">
        <w:rPr>
          <w:rFonts w:ascii="Times New Roman" w:hAnsi="Times New Roman" w:cs="Times New Roman"/>
          <w:sz w:val="24"/>
          <w:szCs w:val="24"/>
        </w:rPr>
        <w:t xml:space="preserve">. </w:t>
      </w:r>
      <w:r w:rsidR="00C7604D" w:rsidRPr="009053EF">
        <w:rPr>
          <w:rFonts w:ascii="Times New Roman" w:hAnsi="Times New Roman" w:cs="Times New Roman"/>
          <w:sz w:val="24"/>
          <w:szCs w:val="24"/>
        </w:rPr>
        <w:t>By</w:t>
      </w:r>
      <w:r w:rsidR="001750A2" w:rsidRPr="009053EF">
        <w:rPr>
          <w:rFonts w:ascii="Times New Roman" w:hAnsi="Times New Roman" w:cs="Times New Roman"/>
          <w:sz w:val="24"/>
          <w:szCs w:val="24"/>
        </w:rPr>
        <w:t xml:space="preserve"> principle, scientific management entailed replacement of working by ‘rule of thumb’ with quantitative analysis which is scientific in nature. </w:t>
      </w:r>
      <w:r w:rsidR="00605211" w:rsidRPr="009053EF">
        <w:rPr>
          <w:rFonts w:ascii="Times New Roman" w:hAnsi="Times New Roman" w:cs="Times New Roman"/>
          <w:sz w:val="24"/>
          <w:szCs w:val="24"/>
        </w:rPr>
        <w:t xml:space="preserve">It also envisages selection of employees scientifically, cooperation among employees, and division of labor. </w:t>
      </w:r>
      <w:r w:rsidR="00AE695E" w:rsidRPr="009053EF">
        <w:rPr>
          <w:rFonts w:ascii="Times New Roman" w:hAnsi="Times New Roman" w:cs="Times New Roman"/>
          <w:sz w:val="24"/>
          <w:szCs w:val="24"/>
        </w:rPr>
        <w:t>As such, employees</w:t>
      </w:r>
      <w:r w:rsidR="00DF245B" w:rsidRPr="009053EF">
        <w:rPr>
          <w:rFonts w:ascii="Times New Roman" w:hAnsi="Times New Roman" w:cs="Times New Roman"/>
          <w:sz w:val="24"/>
          <w:szCs w:val="24"/>
        </w:rPr>
        <w:t>’</w:t>
      </w:r>
      <w:r w:rsidR="00AE695E" w:rsidRPr="009053EF">
        <w:rPr>
          <w:rFonts w:ascii="Times New Roman" w:hAnsi="Times New Roman" w:cs="Times New Roman"/>
          <w:sz w:val="24"/>
          <w:szCs w:val="24"/>
        </w:rPr>
        <w:t xml:space="preserve"> productivity is as a result of the rewarding system</w:t>
      </w:r>
      <w:r w:rsidR="00DF245B" w:rsidRPr="009053EF">
        <w:rPr>
          <w:rFonts w:ascii="Times New Roman" w:hAnsi="Times New Roman" w:cs="Times New Roman"/>
          <w:sz w:val="24"/>
          <w:szCs w:val="24"/>
        </w:rPr>
        <w:t xml:space="preserve"> based on the factors in place to increase their performance</w:t>
      </w:r>
      <w:r w:rsidR="00431821" w:rsidRPr="009053EF">
        <w:rPr>
          <w:rFonts w:ascii="Times New Roman" w:hAnsi="Times New Roman" w:cs="Times New Roman"/>
          <w:sz w:val="24"/>
          <w:szCs w:val="24"/>
        </w:rPr>
        <w:t xml:space="preserve"> (</w:t>
      </w:r>
      <w:r w:rsidR="00037E32" w:rsidRPr="009053EF">
        <w:rPr>
          <w:rFonts w:ascii="Times New Roman" w:hAnsi="Times New Roman" w:cs="Times New Roman"/>
          <w:sz w:val="24"/>
          <w:szCs w:val="24"/>
        </w:rPr>
        <w:t>Wren, 2011)</w:t>
      </w:r>
      <w:r w:rsidR="00DF245B" w:rsidRPr="009053EF">
        <w:rPr>
          <w:rFonts w:ascii="Times New Roman" w:hAnsi="Times New Roman" w:cs="Times New Roman"/>
          <w:sz w:val="24"/>
          <w:szCs w:val="24"/>
        </w:rPr>
        <w:t xml:space="preserve">. </w:t>
      </w:r>
      <w:r w:rsidR="005D2DA8" w:rsidRPr="009053EF">
        <w:rPr>
          <w:rFonts w:ascii="Times New Roman" w:hAnsi="Times New Roman" w:cs="Times New Roman"/>
          <w:sz w:val="24"/>
          <w:szCs w:val="24"/>
        </w:rPr>
        <w:t xml:space="preserve">Training </w:t>
      </w:r>
      <w:r w:rsidR="001F4806" w:rsidRPr="009053EF">
        <w:rPr>
          <w:rFonts w:ascii="Times New Roman" w:hAnsi="Times New Roman" w:cs="Times New Roman"/>
          <w:sz w:val="24"/>
          <w:szCs w:val="24"/>
        </w:rPr>
        <w:t>of the work force is a good rewarding mechanism which inspires creativity, loyalty, and increased productivity in the work place. Therefore, the</w:t>
      </w:r>
      <w:r w:rsidR="00D45432" w:rsidRPr="009053EF">
        <w:rPr>
          <w:rFonts w:ascii="Times New Roman" w:hAnsi="Times New Roman" w:cs="Times New Roman"/>
          <w:sz w:val="24"/>
          <w:szCs w:val="24"/>
        </w:rPr>
        <w:t xml:space="preserve"> relevance of this theory to this research study is that it provides a way to </w:t>
      </w:r>
      <w:r w:rsidR="00431821" w:rsidRPr="009053EF">
        <w:rPr>
          <w:rFonts w:ascii="Times New Roman" w:hAnsi="Times New Roman" w:cs="Times New Roman"/>
          <w:sz w:val="24"/>
          <w:szCs w:val="24"/>
        </w:rPr>
        <w:t>assess employees’</w:t>
      </w:r>
      <w:r w:rsidR="00D45432" w:rsidRPr="009053EF">
        <w:rPr>
          <w:rFonts w:ascii="Times New Roman" w:hAnsi="Times New Roman" w:cs="Times New Roman"/>
          <w:sz w:val="24"/>
          <w:szCs w:val="24"/>
        </w:rPr>
        <w:t xml:space="preserve"> efficiency, timelessness, and productivity </w:t>
      </w:r>
      <w:r w:rsidR="00431821" w:rsidRPr="009053EF">
        <w:rPr>
          <w:rFonts w:ascii="Times New Roman" w:hAnsi="Times New Roman" w:cs="Times New Roman"/>
          <w:sz w:val="24"/>
          <w:szCs w:val="24"/>
        </w:rPr>
        <w:t xml:space="preserve">using a </w:t>
      </w:r>
      <w:r w:rsidR="00D45432" w:rsidRPr="009053EF">
        <w:rPr>
          <w:rFonts w:ascii="Times New Roman" w:hAnsi="Times New Roman" w:cs="Times New Roman"/>
          <w:sz w:val="24"/>
          <w:szCs w:val="24"/>
        </w:rPr>
        <w:t>systematic organizational design</w:t>
      </w:r>
      <w:r w:rsidR="00431821" w:rsidRPr="009053EF">
        <w:rPr>
          <w:rFonts w:ascii="Times New Roman" w:hAnsi="Times New Roman" w:cs="Times New Roman"/>
          <w:sz w:val="24"/>
          <w:szCs w:val="24"/>
        </w:rPr>
        <w:t xml:space="preserve"> (</w:t>
      </w:r>
      <w:r w:rsidR="00676935" w:rsidRPr="009053EF">
        <w:rPr>
          <w:rFonts w:ascii="Times New Roman" w:hAnsi="Times New Roman" w:cs="Times New Roman"/>
          <w:sz w:val="24"/>
          <w:szCs w:val="24"/>
        </w:rPr>
        <w:t>Heames&amp; Breland, 2010)</w:t>
      </w:r>
      <w:r w:rsidR="00D45432" w:rsidRPr="009053EF">
        <w:rPr>
          <w:rFonts w:ascii="Times New Roman" w:hAnsi="Times New Roman" w:cs="Times New Roman"/>
          <w:sz w:val="24"/>
          <w:szCs w:val="24"/>
        </w:rPr>
        <w:t>.</w:t>
      </w:r>
    </w:p>
    <w:p w:rsidR="00933E71" w:rsidRPr="009053EF" w:rsidRDefault="00933E71" w:rsidP="00E008B0">
      <w:pPr>
        <w:pStyle w:val="Heading3"/>
        <w:spacing w:before="0" w:line="480" w:lineRule="auto"/>
        <w:rPr>
          <w:rFonts w:ascii="Times New Roman" w:hAnsi="Times New Roman"/>
          <w:b/>
          <w:color w:val="auto"/>
        </w:rPr>
      </w:pPr>
      <w:bookmarkStart w:id="26" w:name="_Toc505599255"/>
      <w:r w:rsidRPr="009053EF">
        <w:rPr>
          <w:rFonts w:ascii="Times New Roman" w:hAnsi="Times New Roman"/>
          <w:b/>
          <w:color w:val="auto"/>
        </w:rPr>
        <w:lastRenderedPageBreak/>
        <w:t xml:space="preserve">1.2.3 Conceptual </w:t>
      </w:r>
      <w:r w:rsidR="00FD2C44" w:rsidRPr="009053EF">
        <w:rPr>
          <w:rFonts w:ascii="Times New Roman" w:hAnsi="Times New Roman"/>
          <w:b/>
          <w:color w:val="auto"/>
        </w:rPr>
        <w:t>Background</w:t>
      </w:r>
      <w:bookmarkEnd w:id="26"/>
    </w:p>
    <w:p w:rsidR="009E655F" w:rsidRPr="009053EF" w:rsidRDefault="00933E71" w:rsidP="006A7EEF">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A reward is one of the </w:t>
      </w:r>
      <w:r w:rsidR="00C709F8" w:rsidRPr="009053EF">
        <w:rPr>
          <w:rFonts w:ascii="Times New Roman" w:hAnsi="Times New Roman" w:cs="Times New Roman"/>
          <w:sz w:val="24"/>
          <w:szCs w:val="24"/>
        </w:rPr>
        <w:t xml:space="preserve">strategies used by human resource managers for attracting and retaining suitable employees as well as facilitating them to improve their performance through motivation and to comply with employment </w:t>
      </w:r>
      <w:r w:rsidR="00AA2FFA" w:rsidRPr="009053EF">
        <w:rPr>
          <w:rFonts w:ascii="Times New Roman" w:hAnsi="Times New Roman" w:cs="Times New Roman"/>
          <w:sz w:val="24"/>
          <w:szCs w:val="24"/>
        </w:rPr>
        <w:t>legislation and regulation</w:t>
      </w:r>
      <w:r w:rsidR="000707D5" w:rsidRPr="009053EF">
        <w:rPr>
          <w:rFonts w:ascii="Times New Roman" w:hAnsi="Times New Roman" w:cs="Times New Roman"/>
          <w:sz w:val="24"/>
          <w:szCs w:val="24"/>
        </w:rPr>
        <w:t xml:space="preserve"> (Nyanja et al, 2013)</w:t>
      </w:r>
      <w:r w:rsidR="007804B2" w:rsidRPr="009053EF">
        <w:rPr>
          <w:rFonts w:ascii="Times New Roman" w:hAnsi="Times New Roman" w:cs="Times New Roman"/>
          <w:sz w:val="24"/>
          <w:szCs w:val="24"/>
        </w:rPr>
        <w:t>. R</w:t>
      </w:r>
      <w:r w:rsidR="00AA2FFA" w:rsidRPr="009053EF">
        <w:rPr>
          <w:rFonts w:ascii="Times New Roman" w:hAnsi="Times New Roman" w:cs="Times New Roman"/>
          <w:sz w:val="24"/>
          <w:szCs w:val="24"/>
        </w:rPr>
        <w:t>ewards include systems</w:t>
      </w:r>
      <w:r w:rsidR="007804B2" w:rsidRPr="009053EF">
        <w:rPr>
          <w:rFonts w:ascii="Times New Roman" w:hAnsi="Times New Roman" w:cs="Times New Roman"/>
          <w:sz w:val="24"/>
          <w:szCs w:val="24"/>
        </w:rPr>
        <w:t>,</w:t>
      </w:r>
      <w:r w:rsidR="00AA2FFA" w:rsidRPr="009053EF">
        <w:rPr>
          <w:rFonts w:ascii="Times New Roman" w:hAnsi="Times New Roman" w:cs="Times New Roman"/>
          <w:sz w:val="24"/>
          <w:szCs w:val="24"/>
        </w:rPr>
        <w:t xml:space="preserve"> programs and practices that influence the actions of </w:t>
      </w:r>
      <w:r w:rsidR="001A3999" w:rsidRPr="009053EF">
        <w:rPr>
          <w:rFonts w:ascii="Times New Roman" w:hAnsi="Times New Roman" w:cs="Times New Roman"/>
          <w:sz w:val="24"/>
          <w:szCs w:val="24"/>
        </w:rPr>
        <w:t>people, the purpose of w</w:t>
      </w:r>
      <w:r w:rsidR="007804B2" w:rsidRPr="009053EF">
        <w:rPr>
          <w:rFonts w:ascii="Times New Roman" w:hAnsi="Times New Roman" w:cs="Times New Roman"/>
          <w:sz w:val="24"/>
          <w:szCs w:val="24"/>
        </w:rPr>
        <w:t>hich is to provide a</w:t>
      </w:r>
      <w:r w:rsidR="001A3999" w:rsidRPr="009053EF">
        <w:rPr>
          <w:rFonts w:ascii="Times New Roman" w:hAnsi="Times New Roman" w:cs="Times New Roman"/>
          <w:sz w:val="24"/>
          <w:szCs w:val="24"/>
        </w:rPr>
        <w:t xml:space="preserve"> systematic way to deliver positive consequences for contributions to desired performance </w:t>
      </w:r>
      <w:r w:rsidR="00ED4208" w:rsidRPr="009053EF">
        <w:rPr>
          <w:rFonts w:ascii="Times New Roman" w:hAnsi="Times New Roman" w:cs="Times New Roman"/>
          <w:sz w:val="24"/>
          <w:szCs w:val="24"/>
        </w:rPr>
        <w:t>(Kutelnikov</w:t>
      </w:r>
      <w:r w:rsidR="009E655F" w:rsidRPr="009053EF">
        <w:rPr>
          <w:rFonts w:ascii="Times New Roman" w:hAnsi="Times New Roman" w:cs="Times New Roman"/>
          <w:sz w:val="24"/>
          <w:szCs w:val="24"/>
        </w:rPr>
        <w:t>, 2010).</w:t>
      </w:r>
      <w:r w:rsidR="001E5A04" w:rsidRPr="009053EF">
        <w:rPr>
          <w:rFonts w:ascii="Times New Roman" w:hAnsi="Times New Roman" w:cs="Times New Roman"/>
          <w:sz w:val="24"/>
          <w:szCs w:val="24"/>
        </w:rPr>
        <w:t xml:space="preserve"> This encourages employees to take positive actions leading to rewards. Reward programs should be properly designed in the organization so as to reinforce positive behavior which leads to performance (Torrington &amp; Hall; 2006).</w:t>
      </w:r>
    </w:p>
    <w:p w:rsidR="007408B3" w:rsidRPr="009053EF" w:rsidRDefault="00A57ABF" w:rsidP="00B21430">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Employee performance </w:t>
      </w:r>
      <w:r w:rsidR="00E05630" w:rsidRPr="009053EF">
        <w:rPr>
          <w:rFonts w:ascii="Times New Roman" w:hAnsi="Times New Roman" w:cs="Times New Roman"/>
          <w:sz w:val="24"/>
          <w:szCs w:val="24"/>
        </w:rPr>
        <w:t>entail</w:t>
      </w:r>
      <w:r w:rsidR="007B38E0" w:rsidRPr="009053EF">
        <w:rPr>
          <w:rFonts w:ascii="Times New Roman" w:hAnsi="Times New Roman" w:cs="Times New Roman"/>
          <w:sz w:val="24"/>
          <w:szCs w:val="24"/>
        </w:rPr>
        <w:t>s a</w:t>
      </w:r>
      <w:r w:rsidRPr="009053EF">
        <w:rPr>
          <w:rFonts w:ascii="Times New Roman" w:hAnsi="Times New Roman" w:cs="Times New Roman"/>
          <w:sz w:val="24"/>
          <w:szCs w:val="24"/>
        </w:rPr>
        <w:t xml:space="preserve"> strategic and integrated approach to increasing the effectiveness of </w:t>
      </w:r>
      <w:r w:rsidR="00E27DAD" w:rsidRPr="009053EF">
        <w:rPr>
          <w:rFonts w:ascii="Times New Roman" w:hAnsi="Times New Roman" w:cs="Times New Roman"/>
          <w:sz w:val="24"/>
          <w:szCs w:val="24"/>
        </w:rPr>
        <w:t>organizations</w:t>
      </w:r>
      <w:r w:rsidRPr="009053EF">
        <w:rPr>
          <w:rFonts w:ascii="Times New Roman" w:hAnsi="Times New Roman" w:cs="Times New Roman"/>
          <w:sz w:val="24"/>
          <w:szCs w:val="24"/>
        </w:rPr>
        <w:t xml:space="preserve"> by improving the performance of the people who work in them and by developing the capabil</w:t>
      </w:r>
      <w:r w:rsidR="00E27DAD" w:rsidRPr="009053EF">
        <w:rPr>
          <w:rFonts w:ascii="Times New Roman" w:hAnsi="Times New Roman" w:cs="Times New Roman"/>
          <w:sz w:val="24"/>
          <w:szCs w:val="24"/>
        </w:rPr>
        <w:t>ities of teams and individual contributions</w:t>
      </w:r>
      <w:r w:rsidRPr="009053EF">
        <w:rPr>
          <w:rFonts w:ascii="Times New Roman" w:hAnsi="Times New Roman" w:cs="Times New Roman"/>
          <w:sz w:val="24"/>
          <w:szCs w:val="24"/>
        </w:rPr>
        <w:t>.</w:t>
      </w:r>
      <w:r w:rsidR="003A7C54" w:rsidRPr="009053EF">
        <w:rPr>
          <w:rFonts w:ascii="Times New Roman" w:hAnsi="Times New Roman" w:cs="Times New Roman"/>
          <w:sz w:val="24"/>
          <w:szCs w:val="24"/>
        </w:rPr>
        <w:t xml:space="preserve"> The phenomenon is </w:t>
      </w:r>
      <w:r w:rsidR="00E27DAD" w:rsidRPr="009053EF">
        <w:rPr>
          <w:rFonts w:ascii="Times New Roman" w:hAnsi="Times New Roman" w:cs="Times New Roman"/>
          <w:sz w:val="24"/>
          <w:szCs w:val="24"/>
        </w:rPr>
        <w:t xml:space="preserve">associated with quality </w:t>
      </w:r>
      <w:r w:rsidR="006B748E">
        <w:rPr>
          <w:rFonts w:ascii="Times New Roman" w:hAnsi="Times New Roman" w:cs="Times New Roman"/>
          <w:sz w:val="24"/>
          <w:szCs w:val="24"/>
        </w:rPr>
        <w:t xml:space="preserve">of output, </w:t>
      </w:r>
      <w:r w:rsidRPr="009053EF">
        <w:rPr>
          <w:rFonts w:ascii="Times New Roman" w:hAnsi="Times New Roman" w:cs="Times New Roman"/>
          <w:sz w:val="24"/>
          <w:szCs w:val="24"/>
        </w:rPr>
        <w:t xml:space="preserve">efficiency and </w:t>
      </w:r>
      <w:r w:rsidR="004A28A3" w:rsidRPr="009053EF">
        <w:rPr>
          <w:rFonts w:ascii="Times New Roman" w:hAnsi="Times New Roman" w:cs="Times New Roman"/>
          <w:sz w:val="24"/>
          <w:szCs w:val="24"/>
        </w:rPr>
        <w:t>effectiveness of work completed</w:t>
      </w:r>
      <w:r w:rsidR="003A7C54" w:rsidRPr="009053EF">
        <w:rPr>
          <w:rFonts w:ascii="Times New Roman" w:hAnsi="Times New Roman" w:cs="Times New Roman"/>
          <w:sz w:val="24"/>
          <w:szCs w:val="24"/>
        </w:rPr>
        <w:t xml:space="preserve"> (Mathis </w:t>
      </w:r>
      <w:r w:rsidR="005A19B8" w:rsidRPr="009053EF">
        <w:rPr>
          <w:rFonts w:ascii="Times New Roman" w:hAnsi="Times New Roman" w:cs="Times New Roman"/>
          <w:sz w:val="24"/>
          <w:szCs w:val="24"/>
        </w:rPr>
        <w:t>&amp;</w:t>
      </w:r>
      <w:r w:rsidR="003A7C54" w:rsidRPr="009053EF">
        <w:rPr>
          <w:rFonts w:ascii="Times New Roman" w:hAnsi="Times New Roman" w:cs="Times New Roman"/>
          <w:sz w:val="24"/>
          <w:szCs w:val="24"/>
        </w:rPr>
        <w:t xml:space="preserve"> Jackson</w:t>
      </w:r>
      <w:r w:rsidR="005A19B8" w:rsidRPr="009053EF">
        <w:rPr>
          <w:rFonts w:ascii="Times New Roman" w:hAnsi="Times New Roman" w:cs="Times New Roman"/>
          <w:sz w:val="24"/>
          <w:szCs w:val="24"/>
        </w:rPr>
        <w:t>,</w:t>
      </w:r>
      <w:r w:rsidR="003A7C54" w:rsidRPr="009053EF">
        <w:rPr>
          <w:rFonts w:ascii="Times New Roman" w:hAnsi="Times New Roman" w:cs="Times New Roman"/>
          <w:sz w:val="24"/>
          <w:szCs w:val="24"/>
        </w:rPr>
        <w:t xml:space="preserve"> 2009)</w:t>
      </w:r>
      <w:r w:rsidR="004A28A3" w:rsidRPr="009053EF">
        <w:rPr>
          <w:rFonts w:ascii="Times New Roman" w:hAnsi="Times New Roman" w:cs="Times New Roman"/>
          <w:sz w:val="24"/>
          <w:szCs w:val="24"/>
        </w:rPr>
        <w:t>.</w:t>
      </w:r>
      <w:r w:rsidR="007408B3" w:rsidRPr="009053EF">
        <w:rPr>
          <w:rFonts w:ascii="Times New Roman" w:hAnsi="Times New Roman" w:cs="Times New Roman"/>
          <w:sz w:val="24"/>
          <w:szCs w:val="24"/>
        </w:rPr>
        <w:t xml:space="preserve"> Further still, Kinick &amp; Kreitner (2007) documented that employee performance is higher</w:t>
      </w:r>
      <w:r w:rsidR="00A12838" w:rsidRPr="009053EF">
        <w:rPr>
          <w:rFonts w:ascii="Times New Roman" w:hAnsi="Times New Roman" w:cs="Times New Roman"/>
          <w:sz w:val="24"/>
          <w:szCs w:val="24"/>
        </w:rPr>
        <w:t xml:space="preserve"> when one</w:t>
      </w:r>
      <w:r w:rsidR="007408B3" w:rsidRPr="009053EF">
        <w:rPr>
          <w:rFonts w:ascii="Times New Roman" w:hAnsi="Times New Roman" w:cs="Times New Roman"/>
          <w:sz w:val="24"/>
          <w:szCs w:val="24"/>
        </w:rPr>
        <w:t xml:space="preserve"> is happy and satisfied</w:t>
      </w:r>
      <w:r w:rsidR="00C70AA1" w:rsidRPr="009053EF">
        <w:rPr>
          <w:rFonts w:ascii="Times New Roman" w:hAnsi="Times New Roman" w:cs="Times New Roman"/>
          <w:sz w:val="24"/>
          <w:szCs w:val="24"/>
        </w:rPr>
        <w:t xml:space="preserve"> as such </w:t>
      </w:r>
      <w:r w:rsidR="007408B3" w:rsidRPr="009053EF">
        <w:rPr>
          <w:rFonts w:ascii="Times New Roman" w:hAnsi="Times New Roman" w:cs="Times New Roman"/>
          <w:sz w:val="24"/>
          <w:szCs w:val="24"/>
        </w:rPr>
        <w:t>motivat</w:t>
      </w:r>
      <w:r w:rsidR="00C70AA1" w:rsidRPr="009053EF">
        <w:rPr>
          <w:rFonts w:ascii="Times New Roman" w:hAnsi="Times New Roman" w:cs="Times New Roman"/>
          <w:sz w:val="24"/>
          <w:szCs w:val="24"/>
        </w:rPr>
        <w:t xml:space="preserve">ion would help him </w:t>
      </w:r>
      <w:r w:rsidR="00BD02A3" w:rsidRPr="009053EF">
        <w:rPr>
          <w:rFonts w:ascii="Times New Roman" w:hAnsi="Times New Roman" w:cs="Times New Roman"/>
          <w:sz w:val="24"/>
          <w:szCs w:val="24"/>
        </w:rPr>
        <w:t xml:space="preserve">perform his duties </w:t>
      </w:r>
      <w:r w:rsidR="007408B3" w:rsidRPr="009053EF">
        <w:rPr>
          <w:rFonts w:ascii="Times New Roman" w:hAnsi="Times New Roman" w:cs="Times New Roman"/>
          <w:sz w:val="24"/>
          <w:szCs w:val="24"/>
        </w:rPr>
        <w:t xml:space="preserve">to </w:t>
      </w:r>
      <w:r w:rsidR="00BD02A3" w:rsidRPr="009053EF">
        <w:rPr>
          <w:rFonts w:ascii="Times New Roman" w:hAnsi="Times New Roman" w:cs="Times New Roman"/>
          <w:sz w:val="24"/>
          <w:szCs w:val="24"/>
        </w:rPr>
        <w:t>achieve</w:t>
      </w:r>
      <w:r w:rsidR="007408B3" w:rsidRPr="009053EF">
        <w:rPr>
          <w:rFonts w:ascii="Times New Roman" w:hAnsi="Times New Roman" w:cs="Times New Roman"/>
          <w:sz w:val="24"/>
          <w:szCs w:val="24"/>
        </w:rPr>
        <w:t xml:space="preserve"> firm </w:t>
      </w:r>
      <w:r w:rsidR="00A221BE" w:rsidRPr="009053EF">
        <w:rPr>
          <w:rFonts w:ascii="Times New Roman" w:hAnsi="Times New Roman" w:cs="Times New Roman"/>
          <w:sz w:val="24"/>
          <w:szCs w:val="24"/>
        </w:rPr>
        <w:t>goals</w:t>
      </w:r>
      <w:r w:rsidR="007408B3" w:rsidRPr="009053EF">
        <w:rPr>
          <w:rFonts w:ascii="Times New Roman" w:hAnsi="Times New Roman" w:cs="Times New Roman"/>
          <w:sz w:val="24"/>
          <w:szCs w:val="24"/>
        </w:rPr>
        <w:t>. In consideration</w:t>
      </w:r>
      <w:r w:rsidR="008B0364" w:rsidRPr="009053EF">
        <w:rPr>
          <w:rFonts w:ascii="Times New Roman" w:hAnsi="Times New Roman" w:cs="Times New Roman"/>
          <w:sz w:val="24"/>
          <w:szCs w:val="24"/>
        </w:rPr>
        <w:t xml:space="preserve"> of</w:t>
      </w:r>
      <w:r w:rsidR="007408B3" w:rsidRPr="009053EF">
        <w:rPr>
          <w:rFonts w:ascii="Times New Roman" w:hAnsi="Times New Roman" w:cs="Times New Roman"/>
          <w:sz w:val="24"/>
          <w:szCs w:val="24"/>
        </w:rPr>
        <w:t xml:space="preserve"> productivity, effectiveness, service quality and profitability</w:t>
      </w:r>
      <w:r w:rsidR="004A56A5" w:rsidRPr="009053EF">
        <w:rPr>
          <w:rFonts w:ascii="Times New Roman" w:hAnsi="Times New Roman" w:cs="Times New Roman"/>
          <w:sz w:val="24"/>
          <w:szCs w:val="24"/>
        </w:rPr>
        <w:t>, such outcomes</w:t>
      </w:r>
      <w:r w:rsidR="007408B3" w:rsidRPr="009053EF">
        <w:rPr>
          <w:rFonts w:ascii="Times New Roman" w:hAnsi="Times New Roman" w:cs="Times New Roman"/>
          <w:sz w:val="24"/>
          <w:szCs w:val="24"/>
        </w:rPr>
        <w:t xml:space="preserve"> form a background of employee performance</w:t>
      </w:r>
      <w:r w:rsidR="004A56A5" w:rsidRPr="009053EF">
        <w:rPr>
          <w:rFonts w:ascii="Times New Roman" w:hAnsi="Times New Roman" w:cs="Times New Roman"/>
          <w:sz w:val="24"/>
          <w:szCs w:val="24"/>
        </w:rPr>
        <w:t>.</w:t>
      </w:r>
    </w:p>
    <w:p w:rsidR="004A28A3" w:rsidRPr="00BE6723" w:rsidRDefault="004A28A3" w:rsidP="00B21430">
      <w:pPr>
        <w:spacing w:after="0" w:line="360" w:lineRule="auto"/>
        <w:jc w:val="both"/>
        <w:rPr>
          <w:rFonts w:ascii="Times New Roman" w:hAnsi="Times New Roman" w:cs="Times New Roman"/>
          <w:sz w:val="4"/>
          <w:szCs w:val="24"/>
        </w:rPr>
      </w:pPr>
    </w:p>
    <w:p w:rsidR="00E93EE1" w:rsidRPr="009053EF" w:rsidRDefault="00E93EE1" w:rsidP="00E008B0">
      <w:pPr>
        <w:pStyle w:val="Heading3"/>
        <w:spacing w:before="0" w:line="480" w:lineRule="auto"/>
        <w:rPr>
          <w:rFonts w:ascii="Times New Roman" w:hAnsi="Times New Roman"/>
          <w:b/>
          <w:color w:val="auto"/>
        </w:rPr>
      </w:pPr>
      <w:bookmarkStart w:id="27" w:name="_Toc505599256"/>
      <w:r w:rsidRPr="009053EF">
        <w:rPr>
          <w:rFonts w:ascii="Times New Roman" w:hAnsi="Times New Roman"/>
          <w:b/>
          <w:color w:val="auto"/>
        </w:rPr>
        <w:t xml:space="preserve">1.2.4 Contextual </w:t>
      </w:r>
      <w:r w:rsidR="00FD2C44" w:rsidRPr="009053EF">
        <w:rPr>
          <w:rFonts w:ascii="Times New Roman" w:hAnsi="Times New Roman"/>
          <w:b/>
          <w:color w:val="auto"/>
        </w:rPr>
        <w:t>Background</w:t>
      </w:r>
      <w:bookmarkEnd w:id="27"/>
    </w:p>
    <w:p w:rsidR="00B126D1" w:rsidRPr="009053EF" w:rsidRDefault="00E93EE1"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Hotel Africana</w:t>
      </w:r>
      <w:r w:rsidR="0022471D" w:rsidRPr="009053EF">
        <w:rPr>
          <w:rFonts w:ascii="Times New Roman" w:hAnsi="Times New Roman" w:cs="Times New Roman"/>
          <w:sz w:val="24"/>
          <w:szCs w:val="24"/>
        </w:rPr>
        <w:t xml:space="preserve"> </w:t>
      </w:r>
      <w:r w:rsidR="00C70560" w:rsidRPr="009053EF">
        <w:rPr>
          <w:rFonts w:ascii="Times New Roman" w:hAnsi="Times New Roman" w:cs="Times New Roman"/>
          <w:sz w:val="24"/>
          <w:szCs w:val="24"/>
        </w:rPr>
        <w:t xml:space="preserve">is </w:t>
      </w:r>
      <w:r w:rsidR="0078282A" w:rsidRPr="009053EF">
        <w:rPr>
          <w:rFonts w:ascii="Times New Roman" w:hAnsi="Times New Roman" w:cs="Times New Roman"/>
          <w:sz w:val="24"/>
          <w:szCs w:val="24"/>
        </w:rPr>
        <w:t>locate</w:t>
      </w:r>
      <w:r w:rsidRPr="009053EF">
        <w:rPr>
          <w:rFonts w:ascii="Times New Roman" w:hAnsi="Times New Roman" w:cs="Times New Roman"/>
          <w:sz w:val="24"/>
          <w:szCs w:val="24"/>
        </w:rPr>
        <w:t xml:space="preserve">d in </w:t>
      </w:r>
      <w:r w:rsidR="0078282A" w:rsidRPr="009053EF">
        <w:rPr>
          <w:rFonts w:ascii="Times New Roman" w:hAnsi="Times New Roman" w:cs="Times New Roman"/>
          <w:sz w:val="24"/>
          <w:szCs w:val="24"/>
        </w:rPr>
        <w:t xml:space="preserve">Kampala City </w:t>
      </w:r>
      <w:r w:rsidR="00C70560" w:rsidRPr="009053EF">
        <w:rPr>
          <w:rFonts w:ascii="Times New Roman" w:hAnsi="Times New Roman" w:cs="Times New Roman"/>
          <w:sz w:val="24"/>
          <w:szCs w:val="24"/>
        </w:rPr>
        <w:t xml:space="preserve">at </w:t>
      </w:r>
      <w:r w:rsidR="0078282A" w:rsidRPr="009053EF">
        <w:rPr>
          <w:rFonts w:ascii="Times New Roman" w:hAnsi="Times New Roman" w:cs="Times New Roman"/>
          <w:sz w:val="24"/>
          <w:szCs w:val="24"/>
        </w:rPr>
        <w:t>plot 526/527 Wampewo Avenue. The hotel was established in 1994</w:t>
      </w:r>
      <w:r w:rsidRPr="009053EF">
        <w:rPr>
          <w:rFonts w:ascii="Times New Roman" w:hAnsi="Times New Roman" w:cs="Times New Roman"/>
          <w:sz w:val="24"/>
          <w:szCs w:val="24"/>
        </w:rPr>
        <w:t xml:space="preserve"> </w:t>
      </w:r>
      <w:r w:rsidR="00C113F8" w:rsidRPr="009053EF">
        <w:rPr>
          <w:rFonts w:ascii="Times New Roman" w:hAnsi="Times New Roman" w:cs="Times New Roman"/>
          <w:sz w:val="24"/>
          <w:szCs w:val="24"/>
        </w:rPr>
        <w:t xml:space="preserve">and operated under </w:t>
      </w:r>
      <w:r w:rsidR="0078282A" w:rsidRPr="009053EF">
        <w:rPr>
          <w:rFonts w:ascii="Times New Roman" w:hAnsi="Times New Roman" w:cs="Times New Roman"/>
          <w:sz w:val="24"/>
          <w:szCs w:val="24"/>
        </w:rPr>
        <w:t>Hotel Africana Group of Companies a private company that was established in 1993.</w:t>
      </w:r>
      <w:r w:rsidR="00C113F8" w:rsidRPr="009053EF">
        <w:rPr>
          <w:rFonts w:ascii="Times New Roman" w:hAnsi="Times New Roman" w:cs="Times New Roman"/>
          <w:sz w:val="24"/>
          <w:szCs w:val="24"/>
        </w:rPr>
        <w:t xml:space="preserve"> Since its establishment in 1994, </w:t>
      </w:r>
      <w:r w:rsidR="00CE66FD" w:rsidRPr="009053EF">
        <w:rPr>
          <w:rFonts w:ascii="Times New Roman" w:hAnsi="Times New Roman" w:cs="Times New Roman"/>
          <w:sz w:val="24"/>
          <w:szCs w:val="24"/>
        </w:rPr>
        <w:t xml:space="preserve">Hotel Africana is one organization that offers hotel and hospitality services to a range of people both international and local and these services support other sectors in the economy of Uganda. The management of the hotel has </w:t>
      </w:r>
      <w:r w:rsidR="00CE66FD" w:rsidRPr="009053EF">
        <w:rPr>
          <w:rFonts w:ascii="Times New Roman" w:hAnsi="Times New Roman" w:cs="Times New Roman"/>
          <w:sz w:val="24"/>
          <w:szCs w:val="24"/>
        </w:rPr>
        <w:lastRenderedPageBreak/>
        <w:t xml:space="preserve">established rewards in their organization in pursuit of increasing employee performance in order to ensure prompt and quality service. However, the extent to which the rewards adopted at Hotel Africana have influenced employee </w:t>
      </w:r>
      <w:r w:rsidR="00D203FE" w:rsidRPr="009053EF">
        <w:rPr>
          <w:rFonts w:ascii="Times New Roman" w:hAnsi="Times New Roman" w:cs="Times New Roman"/>
          <w:sz w:val="24"/>
          <w:szCs w:val="24"/>
        </w:rPr>
        <w:t>performance is not established</w:t>
      </w:r>
      <w:r w:rsidR="00D95016" w:rsidRPr="009053EF">
        <w:rPr>
          <w:rFonts w:ascii="Times New Roman" w:hAnsi="Times New Roman" w:cs="Times New Roman"/>
          <w:sz w:val="24"/>
          <w:szCs w:val="24"/>
        </w:rPr>
        <w:t xml:space="preserve"> (</w:t>
      </w:r>
      <w:r w:rsidR="000B1BBB" w:rsidRPr="009053EF">
        <w:rPr>
          <w:rFonts w:ascii="Times New Roman" w:hAnsi="Times New Roman" w:cs="Times New Roman"/>
          <w:sz w:val="24"/>
          <w:szCs w:val="24"/>
        </w:rPr>
        <w:t>(Hotel Africana Annual Report, 2016)</w:t>
      </w:r>
      <w:r w:rsidR="00D95016" w:rsidRPr="009053EF">
        <w:rPr>
          <w:rFonts w:ascii="Times New Roman" w:hAnsi="Times New Roman" w:cs="Times New Roman"/>
          <w:sz w:val="24"/>
          <w:szCs w:val="24"/>
        </w:rPr>
        <w:t>)</w:t>
      </w:r>
      <w:r w:rsidR="00B126D1" w:rsidRPr="009053EF">
        <w:rPr>
          <w:rFonts w:ascii="Times New Roman" w:hAnsi="Times New Roman" w:cs="Times New Roman"/>
          <w:sz w:val="24"/>
          <w:szCs w:val="24"/>
        </w:rPr>
        <w:t>.</w:t>
      </w:r>
      <w:r w:rsidR="00F84202" w:rsidRPr="009053EF">
        <w:rPr>
          <w:rFonts w:ascii="Times New Roman" w:hAnsi="Times New Roman" w:cs="Times New Roman"/>
          <w:sz w:val="24"/>
          <w:szCs w:val="24"/>
        </w:rPr>
        <w:t xml:space="preserve"> Hotel Africana has had a </w:t>
      </w:r>
      <w:r w:rsidR="008F77AF" w:rsidRPr="009053EF">
        <w:rPr>
          <w:rFonts w:ascii="Times New Roman" w:hAnsi="Times New Roman" w:cs="Times New Roman"/>
          <w:sz w:val="24"/>
          <w:szCs w:val="24"/>
        </w:rPr>
        <w:t>growing range of employees since its inception but a brief of the past five years is as follows:</w:t>
      </w:r>
    </w:p>
    <w:p w:rsidR="001E0F8D" w:rsidRPr="009053EF" w:rsidRDefault="008F77AF" w:rsidP="008F77AF">
      <w:pPr>
        <w:spacing w:after="0" w:line="360" w:lineRule="auto"/>
        <w:jc w:val="both"/>
        <w:rPr>
          <w:rFonts w:ascii="Times New Roman" w:hAnsi="Times New Roman" w:cs="Times New Roman"/>
          <w:b/>
          <w:sz w:val="24"/>
          <w:szCs w:val="24"/>
        </w:rPr>
      </w:pPr>
      <w:r w:rsidRPr="009053EF">
        <w:rPr>
          <w:rFonts w:ascii="Times New Roman" w:hAnsi="Times New Roman" w:cs="Times New Roman"/>
          <w:b/>
          <w:sz w:val="24"/>
          <w:szCs w:val="24"/>
        </w:rPr>
        <w:t>Table showing Hotel Employees since 2012</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08"/>
      </w:tblGrid>
      <w:tr w:rsidR="0050530D" w:rsidRPr="009053EF" w:rsidTr="00315E2B">
        <w:trPr>
          <w:trHeight w:val="400"/>
        </w:trPr>
        <w:tc>
          <w:tcPr>
            <w:tcW w:w="1858" w:type="dxa"/>
          </w:tcPr>
          <w:p w:rsidR="0050530D" w:rsidRPr="009053EF" w:rsidRDefault="0050530D" w:rsidP="00BE6723">
            <w:pPr>
              <w:jc w:val="both"/>
              <w:rPr>
                <w:rFonts w:ascii="Times New Roman" w:hAnsi="Times New Roman" w:cs="Times New Roman"/>
                <w:b/>
                <w:sz w:val="24"/>
                <w:szCs w:val="24"/>
              </w:rPr>
            </w:pPr>
            <w:r w:rsidRPr="009053EF">
              <w:rPr>
                <w:rFonts w:ascii="Times New Roman" w:hAnsi="Times New Roman" w:cs="Times New Roman"/>
                <w:b/>
                <w:sz w:val="24"/>
                <w:szCs w:val="24"/>
              </w:rPr>
              <w:t xml:space="preserve">Year </w:t>
            </w:r>
          </w:p>
        </w:tc>
        <w:tc>
          <w:tcPr>
            <w:tcW w:w="2308" w:type="dxa"/>
          </w:tcPr>
          <w:p w:rsidR="0050530D" w:rsidRPr="009053EF" w:rsidRDefault="0050530D" w:rsidP="00BE6723">
            <w:pPr>
              <w:jc w:val="both"/>
              <w:rPr>
                <w:rFonts w:ascii="Times New Roman" w:hAnsi="Times New Roman" w:cs="Times New Roman"/>
                <w:b/>
                <w:sz w:val="24"/>
                <w:szCs w:val="24"/>
              </w:rPr>
            </w:pPr>
            <w:r w:rsidRPr="009053EF">
              <w:rPr>
                <w:rFonts w:ascii="Times New Roman" w:hAnsi="Times New Roman" w:cs="Times New Roman"/>
                <w:b/>
                <w:sz w:val="24"/>
                <w:szCs w:val="24"/>
              </w:rPr>
              <w:t xml:space="preserve">No. of workers </w:t>
            </w:r>
          </w:p>
        </w:tc>
      </w:tr>
      <w:tr w:rsidR="0050530D" w:rsidRPr="009053EF" w:rsidTr="00315E2B">
        <w:trPr>
          <w:trHeight w:val="415"/>
        </w:trPr>
        <w:tc>
          <w:tcPr>
            <w:tcW w:w="185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2012</w:t>
            </w:r>
          </w:p>
        </w:tc>
        <w:tc>
          <w:tcPr>
            <w:tcW w:w="2308" w:type="dxa"/>
          </w:tcPr>
          <w:p w:rsidR="0050530D" w:rsidRPr="009053EF" w:rsidRDefault="00F84202" w:rsidP="00BE6723">
            <w:pPr>
              <w:jc w:val="both"/>
              <w:rPr>
                <w:rFonts w:ascii="Times New Roman" w:hAnsi="Times New Roman" w:cs="Times New Roman"/>
                <w:sz w:val="24"/>
                <w:szCs w:val="24"/>
              </w:rPr>
            </w:pPr>
            <w:r w:rsidRPr="009053EF">
              <w:rPr>
                <w:rFonts w:ascii="Times New Roman" w:hAnsi="Times New Roman" w:cs="Times New Roman"/>
                <w:sz w:val="24"/>
                <w:szCs w:val="24"/>
              </w:rPr>
              <w:t>3</w:t>
            </w:r>
            <w:r w:rsidR="0050530D" w:rsidRPr="009053EF">
              <w:rPr>
                <w:rFonts w:ascii="Times New Roman" w:hAnsi="Times New Roman" w:cs="Times New Roman"/>
                <w:sz w:val="24"/>
                <w:szCs w:val="24"/>
              </w:rPr>
              <w:t>13</w:t>
            </w:r>
          </w:p>
        </w:tc>
      </w:tr>
      <w:tr w:rsidR="0050530D" w:rsidRPr="009053EF" w:rsidTr="00315E2B">
        <w:trPr>
          <w:trHeight w:val="400"/>
        </w:trPr>
        <w:tc>
          <w:tcPr>
            <w:tcW w:w="185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2013</w:t>
            </w:r>
          </w:p>
        </w:tc>
        <w:tc>
          <w:tcPr>
            <w:tcW w:w="2308" w:type="dxa"/>
          </w:tcPr>
          <w:p w:rsidR="0050530D" w:rsidRPr="009053EF" w:rsidRDefault="00F84202" w:rsidP="00BE6723">
            <w:pPr>
              <w:jc w:val="both"/>
              <w:rPr>
                <w:rFonts w:ascii="Times New Roman" w:hAnsi="Times New Roman" w:cs="Times New Roman"/>
                <w:sz w:val="24"/>
                <w:szCs w:val="24"/>
              </w:rPr>
            </w:pPr>
            <w:r w:rsidRPr="009053EF">
              <w:rPr>
                <w:rFonts w:ascii="Times New Roman" w:hAnsi="Times New Roman" w:cs="Times New Roman"/>
                <w:sz w:val="24"/>
                <w:szCs w:val="24"/>
              </w:rPr>
              <w:t>37</w:t>
            </w:r>
            <w:r w:rsidR="0050530D" w:rsidRPr="009053EF">
              <w:rPr>
                <w:rFonts w:ascii="Times New Roman" w:hAnsi="Times New Roman" w:cs="Times New Roman"/>
                <w:sz w:val="24"/>
                <w:szCs w:val="24"/>
              </w:rPr>
              <w:t>4</w:t>
            </w:r>
          </w:p>
        </w:tc>
      </w:tr>
      <w:tr w:rsidR="0050530D" w:rsidRPr="009053EF" w:rsidTr="00315E2B">
        <w:trPr>
          <w:trHeight w:val="400"/>
        </w:trPr>
        <w:tc>
          <w:tcPr>
            <w:tcW w:w="185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2014</w:t>
            </w:r>
          </w:p>
        </w:tc>
        <w:tc>
          <w:tcPr>
            <w:tcW w:w="2308" w:type="dxa"/>
          </w:tcPr>
          <w:p w:rsidR="0050530D" w:rsidRPr="009053EF" w:rsidRDefault="00F84202" w:rsidP="00BE6723">
            <w:pPr>
              <w:jc w:val="both"/>
              <w:rPr>
                <w:rFonts w:ascii="Times New Roman" w:hAnsi="Times New Roman" w:cs="Times New Roman"/>
                <w:sz w:val="24"/>
                <w:szCs w:val="24"/>
              </w:rPr>
            </w:pPr>
            <w:r w:rsidRPr="009053EF">
              <w:rPr>
                <w:rFonts w:ascii="Times New Roman" w:hAnsi="Times New Roman" w:cs="Times New Roman"/>
                <w:sz w:val="24"/>
                <w:szCs w:val="24"/>
              </w:rPr>
              <w:t>446</w:t>
            </w:r>
          </w:p>
        </w:tc>
      </w:tr>
      <w:tr w:rsidR="0050530D" w:rsidRPr="009053EF" w:rsidTr="00315E2B">
        <w:trPr>
          <w:trHeight w:val="400"/>
        </w:trPr>
        <w:tc>
          <w:tcPr>
            <w:tcW w:w="185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2015</w:t>
            </w:r>
          </w:p>
        </w:tc>
        <w:tc>
          <w:tcPr>
            <w:tcW w:w="230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528</w:t>
            </w:r>
          </w:p>
        </w:tc>
      </w:tr>
      <w:tr w:rsidR="0050530D" w:rsidRPr="009053EF" w:rsidTr="00315E2B">
        <w:trPr>
          <w:trHeight w:val="400"/>
        </w:trPr>
        <w:tc>
          <w:tcPr>
            <w:tcW w:w="185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2016</w:t>
            </w:r>
          </w:p>
        </w:tc>
        <w:tc>
          <w:tcPr>
            <w:tcW w:w="2308" w:type="dxa"/>
          </w:tcPr>
          <w:p w:rsidR="0050530D" w:rsidRPr="009053EF" w:rsidRDefault="0050530D" w:rsidP="00BE6723">
            <w:pPr>
              <w:jc w:val="both"/>
              <w:rPr>
                <w:rFonts w:ascii="Times New Roman" w:hAnsi="Times New Roman" w:cs="Times New Roman"/>
                <w:sz w:val="24"/>
                <w:szCs w:val="24"/>
              </w:rPr>
            </w:pPr>
            <w:r w:rsidRPr="009053EF">
              <w:rPr>
                <w:rFonts w:ascii="Times New Roman" w:hAnsi="Times New Roman" w:cs="Times New Roman"/>
                <w:sz w:val="24"/>
                <w:szCs w:val="24"/>
              </w:rPr>
              <w:t>600</w:t>
            </w:r>
          </w:p>
        </w:tc>
      </w:tr>
    </w:tbl>
    <w:p w:rsidR="004179AF" w:rsidRPr="009053EF" w:rsidRDefault="0026757E" w:rsidP="00BE6723">
      <w:pPr>
        <w:spacing w:line="240" w:lineRule="auto"/>
        <w:jc w:val="both"/>
        <w:rPr>
          <w:rFonts w:ascii="Times New Roman" w:hAnsi="Times New Roman" w:cs="Times New Roman"/>
          <w:i/>
          <w:sz w:val="24"/>
          <w:szCs w:val="24"/>
        </w:rPr>
      </w:pPr>
      <w:r w:rsidRPr="009053EF">
        <w:rPr>
          <w:rFonts w:ascii="Times New Roman" w:hAnsi="Times New Roman" w:cs="Times New Roman"/>
          <w:i/>
          <w:sz w:val="24"/>
          <w:szCs w:val="24"/>
        </w:rPr>
        <w:t>Source: Hotel Africana Human Resource Department (2016)</w:t>
      </w:r>
    </w:p>
    <w:p w:rsidR="008E7136" w:rsidRPr="009053EF" w:rsidRDefault="00B40937" w:rsidP="00A0553B">
      <w:pPr>
        <w:spacing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HA’s remarkable </w:t>
      </w:r>
      <w:r w:rsidR="008E7136" w:rsidRPr="009053EF">
        <w:rPr>
          <w:rFonts w:ascii="Times New Roman" w:hAnsi="Times New Roman" w:cs="Times New Roman"/>
          <w:sz w:val="24"/>
          <w:szCs w:val="24"/>
        </w:rPr>
        <w:t xml:space="preserve">quality of customer care services </w:t>
      </w:r>
      <w:r w:rsidRPr="009053EF">
        <w:rPr>
          <w:rFonts w:ascii="Times New Roman" w:hAnsi="Times New Roman" w:cs="Times New Roman"/>
          <w:sz w:val="24"/>
          <w:szCs w:val="24"/>
        </w:rPr>
        <w:t>exhibited by</w:t>
      </w:r>
      <w:r w:rsidR="008E7136" w:rsidRPr="009053EF">
        <w:rPr>
          <w:rFonts w:ascii="Times New Roman" w:hAnsi="Times New Roman" w:cs="Times New Roman"/>
          <w:sz w:val="24"/>
          <w:szCs w:val="24"/>
        </w:rPr>
        <w:t xml:space="preserve"> employ</w:t>
      </w:r>
      <w:r w:rsidR="0078282A" w:rsidRPr="009053EF">
        <w:rPr>
          <w:rFonts w:ascii="Times New Roman" w:hAnsi="Times New Roman" w:cs="Times New Roman"/>
          <w:sz w:val="24"/>
          <w:szCs w:val="24"/>
        </w:rPr>
        <w:t xml:space="preserve">ees has attracted several </w:t>
      </w:r>
      <w:r w:rsidRPr="009053EF">
        <w:rPr>
          <w:rFonts w:ascii="Times New Roman" w:hAnsi="Times New Roman" w:cs="Times New Roman"/>
          <w:sz w:val="24"/>
          <w:szCs w:val="24"/>
        </w:rPr>
        <w:t>market</w:t>
      </w:r>
      <w:r w:rsidR="008E7136" w:rsidRPr="009053EF">
        <w:rPr>
          <w:rFonts w:ascii="Times New Roman" w:hAnsi="Times New Roman" w:cs="Times New Roman"/>
          <w:sz w:val="24"/>
          <w:szCs w:val="24"/>
        </w:rPr>
        <w:t xml:space="preserve">. </w:t>
      </w:r>
      <w:r w:rsidR="00F4585E" w:rsidRPr="009053EF">
        <w:rPr>
          <w:rFonts w:ascii="Times New Roman" w:hAnsi="Times New Roman" w:cs="Times New Roman"/>
          <w:sz w:val="24"/>
          <w:szCs w:val="24"/>
        </w:rPr>
        <w:t xml:space="preserve">The rewarding system at the hotel involves a range of benefits including allowances, bonuses, promotions, </w:t>
      </w:r>
      <w:r w:rsidR="00AA6CEE" w:rsidRPr="009053EF">
        <w:rPr>
          <w:rFonts w:ascii="Times New Roman" w:hAnsi="Times New Roman" w:cs="Times New Roman"/>
          <w:sz w:val="24"/>
          <w:szCs w:val="24"/>
        </w:rPr>
        <w:t xml:space="preserve">and other handouts including festive season hampers. </w:t>
      </w:r>
      <w:r w:rsidR="00CB636C" w:rsidRPr="009053EF">
        <w:rPr>
          <w:rFonts w:ascii="Times New Roman" w:hAnsi="Times New Roman" w:cs="Times New Roman"/>
          <w:sz w:val="24"/>
          <w:szCs w:val="24"/>
        </w:rPr>
        <w:t>Despite the excellent service however, there have been a series of complaints on delayed service provision on orders as this was attributed to the imbalanced rewarding mechanisms</w:t>
      </w:r>
      <w:r w:rsidR="00E8501F" w:rsidRPr="009053EF">
        <w:rPr>
          <w:rFonts w:ascii="Times New Roman" w:hAnsi="Times New Roman" w:cs="Times New Roman"/>
          <w:sz w:val="24"/>
          <w:szCs w:val="24"/>
        </w:rPr>
        <w:t xml:space="preserve"> (Uganda Tourism Board, 2014)</w:t>
      </w:r>
      <w:r w:rsidR="00CB636C" w:rsidRPr="009053EF">
        <w:rPr>
          <w:rFonts w:ascii="Times New Roman" w:hAnsi="Times New Roman" w:cs="Times New Roman"/>
          <w:sz w:val="24"/>
          <w:szCs w:val="24"/>
        </w:rPr>
        <w:t xml:space="preserve">. Nevertheless, employees tend to engage in a competitive sphere in which they tend to impress customers </w:t>
      </w:r>
      <w:r w:rsidR="006048D7" w:rsidRPr="009053EF">
        <w:rPr>
          <w:rFonts w:ascii="Times New Roman" w:hAnsi="Times New Roman" w:cs="Times New Roman"/>
          <w:sz w:val="24"/>
          <w:szCs w:val="24"/>
        </w:rPr>
        <w:t>with the</w:t>
      </w:r>
      <w:r w:rsidR="00AA0CE4" w:rsidRPr="009053EF">
        <w:rPr>
          <w:rFonts w:ascii="Times New Roman" w:hAnsi="Times New Roman" w:cs="Times New Roman"/>
          <w:sz w:val="24"/>
          <w:szCs w:val="24"/>
        </w:rPr>
        <w:t>i</w:t>
      </w:r>
      <w:r w:rsidR="006048D7" w:rsidRPr="009053EF">
        <w:rPr>
          <w:rFonts w:ascii="Times New Roman" w:hAnsi="Times New Roman" w:cs="Times New Roman"/>
          <w:sz w:val="24"/>
          <w:szCs w:val="24"/>
        </w:rPr>
        <w:t>r</w:t>
      </w:r>
      <w:r w:rsidR="00CB636C" w:rsidRPr="009053EF">
        <w:rPr>
          <w:rFonts w:ascii="Times New Roman" w:hAnsi="Times New Roman" w:cs="Times New Roman"/>
          <w:sz w:val="24"/>
          <w:szCs w:val="24"/>
        </w:rPr>
        <w:t xml:space="preserve"> service-with a smile</w:t>
      </w:r>
      <w:r w:rsidR="006048D7" w:rsidRPr="009053EF">
        <w:rPr>
          <w:rFonts w:ascii="Times New Roman" w:hAnsi="Times New Roman" w:cs="Times New Roman"/>
          <w:sz w:val="24"/>
          <w:szCs w:val="24"/>
        </w:rPr>
        <w:t xml:space="preserve"> expression</w:t>
      </w:r>
      <w:r w:rsidR="00CB636C" w:rsidRPr="009053EF">
        <w:rPr>
          <w:rFonts w:ascii="Times New Roman" w:hAnsi="Times New Roman" w:cs="Times New Roman"/>
          <w:sz w:val="24"/>
          <w:szCs w:val="24"/>
        </w:rPr>
        <w:t xml:space="preserve">. </w:t>
      </w:r>
      <w:r w:rsidR="00881114" w:rsidRPr="009053EF">
        <w:rPr>
          <w:rFonts w:ascii="Times New Roman" w:hAnsi="Times New Roman" w:cs="Times New Roman"/>
          <w:sz w:val="24"/>
          <w:szCs w:val="24"/>
        </w:rPr>
        <w:t xml:space="preserve">The outcry by managers among their subordinates comes in handy with the timeliness of the services. </w:t>
      </w:r>
      <w:r w:rsidR="005C1412" w:rsidRPr="009053EF">
        <w:rPr>
          <w:rFonts w:ascii="Times New Roman" w:hAnsi="Times New Roman" w:cs="Times New Roman"/>
          <w:sz w:val="24"/>
          <w:szCs w:val="24"/>
        </w:rPr>
        <w:t xml:space="preserve">the hotel serves over 10,000 orders </w:t>
      </w:r>
      <w:r w:rsidR="00925CBF" w:rsidRPr="009053EF">
        <w:rPr>
          <w:rFonts w:ascii="Times New Roman" w:hAnsi="Times New Roman" w:cs="Times New Roman"/>
          <w:sz w:val="24"/>
          <w:szCs w:val="24"/>
        </w:rPr>
        <w:t xml:space="preserve">in terms of food, beverages, accommodation, recreation, meetings, etc which requires a committed and motivated body of staff. But </w:t>
      </w:r>
      <w:r w:rsidR="00881114" w:rsidRPr="009053EF">
        <w:rPr>
          <w:rFonts w:ascii="Times New Roman" w:hAnsi="Times New Roman" w:cs="Times New Roman"/>
          <w:sz w:val="24"/>
          <w:szCs w:val="24"/>
        </w:rPr>
        <w:t>due to the inadequa</w:t>
      </w:r>
      <w:r w:rsidR="00925CBF" w:rsidRPr="009053EF">
        <w:rPr>
          <w:rFonts w:ascii="Times New Roman" w:hAnsi="Times New Roman" w:cs="Times New Roman"/>
          <w:sz w:val="24"/>
          <w:szCs w:val="24"/>
        </w:rPr>
        <w:t>cy of the</w:t>
      </w:r>
      <w:r w:rsidR="00881114" w:rsidRPr="009053EF">
        <w:rPr>
          <w:rFonts w:ascii="Times New Roman" w:hAnsi="Times New Roman" w:cs="Times New Roman"/>
          <w:sz w:val="24"/>
          <w:szCs w:val="24"/>
        </w:rPr>
        <w:t xml:space="preserve"> rewarding system, </w:t>
      </w:r>
      <w:r w:rsidR="00925CBF" w:rsidRPr="009053EF">
        <w:rPr>
          <w:rFonts w:ascii="Times New Roman" w:hAnsi="Times New Roman" w:cs="Times New Roman"/>
          <w:sz w:val="24"/>
          <w:szCs w:val="24"/>
        </w:rPr>
        <w:t>majority orders may not be met on time</w:t>
      </w:r>
      <w:r w:rsidR="00A0553B" w:rsidRPr="009053EF">
        <w:rPr>
          <w:rFonts w:ascii="Times New Roman" w:hAnsi="Times New Roman" w:cs="Times New Roman"/>
          <w:sz w:val="24"/>
          <w:szCs w:val="24"/>
        </w:rPr>
        <w:t xml:space="preserve"> creating a service delivery gap</w:t>
      </w:r>
      <w:r w:rsidR="005C5325" w:rsidRPr="009053EF">
        <w:rPr>
          <w:rFonts w:ascii="Times New Roman" w:hAnsi="Times New Roman" w:cs="Times New Roman"/>
          <w:sz w:val="24"/>
          <w:szCs w:val="24"/>
        </w:rPr>
        <w:t xml:space="preserve"> </w:t>
      </w:r>
      <w:r w:rsidR="000B1BBB" w:rsidRPr="009053EF">
        <w:rPr>
          <w:rFonts w:ascii="Times New Roman" w:hAnsi="Times New Roman" w:cs="Times New Roman"/>
          <w:sz w:val="24"/>
          <w:szCs w:val="24"/>
        </w:rPr>
        <w:t>(Hotel Africana Annual Report, 2016)</w:t>
      </w:r>
      <w:r w:rsidR="00A0553B" w:rsidRPr="009053EF">
        <w:rPr>
          <w:rFonts w:ascii="Times New Roman" w:hAnsi="Times New Roman" w:cs="Times New Roman"/>
          <w:sz w:val="24"/>
          <w:szCs w:val="24"/>
        </w:rPr>
        <w:t xml:space="preserve">. </w:t>
      </w:r>
    </w:p>
    <w:p w:rsidR="00C601B7" w:rsidRPr="009053EF" w:rsidRDefault="00E369D4"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lastRenderedPageBreak/>
        <w:t xml:space="preserve">Therefore, with a few deficiencies in service, HA has lost some contracts to other competitors such as Serena Hotel, Grand Global Hotel, Golf Course Hotel, </w:t>
      </w:r>
      <w:r w:rsidR="00D778FD" w:rsidRPr="009053EF">
        <w:rPr>
          <w:rFonts w:ascii="Times New Roman" w:hAnsi="Times New Roman" w:cs="Times New Roman"/>
          <w:sz w:val="24"/>
          <w:szCs w:val="24"/>
        </w:rPr>
        <w:t>and Sheraton Hotel among others. Such trends as exhibited among the employees have threatened performance of HA</w:t>
      </w:r>
      <w:r w:rsidR="005C5325" w:rsidRPr="009053EF">
        <w:rPr>
          <w:rFonts w:ascii="Times New Roman" w:hAnsi="Times New Roman" w:cs="Times New Roman"/>
          <w:sz w:val="24"/>
          <w:szCs w:val="24"/>
        </w:rPr>
        <w:t xml:space="preserve"> (</w:t>
      </w:r>
      <w:r w:rsidR="00CA1929" w:rsidRPr="009053EF">
        <w:rPr>
          <w:rFonts w:ascii="Times New Roman" w:hAnsi="Times New Roman" w:cs="Times New Roman"/>
          <w:sz w:val="24"/>
          <w:szCs w:val="24"/>
        </w:rPr>
        <w:t>Hotel Africana Annual Report, 2016)</w:t>
      </w:r>
      <w:r w:rsidR="00D778FD" w:rsidRPr="009053EF">
        <w:rPr>
          <w:rFonts w:ascii="Times New Roman" w:hAnsi="Times New Roman" w:cs="Times New Roman"/>
          <w:sz w:val="24"/>
          <w:szCs w:val="24"/>
        </w:rPr>
        <w:t xml:space="preserve">. The failure to develop sound rewarding mechanisms to motivate employees has put </w:t>
      </w:r>
      <w:r w:rsidR="005C5325" w:rsidRPr="009053EF">
        <w:rPr>
          <w:rFonts w:ascii="Times New Roman" w:hAnsi="Times New Roman" w:cs="Times New Roman"/>
          <w:sz w:val="24"/>
          <w:szCs w:val="24"/>
        </w:rPr>
        <w:t>employee to an imbalance. With efforts to enhance rewarding mechanisms, employee performance is likely to change and thus increase revenue in the long run (</w:t>
      </w:r>
      <w:r w:rsidR="00CA1929" w:rsidRPr="009053EF">
        <w:rPr>
          <w:rFonts w:ascii="Times New Roman" w:hAnsi="Times New Roman" w:cs="Times New Roman"/>
          <w:sz w:val="24"/>
          <w:szCs w:val="24"/>
        </w:rPr>
        <w:t>pg. 18</w:t>
      </w:r>
      <w:r w:rsidR="005C5325" w:rsidRPr="009053EF">
        <w:rPr>
          <w:rFonts w:ascii="Times New Roman" w:hAnsi="Times New Roman" w:cs="Times New Roman"/>
          <w:sz w:val="24"/>
          <w:szCs w:val="24"/>
        </w:rPr>
        <w:t>).</w:t>
      </w:r>
      <w:r w:rsidR="00A0553B" w:rsidRPr="009053EF">
        <w:rPr>
          <w:rFonts w:ascii="Times New Roman" w:hAnsi="Times New Roman" w:cs="Times New Roman"/>
          <w:sz w:val="24"/>
          <w:szCs w:val="24"/>
        </w:rPr>
        <w:t xml:space="preserve"> Also employees must be properly engaged in term of giving them necessary rewards that </w:t>
      </w:r>
      <w:r w:rsidR="00A64465">
        <w:rPr>
          <w:rFonts w:ascii="Times New Roman" w:hAnsi="Times New Roman" w:cs="Times New Roman"/>
          <w:sz w:val="24"/>
          <w:szCs w:val="24"/>
        </w:rPr>
        <w:t>would</w:t>
      </w:r>
      <w:r w:rsidR="00A0553B" w:rsidRPr="009053EF">
        <w:rPr>
          <w:rFonts w:ascii="Times New Roman" w:hAnsi="Times New Roman" w:cs="Times New Roman"/>
          <w:sz w:val="24"/>
          <w:szCs w:val="24"/>
        </w:rPr>
        <w:t xml:space="preserve"> elicit their performance and ultimately that of the organization.</w:t>
      </w:r>
      <w:r w:rsidR="005C5325" w:rsidRPr="009053EF">
        <w:rPr>
          <w:rFonts w:ascii="Times New Roman" w:hAnsi="Times New Roman" w:cs="Times New Roman"/>
          <w:sz w:val="24"/>
          <w:szCs w:val="24"/>
        </w:rPr>
        <w:t xml:space="preserve"> </w:t>
      </w:r>
      <w:r w:rsidR="0078282A" w:rsidRPr="009053EF">
        <w:rPr>
          <w:rFonts w:ascii="Times New Roman" w:hAnsi="Times New Roman" w:cs="Times New Roman"/>
          <w:sz w:val="24"/>
          <w:szCs w:val="24"/>
        </w:rPr>
        <w:t>The above scenario</w:t>
      </w:r>
      <w:r w:rsidR="00C601B7" w:rsidRPr="009053EF">
        <w:rPr>
          <w:rFonts w:ascii="Times New Roman" w:hAnsi="Times New Roman" w:cs="Times New Roman"/>
          <w:sz w:val="24"/>
          <w:szCs w:val="24"/>
        </w:rPr>
        <w:t xml:space="preserve"> </w:t>
      </w:r>
      <w:r w:rsidR="006B1DC8" w:rsidRPr="009053EF">
        <w:rPr>
          <w:rFonts w:ascii="Times New Roman" w:hAnsi="Times New Roman" w:cs="Times New Roman"/>
          <w:sz w:val="24"/>
          <w:szCs w:val="24"/>
        </w:rPr>
        <w:t>has therefore prompte</w:t>
      </w:r>
      <w:r w:rsidR="00C601B7" w:rsidRPr="009053EF">
        <w:rPr>
          <w:rFonts w:ascii="Times New Roman" w:hAnsi="Times New Roman" w:cs="Times New Roman"/>
          <w:sz w:val="24"/>
          <w:szCs w:val="24"/>
        </w:rPr>
        <w:t>d the researcher to undertake this study to establish how rewards affect employee performance at Hotel Africana</w:t>
      </w:r>
      <w:r w:rsidR="006B1DC8" w:rsidRPr="009053EF">
        <w:rPr>
          <w:rFonts w:ascii="Times New Roman" w:hAnsi="Times New Roman" w:cs="Times New Roman"/>
          <w:sz w:val="24"/>
          <w:szCs w:val="24"/>
        </w:rPr>
        <w:t>, Kampala</w:t>
      </w:r>
      <w:r w:rsidR="00C601B7" w:rsidRPr="009053EF">
        <w:rPr>
          <w:rFonts w:ascii="Times New Roman" w:hAnsi="Times New Roman" w:cs="Times New Roman"/>
          <w:sz w:val="24"/>
          <w:szCs w:val="24"/>
        </w:rPr>
        <w:t>.</w:t>
      </w:r>
    </w:p>
    <w:p w:rsidR="009604CD" w:rsidRPr="009053EF" w:rsidRDefault="00045086" w:rsidP="00914AD9">
      <w:pPr>
        <w:pStyle w:val="Heading2"/>
        <w:spacing w:before="0" w:line="480" w:lineRule="auto"/>
        <w:jc w:val="both"/>
        <w:rPr>
          <w:rFonts w:ascii="Times New Roman" w:hAnsi="Times New Roman" w:cs="Times New Roman"/>
          <w:b/>
          <w:color w:val="auto"/>
          <w:sz w:val="24"/>
        </w:rPr>
      </w:pPr>
      <w:bookmarkStart w:id="28" w:name="_Toc505599257"/>
      <w:r w:rsidRPr="009053EF">
        <w:rPr>
          <w:rFonts w:ascii="Times New Roman" w:hAnsi="Times New Roman" w:cs="Times New Roman"/>
          <w:b/>
          <w:color w:val="auto"/>
          <w:sz w:val="24"/>
        </w:rPr>
        <w:t>1.3</w:t>
      </w:r>
      <w:r w:rsidR="009604CD" w:rsidRPr="009053EF">
        <w:rPr>
          <w:rFonts w:ascii="Times New Roman" w:hAnsi="Times New Roman" w:cs="Times New Roman"/>
          <w:b/>
          <w:color w:val="auto"/>
          <w:sz w:val="24"/>
        </w:rPr>
        <w:t xml:space="preserve"> Statement of the problem</w:t>
      </w:r>
      <w:bookmarkEnd w:id="28"/>
      <w:r w:rsidR="009604CD" w:rsidRPr="009053EF">
        <w:rPr>
          <w:rFonts w:ascii="Times New Roman" w:hAnsi="Times New Roman" w:cs="Times New Roman"/>
          <w:b/>
          <w:color w:val="auto"/>
          <w:sz w:val="24"/>
        </w:rPr>
        <w:t xml:space="preserve"> </w:t>
      </w:r>
    </w:p>
    <w:p w:rsidR="00C76E67" w:rsidRPr="009053EF" w:rsidRDefault="009604CD" w:rsidP="00D95016">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Human resources are the most vital resources of any organization (Armstrong, 2009). Hotel Africana in this effort to remain a centre of excellence in provision of Hotel and hospitality  service</w:t>
      </w:r>
      <w:r w:rsidR="00A128D7" w:rsidRPr="009053EF">
        <w:rPr>
          <w:rFonts w:ascii="Times New Roman" w:hAnsi="Times New Roman" w:cs="Times New Roman"/>
          <w:sz w:val="24"/>
          <w:szCs w:val="24"/>
        </w:rPr>
        <w:t>s</w:t>
      </w:r>
      <w:r w:rsidRPr="009053EF">
        <w:rPr>
          <w:rFonts w:ascii="Times New Roman" w:hAnsi="Times New Roman" w:cs="Times New Roman"/>
          <w:sz w:val="24"/>
          <w:szCs w:val="24"/>
        </w:rPr>
        <w:t xml:space="preserve"> to</w:t>
      </w:r>
      <w:r w:rsidR="00A128D7" w:rsidRPr="009053EF">
        <w:rPr>
          <w:rFonts w:ascii="Times New Roman" w:hAnsi="Times New Roman" w:cs="Times New Roman"/>
          <w:sz w:val="24"/>
          <w:szCs w:val="24"/>
        </w:rPr>
        <w:t xml:space="preserve"> its  customers, has endeavored</w:t>
      </w:r>
      <w:r w:rsidRPr="009053EF">
        <w:rPr>
          <w:rFonts w:ascii="Times New Roman" w:hAnsi="Times New Roman" w:cs="Times New Roman"/>
          <w:sz w:val="24"/>
          <w:szCs w:val="24"/>
        </w:rPr>
        <w:t xml:space="preserve"> to ensure its employees perform their duties by supplying </w:t>
      </w:r>
      <w:r w:rsidR="00A128D7" w:rsidRPr="009053EF">
        <w:rPr>
          <w:rFonts w:ascii="Times New Roman" w:hAnsi="Times New Roman" w:cs="Times New Roman"/>
          <w:sz w:val="24"/>
          <w:szCs w:val="24"/>
        </w:rPr>
        <w:t xml:space="preserve">them with </w:t>
      </w:r>
      <w:r w:rsidRPr="009053EF">
        <w:rPr>
          <w:rFonts w:ascii="Times New Roman" w:hAnsi="Times New Roman" w:cs="Times New Roman"/>
          <w:sz w:val="24"/>
          <w:szCs w:val="24"/>
        </w:rPr>
        <w:t>necessary opportunities, infrastructure and funds to ensure delivery of qua</w:t>
      </w:r>
      <w:r w:rsidR="00A128D7" w:rsidRPr="009053EF">
        <w:rPr>
          <w:rFonts w:ascii="Times New Roman" w:hAnsi="Times New Roman" w:cs="Times New Roman"/>
          <w:sz w:val="24"/>
          <w:szCs w:val="24"/>
        </w:rPr>
        <w:t>lity services to its clients</w:t>
      </w:r>
      <w:r w:rsidR="00EA5CEF" w:rsidRPr="009053EF">
        <w:rPr>
          <w:rFonts w:ascii="Times New Roman" w:hAnsi="Times New Roman" w:cs="Times New Roman"/>
          <w:sz w:val="24"/>
          <w:szCs w:val="24"/>
        </w:rPr>
        <w:t xml:space="preserve"> (</w:t>
      </w:r>
      <w:r w:rsidR="00C33619" w:rsidRPr="009053EF">
        <w:rPr>
          <w:rFonts w:ascii="Times New Roman" w:hAnsi="Times New Roman" w:cs="Times New Roman"/>
          <w:sz w:val="24"/>
          <w:szCs w:val="24"/>
        </w:rPr>
        <w:t>Hotel Africana Annual Report, 2016</w:t>
      </w:r>
      <w:r w:rsidR="00EA5CEF" w:rsidRPr="009053EF">
        <w:rPr>
          <w:rFonts w:ascii="Times New Roman" w:hAnsi="Times New Roman" w:cs="Times New Roman"/>
          <w:sz w:val="24"/>
          <w:szCs w:val="24"/>
        </w:rPr>
        <w:t>)</w:t>
      </w:r>
      <w:r w:rsidR="00A128D7" w:rsidRPr="009053EF">
        <w:rPr>
          <w:rFonts w:ascii="Times New Roman" w:hAnsi="Times New Roman" w:cs="Times New Roman"/>
          <w:sz w:val="24"/>
          <w:szCs w:val="24"/>
        </w:rPr>
        <w:t>. De</w:t>
      </w:r>
      <w:r w:rsidRPr="009053EF">
        <w:rPr>
          <w:rFonts w:ascii="Times New Roman" w:hAnsi="Times New Roman" w:cs="Times New Roman"/>
          <w:sz w:val="24"/>
          <w:szCs w:val="24"/>
        </w:rPr>
        <w:t xml:space="preserve">spite of the effort of the management of Hotel Africana to reward the employees for better services to the hotel clients, </w:t>
      </w:r>
      <w:r w:rsidR="00A128D7" w:rsidRPr="009053EF">
        <w:rPr>
          <w:rFonts w:ascii="Times New Roman" w:hAnsi="Times New Roman" w:cs="Times New Roman"/>
          <w:sz w:val="24"/>
          <w:szCs w:val="24"/>
        </w:rPr>
        <w:t>the employees do not exhibit stro</w:t>
      </w:r>
      <w:r w:rsidRPr="009053EF">
        <w:rPr>
          <w:rFonts w:ascii="Times New Roman" w:hAnsi="Times New Roman" w:cs="Times New Roman"/>
          <w:sz w:val="24"/>
          <w:szCs w:val="24"/>
        </w:rPr>
        <w:t xml:space="preserve">ng signs of well rewarded </w:t>
      </w:r>
      <w:r w:rsidR="00DB68C2" w:rsidRPr="009053EF">
        <w:rPr>
          <w:rFonts w:ascii="Times New Roman" w:hAnsi="Times New Roman" w:cs="Times New Roman"/>
          <w:sz w:val="24"/>
          <w:szCs w:val="24"/>
        </w:rPr>
        <w:t xml:space="preserve">workers as specifically reflected by high </w:t>
      </w:r>
      <w:r w:rsidR="00A128D7" w:rsidRPr="009053EF">
        <w:rPr>
          <w:rFonts w:ascii="Times New Roman" w:hAnsi="Times New Roman" w:cs="Times New Roman"/>
          <w:sz w:val="24"/>
          <w:szCs w:val="24"/>
        </w:rPr>
        <w:t xml:space="preserve">labor turnover, </w:t>
      </w:r>
      <w:r w:rsidR="006A7C28">
        <w:rPr>
          <w:rFonts w:ascii="Times New Roman" w:hAnsi="Times New Roman" w:cs="Times New Roman"/>
          <w:sz w:val="24"/>
          <w:szCs w:val="24"/>
        </w:rPr>
        <w:t xml:space="preserve">low response rate during service, </w:t>
      </w:r>
      <w:r w:rsidR="00992C7B">
        <w:rPr>
          <w:rFonts w:ascii="Times New Roman" w:hAnsi="Times New Roman" w:cs="Times New Roman"/>
          <w:sz w:val="24"/>
          <w:szCs w:val="24"/>
        </w:rPr>
        <w:t>negative attitude</w:t>
      </w:r>
      <w:r w:rsidR="00992C7B" w:rsidRPr="00992C7B">
        <w:rPr>
          <w:rFonts w:ascii="Times New Roman" w:hAnsi="Times New Roman" w:cs="Times New Roman"/>
          <w:sz w:val="24"/>
          <w:szCs w:val="24"/>
        </w:rPr>
        <w:t xml:space="preserve"> </w:t>
      </w:r>
      <w:r w:rsidR="00992C7B">
        <w:rPr>
          <w:rFonts w:ascii="Times New Roman" w:hAnsi="Times New Roman" w:cs="Times New Roman"/>
          <w:sz w:val="24"/>
          <w:szCs w:val="24"/>
        </w:rPr>
        <w:t xml:space="preserve">manifestations, </w:t>
      </w:r>
      <w:r w:rsidR="00A128D7" w:rsidRPr="009053EF">
        <w:rPr>
          <w:rFonts w:ascii="Times New Roman" w:hAnsi="Times New Roman" w:cs="Times New Roman"/>
          <w:sz w:val="24"/>
          <w:szCs w:val="24"/>
        </w:rPr>
        <w:t>employee taking o</w:t>
      </w:r>
      <w:r w:rsidR="00DB68C2" w:rsidRPr="009053EF">
        <w:rPr>
          <w:rFonts w:ascii="Times New Roman" w:hAnsi="Times New Roman" w:cs="Times New Roman"/>
          <w:sz w:val="24"/>
          <w:szCs w:val="24"/>
        </w:rPr>
        <w:t>n part-time</w:t>
      </w:r>
      <w:r w:rsidR="00183038" w:rsidRPr="009053EF">
        <w:rPr>
          <w:rFonts w:ascii="Times New Roman" w:hAnsi="Times New Roman" w:cs="Times New Roman"/>
          <w:sz w:val="24"/>
          <w:szCs w:val="24"/>
        </w:rPr>
        <w:t xml:space="preserve"> jobs during their off days as a means of topping up their basic salary as seen from a number of workers having a </w:t>
      </w:r>
      <w:r w:rsidR="00A128D7" w:rsidRPr="009053EF">
        <w:rPr>
          <w:rFonts w:ascii="Times New Roman" w:hAnsi="Times New Roman" w:cs="Times New Roman"/>
          <w:sz w:val="24"/>
          <w:szCs w:val="24"/>
        </w:rPr>
        <w:t>side or part-time</w:t>
      </w:r>
      <w:r w:rsidR="00183038" w:rsidRPr="009053EF">
        <w:rPr>
          <w:rFonts w:ascii="Times New Roman" w:hAnsi="Times New Roman" w:cs="Times New Roman"/>
          <w:sz w:val="24"/>
          <w:szCs w:val="24"/>
        </w:rPr>
        <w:t xml:space="preserve"> job</w:t>
      </w:r>
      <w:r w:rsidR="00A128D7" w:rsidRPr="009053EF">
        <w:rPr>
          <w:rFonts w:ascii="Times New Roman" w:hAnsi="Times New Roman" w:cs="Times New Roman"/>
          <w:sz w:val="24"/>
          <w:szCs w:val="24"/>
        </w:rPr>
        <w:t>s</w:t>
      </w:r>
      <w:r w:rsidR="00183038" w:rsidRPr="009053EF">
        <w:rPr>
          <w:rFonts w:ascii="Times New Roman" w:hAnsi="Times New Roman" w:cs="Times New Roman"/>
          <w:sz w:val="24"/>
          <w:szCs w:val="24"/>
        </w:rPr>
        <w:t>, that has consequently resulted into poor service delivery to the clients</w:t>
      </w:r>
      <w:r w:rsidR="00C76E67" w:rsidRPr="009053EF">
        <w:rPr>
          <w:rFonts w:ascii="Times New Roman" w:hAnsi="Times New Roman" w:cs="Times New Roman"/>
          <w:sz w:val="24"/>
          <w:szCs w:val="24"/>
        </w:rPr>
        <w:t>.</w:t>
      </w:r>
      <w:r w:rsidR="00EA5CEF" w:rsidRPr="009053EF">
        <w:rPr>
          <w:rFonts w:ascii="Times New Roman" w:hAnsi="Times New Roman" w:cs="Times New Roman"/>
          <w:sz w:val="24"/>
          <w:szCs w:val="24"/>
        </w:rPr>
        <w:t xml:space="preserve"> </w:t>
      </w:r>
      <w:r w:rsidR="000113B0">
        <w:rPr>
          <w:rFonts w:ascii="Times New Roman" w:hAnsi="Times New Roman" w:cs="Times New Roman"/>
          <w:sz w:val="24"/>
          <w:szCs w:val="24"/>
        </w:rPr>
        <w:t xml:space="preserve">The growing number of the clientele necessitates an increase in employees but though high turnover rampantly manifests. </w:t>
      </w:r>
      <w:r w:rsidR="00016A9D" w:rsidRPr="009053EF">
        <w:rPr>
          <w:rFonts w:ascii="Times New Roman" w:hAnsi="Times New Roman" w:cs="Times New Roman"/>
          <w:sz w:val="24"/>
          <w:szCs w:val="24"/>
        </w:rPr>
        <w:t>The</w:t>
      </w:r>
      <w:r w:rsidR="00EA5CEF" w:rsidRPr="009053EF">
        <w:rPr>
          <w:rFonts w:ascii="Times New Roman" w:hAnsi="Times New Roman" w:cs="Times New Roman"/>
          <w:sz w:val="24"/>
          <w:szCs w:val="24"/>
        </w:rPr>
        <w:t xml:space="preserve"> present rewarding systems do </w:t>
      </w:r>
      <w:r w:rsidR="00EA5CEF" w:rsidRPr="009053EF">
        <w:rPr>
          <w:rFonts w:ascii="Times New Roman" w:hAnsi="Times New Roman" w:cs="Times New Roman"/>
          <w:sz w:val="24"/>
          <w:szCs w:val="24"/>
        </w:rPr>
        <w:lastRenderedPageBreak/>
        <w:t xml:space="preserve">not meet the required standard as </w:t>
      </w:r>
      <w:r w:rsidR="00E626D1" w:rsidRPr="009053EF">
        <w:rPr>
          <w:rFonts w:ascii="Times New Roman" w:hAnsi="Times New Roman" w:cs="Times New Roman"/>
          <w:sz w:val="24"/>
          <w:szCs w:val="24"/>
        </w:rPr>
        <w:t xml:space="preserve">the </w:t>
      </w:r>
      <w:r w:rsidR="00EA5CEF" w:rsidRPr="009053EF">
        <w:rPr>
          <w:rFonts w:ascii="Times New Roman" w:hAnsi="Times New Roman" w:cs="Times New Roman"/>
          <w:sz w:val="24"/>
          <w:szCs w:val="24"/>
        </w:rPr>
        <w:t xml:space="preserve">clientele </w:t>
      </w:r>
      <w:r w:rsidR="00E626D1" w:rsidRPr="009053EF">
        <w:rPr>
          <w:rFonts w:ascii="Times New Roman" w:hAnsi="Times New Roman" w:cs="Times New Roman"/>
          <w:sz w:val="24"/>
          <w:szCs w:val="24"/>
        </w:rPr>
        <w:t xml:space="preserve">plays a big role by way of anticipated </w:t>
      </w:r>
      <w:r w:rsidR="00EA5CEF" w:rsidRPr="009053EF">
        <w:rPr>
          <w:rFonts w:ascii="Times New Roman" w:hAnsi="Times New Roman" w:cs="Times New Roman"/>
          <w:sz w:val="24"/>
          <w:szCs w:val="24"/>
        </w:rPr>
        <w:t>tips to the workers</w:t>
      </w:r>
      <w:r w:rsidR="00E626D1" w:rsidRPr="009053EF">
        <w:rPr>
          <w:rFonts w:ascii="Times New Roman" w:hAnsi="Times New Roman" w:cs="Times New Roman"/>
          <w:sz w:val="24"/>
          <w:szCs w:val="24"/>
        </w:rPr>
        <w:t xml:space="preserve"> after providing a service</w:t>
      </w:r>
      <w:r w:rsidR="00EA5CEF" w:rsidRPr="009053EF">
        <w:rPr>
          <w:rFonts w:ascii="Times New Roman" w:hAnsi="Times New Roman" w:cs="Times New Roman"/>
          <w:sz w:val="24"/>
          <w:szCs w:val="24"/>
        </w:rPr>
        <w:t xml:space="preserve">. </w:t>
      </w:r>
      <w:r w:rsidR="00016A9D" w:rsidRPr="009053EF">
        <w:rPr>
          <w:rFonts w:ascii="Times New Roman" w:hAnsi="Times New Roman" w:cs="Times New Roman"/>
          <w:sz w:val="24"/>
          <w:szCs w:val="24"/>
        </w:rPr>
        <w:t xml:space="preserve">This has entirely resulted into a </w:t>
      </w:r>
      <w:r w:rsidR="00FE4D91" w:rsidRPr="009053EF">
        <w:rPr>
          <w:rFonts w:ascii="Times New Roman" w:hAnsi="Times New Roman" w:cs="Times New Roman"/>
          <w:sz w:val="24"/>
          <w:szCs w:val="24"/>
        </w:rPr>
        <w:t>mismatch of service provided by the insufficiently motivated employees (</w:t>
      </w:r>
      <w:r w:rsidR="00C33619" w:rsidRPr="009053EF">
        <w:rPr>
          <w:rFonts w:ascii="Times New Roman" w:hAnsi="Times New Roman" w:cs="Times New Roman"/>
          <w:sz w:val="24"/>
          <w:szCs w:val="24"/>
        </w:rPr>
        <w:t>Hotel Africana Strategic Plan, 20</w:t>
      </w:r>
      <w:r w:rsidR="001F5058" w:rsidRPr="009053EF">
        <w:rPr>
          <w:rFonts w:ascii="Times New Roman" w:hAnsi="Times New Roman" w:cs="Times New Roman"/>
          <w:sz w:val="24"/>
          <w:szCs w:val="24"/>
        </w:rPr>
        <w:t>13—2017</w:t>
      </w:r>
      <w:r w:rsidR="00FE4D91" w:rsidRPr="009053EF">
        <w:rPr>
          <w:rFonts w:ascii="Times New Roman" w:hAnsi="Times New Roman" w:cs="Times New Roman"/>
          <w:sz w:val="24"/>
          <w:szCs w:val="24"/>
        </w:rPr>
        <w:t xml:space="preserve">). </w:t>
      </w:r>
      <w:r w:rsidR="00D95016" w:rsidRPr="009053EF">
        <w:rPr>
          <w:rFonts w:ascii="Times New Roman" w:hAnsi="Times New Roman" w:cs="Times New Roman"/>
          <w:sz w:val="24"/>
          <w:szCs w:val="24"/>
        </w:rPr>
        <w:t xml:space="preserve">Therefore, having sound rewarding mechanisms in place </w:t>
      </w:r>
      <w:r w:rsidR="00A64465">
        <w:rPr>
          <w:rFonts w:ascii="Times New Roman" w:hAnsi="Times New Roman" w:cs="Times New Roman"/>
          <w:sz w:val="24"/>
          <w:szCs w:val="24"/>
        </w:rPr>
        <w:t>would</w:t>
      </w:r>
      <w:r w:rsidR="00D95016" w:rsidRPr="009053EF">
        <w:rPr>
          <w:rFonts w:ascii="Times New Roman" w:hAnsi="Times New Roman" w:cs="Times New Roman"/>
          <w:sz w:val="24"/>
          <w:szCs w:val="24"/>
        </w:rPr>
        <w:t xml:space="preserve"> increase motivation of employees to perform to the best of their potential thereof. </w:t>
      </w:r>
    </w:p>
    <w:p w:rsidR="00C76E67" w:rsidRPr="009053EF" w:rsidRDefault="00C76E67" w:rsidP="00BE6723">
      <w:pPr>
        <w:pStyle w:val="Heading2"/>
        <w:spacing w:before="0" w:line="480" w:lineRule="auto"/>
        <w:jc w:val="both"/>
        <w:rPr>
          <w:rFonts w:ascii="Times New Roman" w:hAnsi="Times New Roman" w:cs="Times New Roman"/>
          <w:b/>
          <w:color w:val="auto"/>
          <w:sz w:val="24"/>
        </w:rPr>
      </w:pPr>
      <w:bookmarkStart w:id="29" w:name="_Toc505599258"/>
      <w:r w:rsidRPr="009053EF">
        <w:rPr>
          <w:rFonts w:ascii="Times New Roman" w:hAnsi="Times New Roman" w:cs="Times New Roman"/>
          <w:b/>
          <w:color w:val="auto"/>
          <w:sz w:val="24"/>
        </w:rPr>
        <w:t>1.4 Purpose of the study</w:t>
      </w:r>
      <w:bookmarkEnd w:id="29"/>
    </w:p>
    <w:p w:rsidR="00C76E67" w:rsidRPr="009053EF" w:rsidRDefault="00C76E67"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purpose of this study </w:t>
      </w:r>
      <w:r w:rsidR="00221424">
        <w:rPr>
          <w:rFonts w:ascii="Times New Roman" w:hAnsi="Times New Roman" w:cs="Times New Roman"/>
          <w:sz w:val="24"/>
          <w:szCs w:val="24"/>
        </w:rPr>
        <w:t>was</w:t>
      </w:r>
      <w:r w:rsidRPr="009053EF">
        <w:rPr>
          <w:rFonts w:ascii="Times New Roman" w:hAnsi="Times New Roman" w:cs="Times New Roman"/>
          <w:sz w:val="24"/>
          <w:szCs w:val="24"/>
        </w:rPr>
        <w:t xml:space="preserve"> to examine the effect of rewards on employee performance at Hotel Africana – Kampala district. </w:t>
      </w:r>
    </w:p>
    <w:p w:rsidR="008E7136" w:rsidRPr="009053EF" w:rsidRDefault="00C76E67" w:rsidP="00BE6723">
      <w:pPr>
        <w:pStyle w:val="Heading2"/>
        <w:spacing w:before="0" w:line="480" w:lineRule="auto"/>
        <w:jc w:val="both"/>
        <w:rPr>
          <w:rFonts w:ascii="Times New Roman" w:hAnsi="Times New Roman" w:cs="Times New Roman"/>
          <w:b/>
          <w:color w:val="auto"/>
          <w:sz w:val="24"/>
        </w:rPr>
      </w:pPr>
      <w:bookmarkStart w:id="30" w:name="_Toc505599259"/>
      <w:r w:rsidRPr="009053EF">
        <w:rPr>
          <w:rFonts w:ascii="Times New Roman" w:hAnsi="Times New Roman" w:cs="Times New Roman"/>
          <w:b/>
          <w:color w:val="auto"/>
          <w:sz w:val="24"/>
        </w:rPr>
        <w:t xml:space="preserve">1.5 Research </w:t>
      </w:r>
      <w:r w:rsidR="004C3CC5" w:rsidRPr="009053EF">
        <w:rPr>
          <w:rFonts w:ascii="Times New Roman" w:hAnsi="Times New Roman" w:cs="Times New Roman"/>
          <w:b/>
          <w:color w:val="auto"/>
          <w:sz w:val="24"/>
        </w:rPr>
        <w:t>Objectives</w:t>
      </w:r>
      <w:bookmarkEnd w:id="30"/>
      <w:r w:rsidR="004C3CC5" w:rsidRPr="009053EF">
        <w:rPr>
          <w:rFonts w:ascii="Times New Roman" w:hAnsi="Times New Roman" w:cs="Times New Roman"/>
          <w:b/>
          <w:color w:val="auto"/>
          <w:sz w:val="24"/>
        </w:rPr>
        <w:t xml:space="preserve">        </w:t>
      </w:r>
    </w:p>
    <w:p w:rsidR="00C76E67" w:rsidRPr="009053EF" w:rsidRDefault="00C76E67"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This study </w:t>
      </w:r>
      <w:r w:rsidR="00221424">
        <w:rPr>
          <w:rFonts w:ascii="Times New Roman" w:hAnsi="Times New Roman" w:cs="Times New Roman"/>
          <w:sz w:val="24"/>
          <w:szCs w:val="24"/>
        </w:rPr>
        <w:t>was</w:t>
      </w:r>
      <w:r w:rsidRPr="009053EF">
        <w:rPr>
          <w:rFonts w:ascii="Times New Roman" w:hAnsi="Times New Roman" w:cs="Times New Roman"/>
          <w:sz w:val="24"/>
          <w:szCs w:val="24"/>
        </w:rPr>
        <w:t xml:space="preserve"> guided by the following research objectives.</w:t>
      </w:r>
    </w:p>
    <w:p w:rsidR="00C76E67" w:rsidRPr="009053EF" w:rsidRDefault="00C76E67" w:rsidP="00BE6723">
      <w:pPr>
        <w:pStyle w:val="ListParagraph"/>
        <w:numPr>
          <w:ilvl w:val="0"/>
          <w:numId w:val="1"/>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To examine the effect of intrinsic rewards on employee performance </w:t>
      </w:r>
    </w:p>
    <w:p w:rsidR="00C76E67" w:rsidRPr="009053EF" w:rsidRDefault="0016551F" w:rsidP="00BE6723">
      <w:pPr>
        <w:pStyle w:val="ListParagraph"/>
        <w:numPr>
          <w:ilvl w:val="0"/>
          <w:numId w:val="1"/>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To</w:t>
      </w:r>
      <w:r w:rsidR="00C76E67" w:rsidRPr="009053EF">
        <w:rPr>
          <w:rFonts w:ascii="Times New Roman" w:hAnsi="Times New Roman" w:cs="Times New Roman"/>
          <w:sz w:val="24"/>
          <w:szCs w:val="24"/>
        </w:rPr>
        <w:t xml:space="preserve"> analyze the </w:t>
      </w:r>
      <w:r w:rsidR="00E80A6C" w:rsidRPr="009053EF">
        <w:rPr>
          <w:rFonts w:ascii="Times New Roman" w:hAnsi="Times New Roman" w:cs="Times New Roman"/>
          <w:sz w:val="24"/>
          <w:szCs w:val="24"/>
        </w:rPr>
        <w:t>relationship between</w:t>
      </w:r>
      <w:r w:rsidR="00C76E67" w:rsidRPr="009053EF">
        <w:rPr>
          <w:rFonts w:ascii="Times New Roman" w:hAnsi="Times New Roman" w:cs="Times New Roman"/>
          <w:sz w:val="24"/>
          <w:szCs w:val="24"/>
        </w:rPr>
        <w:t xml:space="preserve"> extrinsic rewards </w:t>
      </w:r>
      <w:r w:rsidR="00E80A6C" w:rsidRPr="009053EF">
        <w:rPr>
          <w:rFonts w:ascii="Times New Roman" w:hAnsi="Times New Roman" w:cs="Times New Roman"/>
          <w:sz w:val="24"/>
          <w:szCs w:val="24"/>
        </w:rPr>
        <w:t>and</w:t>
      </w:r>
      <w:r w:rsidR="00C76E67" w:rsidRPr="009053EF">
        <w:rPr>
          <w:rFonts w:ascii="Times New Roman" w:hAnsi="Times New Roman" w:cs="Times New Roman"/>
          <w:sz w:val="24"/>
          <w:szCs w:val="24"/>
        </w:rPr>
        <w:t xml:space="preserve"> employers performance.</w:t>
      </w:r>
    </w:p>
    <w:p w:rsidR="00C76E67" w:rsidRPr="009053EF" w:rsidRDefault="00C76E67" w:rsidP="00BE6723">
      <w:pPr>
        <w:pStyle w:val="ListParagraph"/>
        <w:numPr>
          <w:ilvl w:val="0"/>
          <w:numId w:val="1"/>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To assess the </w:t>
      </w:r>
      <w:r w:rsidR="00E80A6C" w:rsidRPr="009053EF">
        <w:rPr>
          <w:rFonts w:ascii="Times New Roman" w:hAnsi="Times New Roman" w:cs="Times New Roman"/>
          <w:sz w:val="24"/>
          <w:szCs w:val="24"/>
        </w:rPr>
        <w:t>how working environment affects</w:t>
      </w:r>
      <w:r w:rsidRPr="009053EF">
        <w:rPr>
          <w:rFonts w:ascii="Times New Roman" w:hAnsi="Times New Roman" w:cs="Times New Roman"/>
          <w:sz w:val="24"/>
          <w:szCs w:val="24"/>
        </w:rPr>
        <w:t xml:space="preserve"> employees performance </w:t>
      </w:r>
    </w:p>
    <w:p w:rsidR="00C76E67" w:rsidRPr="009053EF" w:rsidRDefault="00C76E67" w:rsidP="00BE6723">
      <w:pPr>
        <w:pStyle w:val="Heading2"/>
        <w:spacing w:before="0" w:line="480" w:lineRule="auto"/>
        <w:jc w:val="both"/>
        <w:rPr>
          <w:rFonts w:ascii="Times New Roman" w:hAnsi="Times New Roman" w:cs="Times New Roman"/>
          <w:b/>
          <w:color w:val="auto"/>
          <w:sz w:val="24"/>
        </w:rPr>
      </w:pPr>
      <w:bookmarkStart w:id="31" w:name="_Toc505599260"/>
      <w:r w:rsidRPr="009053EF">
        <w:rPr>
          <w:rFonts w:ascii="Times New Roman" w:hAnsi="Times New Roman" w:cs="Times New Roman"/>
          <w:b/>
          <w:color w:val="auto"/>
          <w:sz w:val="24"/>
        </w:rPr>
        <w:t>1.6 Research questions</w:t>
      </w:r>
      <w:bookmarkEnd w:id="31"/>
    </w:p>
    <w:p w:rsidR="007E03AE" w:rsidRPr="009053EF" w:rsidRDefault="00C76E67"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Based on the </w:t>
      </w:r>
      <w:r w:rsidR="007E03AE" w:rsidRPr="009053EF">
        <w:rPr>
          <w:rFonts w:ascii="Times New Roman" w:hAnsi="Times New Roman" w:cs="Times New Roman"/>
          <w:sz w:val="24"/>
          <w:szCs w:val="24"/>
        </w:rPr>
        <w:t xml:space="preserve">above objectives, the present study </w:t>
      </w:r>
      <w:r w:rsidR="00221424">
        <w:rPr>
          <w:rFonts w:ascii="Times New Roman" w:hAnsi="Times New Roman" w:cs="Times New Roman"/>
          <w:sz w:val="24"/>
          <w:szCs w:val="24"/>
        </w:rPr>
        <w:t>sought</w:t>
      </w:r>
      <w:r w:rsidR="007E03AE" w:rsidRPr="009053EF">
        <w:rPr>
          <w:rFonts w:ascii="Times New Roman" w:hAnsi="Times New Roman" w:cs="Times New Roman"/>
          <w:sz w:val="24"/>
          <w:szCs w:val="24"/>
        </w:rPr>
        <w:t xml:space="preserve"> to answer the following questions.</w:t>
      </w:r>
    </w:p>
    <w:p w:rsidR="00C76E67" w:rsidRPr="009053EF" w:rsidRDefault="007E03AE" w:rsidP="00BE6723">
      <w:pPr>
        <w:pStyle w:val="ListParagraph"/>
        <w:numPr>
          <w:ilvl w:val="0"/>
          <w:numId w:val="2"/>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What </w:t>
      </w:r>
      <w:r w:rsidR="0016551F" w:rsidRPr="009053EF">
        <w:rPr>
          <w:rFonts w:ascii="Times New Roman" w:hAnsi="Times New Roman" w:cs="Times New Roman"/>
          <w:sz w:val="24"/>
          <w:szCs w:val="24"/>
        </w:rPr>
        <w:t>is the effect intrinsic reward</w:t>
      </w:r>
      <w:r w:rsidRPr="009053EF">
        <w:rPr>
          <w:rFonts w:ascii="Times New Roman" w:hAnsi="Times New Roman" w:cs="Times New Roman"/>
          <w:sz w:val="24"/>
          <w:szCs w:val="24"/>
        </w:rPr>
        <w:t xml:space="preserve"> on employee performance?</w:t>
      </w:r>
      <w:r w:rsidR="00C76E67" w:rsidRPr="009053EF">
        <w:rPr>
          <w:rFonts w:ascii="Times New Roman" w:hAnsi="Times New Roman" w:cs="Times New Roman"/>
          <w:sz w:val="24"/>
          <w:szCs w:val="24"/>
        </w:rPr>
        <w:t xml:space="preserve">   </w:t>
      </w:r>
    </w:p>
    <w:p w:rsidR="007E03AE" w:rsidRPr="009053EF" w:rsidRDefault="007E03AE" w:rsidP="00BE6723">
      <w:pPr>
        <w:pStyle w:val="ListParagraph"/>
        <w:numPr>
          <w:ilvl w:val="0"/>
          <w:numId w:val="2"/>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What is the effect of extrinsic rewards on employee performance?</w:t>
      </w:r>
    </w:p>
    <w:p w:rsidR="007E03AE" w:rsidRDefault="007E03AE" w:rsidP="00BE6723">
      <w:pPr>
        <w:pStyle w:val="ListParagraph"/>
        <w:numPr>
          <w:ilvl w:val="0"/>
          <w:numId w:val="2"/>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What is the effect of </w:t>
      </w:r>
      <w:r w:rsidR="00D63ED4" w:rsidRPr="009053EF">
        <w:rPr>
          <w:rFonts w:ascii="Times New Roman" w:hAnsi="Times New Roman" w:cs="Times New Roman"/>
          <w:sz w:val="24"/>
          <w:szCs w:val="24"/>
        </w:rPr>
        <w:t>working environment</w:t>
      </w:r>
      <w:r w:rsidRPr="009053EF">
        <w:rPr>
          <w:rFonts w:ascii="Times New Roman" w:hAnsi="Times New Roman" w:cs="Times New Roman"/>
          <w:sz w:val="24"/>
          <w:szCs w:val="24"/>
        </w:rPr>
        <w:t xml:space="preserve"> on staff performance?</w:t>
      </w:r>
    </w:p>
    <w:p w:rsidR="00BE6723" w:rsidRPr="00BE6723" w:rsidRDefault="00BE6723" w:rsidP="00BE6723">
      <w:pPr>
        <w:pStyle w:val="ListParagraph"/>
        <w:spacing w:after="0" w:line="480" w:lineRule="auto"/>
        <w:jc w:val="both"/>
        <w:rPr>
          <w:rFonts w:ascii="Times New Roman" w:hAnsi="Times New Roman" w:cs="Times New Roman"/>
          <w:sz w:val="10"/>
          <w:szCs w:val="24"/>
        </w:rPr>
      </w:pPr>
    </w:p>
    <w:p w:rsidR="007E03AE" w:rsidRPr="009053EF" w:rsidRDefault="007E03AE" w:rsidP="00BE6723">
      <w:pPr>
        <w:pStyle w:val="Heading2"/>
        <w:spacing w:before="0" w:line="480" w:lineRule="auto"/>
        <w:jc w:val="both"/>
        <w:rPr>
          <w:rFonts w:ascii="Times New Roman" w:hAnsi="Times New Roman" w:cs="Times New Roman"/>
          <w:b/>
          <w:color w:val="auto"/>
          <w:sz w:val="24"/>
        </w:rPr>
      </w:pPr>
      <w:bookmarkStart w:id="32" w:name="_Toc505599261"/>
      <w:r w:rsidRPr="009053EF">
        <w:rPr>
          <w:rFonts w:ascii="Times New Roman" w:hAnsi="Times New Roman" w:cs="Times New Roman"/>
          <w:b/>
          <w:color w:val="auto"/>
          <w:sz w:val="24"/>
        </w:rPr>
        <w:t>1.7 Research hypotheses</w:t>
      </w:r>
      <w:bookmarkEnd w:id="32"/>
      <w:r w:rsidRPr="009053EF">
        <w:rPr>
          <w:rFonts w:ascii="Times New Roman" w:hAnsi="Times New Roman" w:cs="Times New Roman"/>
          <w:b/>
          <w:color w:val="auto"/>
          <w:sz w:val="24"/>
        </w:rPr>
        <w:t xml:space="preserve"> </w:t>
      </w:r>
    </w:p>
    <w:p w:rsidR="007E03AE" w:rsidRPr="009053EF" w:rsidRDefault="007E03AE"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study </w:t>
      </w:r>
      <w:r w:rsidR="00476F1E">
        <w:rPr>
          <w:rFonts w:ascii="Times New Roman" w:hAnsi="Times New Roman" w:cs="Times New Roman"/>
          <w:sz w:val="24"/>
          <w:szCs w:val="24"/>
        </w:rPr>
        <w:t>was</w:t>
      </w:r>
      <w:r w:rsidR="00476F1E" w:rsidRPr="009053EF">
        <w:rPr>
          <w:rFonts w:ascii="Times New Roman" w:hAnsi="Times New Roman" w:cs="Times New Roman"/>
          <w:sz w:val="24"/>
          <w:szCs w:val="24"/>
        </w:rPr>
        <w:t xml:space="preserve"> </w:t>
      </w:r>
      <w:r w:rsidR="0016551F" w:rsidRPr="009053EF">
        <w:rPr>
          <w:rFonts w:ascii="Times New Roman" w:hAnsi="Times New Roman" w:cs="Times New Roman"/>
          <w:sz w:val="24"/>
          <w:szCs w:val="24"/>
        </w:rPr>
        <w:t>premised on</w:t>
      </w:r>
      <w:r w:rsidRPr="009053EF">
        <w:rPr>
          <w:rFonts w:ascii="Times New Roman" w:hAnsi="Times New Roman" w:cs="Times New Roman"/>
          <w:sz w:val="24"/>
          <w:szCs w:val="24"/>
        </w:rPr>
        <w:t xml:space="preserve"> the following hypothesis </w:t>
      </w:r>
    </w:p>
    <w:p w:rsidR="00766A6E" w:rsidRPr="009053EF" w:rsidRDefault="00766A6E" w:rsidP="00BE6723">
      <w:pPr>
        <w:pStyle w:val="ListParagraph"/>
        <w:numPr>
          <w:ilvl w:val="0"/>
          <w:numId w:val="3"/>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Intrinsic rewards significantly affect employee performance</w:t>
      </w:r>
    </w:p>
    <w:p w:rsidR="00766A6E" w:rsidRPr="009053EF" w:rsidRDefault="00766A6E" w:rsidP="00BE6723">
      <w:pPr>
        <w:pStyle w:val="ListParagraph"/>
        <w:numPr>
          <w:ilvl w:val="0"/>
          <w:numId w:val="3"/>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Extrinsic rewards significantly affect employee performance </w:t>
      </w:r>
    </w:p>
    <w:p w:rsidR="00774B4E" w:rsidRPr="009053EF" w:rsidRDefault="007F7F91" w:rsidP="00BE6723">
      <w:pPr>
        <w:pStyle w:val="ListParagraph"/>
        <w:numPr>
          <w:ilvl w:val="0"/>
          <w:numId w:val="3"/>
        </w:num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Supportive working environment positively </w:t>
      </w:r>
      <w:r w:rsidR="00774B4E" w:rsidRPr="009053EF">
        <w:rPr>
          <w:rFonts w:ascii="Times New Roman" w:hAnsi="Times New Roman" w:cs="Times New Roman"/>
          <w:sz w:val="24"/>
          <w:szCs w:val="24"/>
        </w:rPr>
        <w:t>affect</w:t>
      </w:r>
      <w:r w:rsidRPr="009053EF">
        <w:rPr>
          <w:rFonts w:ascii="Times New Roman" w:hAnsi="Times New Roman" w:cs="Times New Roman"/>
          <w:sz w:val="24"/>
          <w:szCs w:val="24"/>
        </w:rPr>
        <w:t>s</w:t>
      </w:r>
      <w:r w:rsidR="00774B4E" w:rsidRPr="009053EF">
        <w:rPr>
          <w:rFonts w:ascii="Times New Roman" w:hAnsi="Times New Roman" w:cs="Times New Roman"/>
          <w:sz w:val="24"/>
          <w:szCs w:val="24"/>
        </w:rPr>
        <w:t xml:space="preserve"> employee performance </w:t>
      </w:r>
    </w:p>
    <w:p w:rsidR="00E008B0" w:rsidRPr="00BE6723" w:rsidRDefault="00E008B0" w:rsidP="00BE6723">
      <w:pPr>
        <w:pStyle w:val="ListParagraph"/>
        <w:spacing w:after="0" w:line="480" w:lineRule="auto"/>
        <w:jc w:val="both"/>
        <w:rPr>
          <w:rFonts w:ascii="Times New Roman" w:hAnsi="Times New Roman" w:cs="Times New Roman"/>
          <w:sz w:val="2"/>
          <w:szCs w:val="24"/>
        </w:rPr>
      </w:pPr>
    </w:p>
    <w:p w:rsidR="00774B4E" w:rsidRPr="009053EF" w:rsidRDefault="00774B4E" w:rsidP="00BE6723">
      <w:pPr>
        <w:pStyle w:val="Heading2"/>
        <w:spacing w:before="0" w:line="480" w:lineRule="auto"/>
        <w:jc w:val="both"/>
        <w:rPr>
          <w:rFonts w:ascii="Times New Roman" w:hAnsi="Times New Roman" w:cs="Times New Roman"/>
          <w:b/>
          <w:color w:val="auto"/>
          <w:sz w:val="24"/>
        </w:rPr>
      </w:pPr>
      <w:bookmarkStart w:id="33" w:name="_Toc505599262"/>
      <w:r w:rsidRPr="009053EF">
        <w:rPr>
          <w:rFonts w:ascii="Times New Roman" w:hAnsi="Times New Roman" w:cs="Times New Roman"/>
          <w:b/>
          <w:color w:val="auto"/>
          <w:sz w:val="24"/>
        </w:rPr>
        <w:lastRenderedPageBreak/>
        <w:t>1.8 Conceptual framework</w:t>
      </w:r>
      <w:bookmarkEnd w:id="33"/>
      <w:r w:rsidRPr="009053EF">
        <w:rPr>
          <w:rFonts w:ascii="Times New Roman" w:hAnsi="Times New Roman" w:cs="Times New Roman"/>
          <w:b/>
          <w:color w:val="auto"/>
          <w:sz w:val="24"/>
        </w:rPr>
        <w:t xml:space="preserve"> </w:t>
      </w:r>
    </w:p>
    <w:p w:rsidR="00AA4E3B" w:rsidRPr="009053EF" w:rsidRDefault="00774B4E"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This sub section outlines the conceptual </w:t>
      </w:r>
      <w:r w:rsidR="00195EA6" w:rsidRPr="009053EF">
        <w:rPr>
          <w:rFonts w:ascii="Times New Roman" w:hAnsi="Times New Roman" w:cs="Times New Roman"/>
          <w:sz w:val="24"/>
          <w:szCs w:val="24"/>
        </w:rPr>
        <w:t xml:space="preserve">framework of the study and </w:t>
      </w:r>
      <w:r w:rsidR="0016551F" w:rsidRPr="009053EF">
        <w:rPr>
          <w:rFonts w:ascii="Times New Roman" w:hAnsi="Times New Roman" w:cs="Times New Roman"/>
          <w:sz w:val="24"/>
          <w:szCs w:val="24"/>
        </w:rPr>
        <w:t>provide</w:t>
      </w:r>
      <w:r w:rsidR="007E4305">
        <w:rPr>
          <w:rFonts w:ascii="Times New Roman" w:hAnsi="Times New Roman" w:cs="Times New Roman"/>
          <w:sz w:val="24"/>
          <w:szCs w:val="24"/>
        </w:rPr>
        <w:t>d</w:t>
      </w:r>
      <w:r w:rsidR="0016551F" w:rsidRPr="009053EF">
        <w:rPr>
          <w:rFonts w:ascii="Times New Roman" w:hAnsi="Times New Roman" w:cs="Times New Roman"/>
          <w:sz w:val="24"/>
          <w:szCs w:val="24"/>
        </w:rPr>
        <w:t xml:space="preserve"> a</w:t>
      </w:r>
      <w:r w:rsidR="00751220" w:rsidRPr="009053EF">
        <w:rPr>
          <w:rFonts w:ascii="Times New Roman" w:hAnsi="Times New Roman" w:cs="Times New Roman"/>
          <w:sz w:val="24"/>
          <w:szCs w:val="24"/>
        </w:rPr>
        <w:t xml:space="preserve"> discussion of the variables of the study and</w:t>
      </w:r>
      <w:r w:rsidR="0016551F" w:rsidRPr="009053EF">
        <w:rPr>
          <w:rFonts w:ascii="Times New Roman" w:hAnsi="Times New Roman" w:cs="Times New Roman"/>
          <w:sz w:val="24"/>
          <w:szCs w:val="24"/>
        </w:rPr>
        <w:t xml:space="preserve"> how they relate. It </w:t>
      </w:r>
      <w:r w:rsidR="007E4305">
        <w:rPr>
          <w:rFonts w:ascii="Times New Roman" w:hAnsi="Times New Roman" w:cs="Times New Roman"/>
          <w:sz w:val="24"/>
          <w:szCs w:val="24"/>
        </w:rPr>
        <w:t>sought</w:t>
      </w:r>
      <w:r w:rsidR="0016551F" w:rsidRPr="009053EF">
        <w:rPr>
          <w:rFonts w:ascii="Times New Roman" w:hAnsi="Times New Roman" w:cs="Times New Roman"/>
          <w:sz w:val="24"/>
          <w:szCs w:val="24"/>
        </w:rPr>
        <w:t xml:space="preserve"> to portra</w:t>
      </w:r>
      <w:r w:rsidR="00751220" w:rsidRPr="009053EF">
        <w:rPr>
          <w:rFonts w:ascii="Times New Roman" w:hAnsi="Times New Roman" w:cs="Times New Roman"/>
          <w:sz w:val="24"/>
          <w:szCs w:val="24"/>
        </w:rPr>
        <w:t xml:space="preserve">y </w:t>
      </w:r>
      <w:r w:rsidR="008A5FD1" w:rsidRPr="009053EF">
        <w:rPr>
          <w:rFonts w:ascii="Times New Roman" w:hAnsi="Times New Roman" w:cs="Times New Roman"/>
          <w:sz w:val="24"/>
          <w:szCs w:val="24"/>
        </w:rPr>
        <w:t xml:space="preserve">the clear and crucial links between the issues and as a found point seeks to summarize the conceptual framework for the study. </w:t>
      </w:r>
    </w:p>
    <w:p w:rsidR="00EB5C06" w:rsidRPr="009053EF" w:rsidRDefault="00E96FD9" w:rsidP="00BE6723">
      <w:pPr>
        <w:spacing w:after="0" w:line="480" w:lineRule="auto"/>
        <w:rPr>
          <w:rFonts w:ascii="Times New Roman" w:hAnsi="Times New Roman" w:cs="Times New Roman"/>
          <w:b/>
          <w:sz w:val="24"/>
        </w:rPr>
      </w:pPr>
      <w:r w:rsidRPr="009053EF">
        <w:rPr>
          <w:rFonts w:ascii="Times New Roman" w:hAnsi="Times New Roman" w:cs="Times New Roman"/>
          <w:b/>
          <w:sz w:val="24"/>
        </w:rPr>
        <w:t xml:space="preserve">Independent Variable </w:t>
      </w:r>
      <w:r w:rsidR="00596DBA">
        <w:rPr>
          <w:rFonts w:ascii="Times New Roman" w:hAnsi="Times New Roman" w:cs="Times New Roman"/>
          <w:b/>
          <w:sz w:val="24"/>
        </w:rPr>
        <w:t>(IV)</w:t>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t xml:space="preserve">Dependent Variable </w:t>
      </w:r>
      <w:r w:rsidR="00596DBA">
        <w:rPr>
          <w:rFonts w:ascii="Times New Roman" w:hAnsi="Times New Roman" w:cs="Times New Roman"/>
          <w:b/>
          <w:sz w:val="24"/>
        </w:rPr>
        <w:t>(DV)</w:t>
      </w:r>
    </w:p>
    <w:p w:rsidR="00E96FD9" w:rsidRPr="009053EF" w:rsidRDefault="00E96FD9" w:rsidP="00BE6723">
      <w:pPr>
        <w:spacing w:after="0" w:line="480" w:lineRule="auto"/>
        <w:rPr>
          <w:rFonts w:ascii="Times New Roman" w:hAnsi="Times New Roman" w:cs="Times New Roman"/>
          <w:b/>
          <w:sz w:val="24"/>
        </w:rPr>
      </w:pPr>
      <w:r w:rsidRPr="009053EF">
        <w:rPr>
          <w:rFonts w:ascii="Times New Roman" w:hAnsi="Times New Roman" w:cs="Times New Roman"/>
          <w:b/>
          <w:sz w:val="24"/>
        </w:rPr>
        <w:t>Rewards</w:t>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Pr="009053EF">
        <w:rPr>
          <w:rFonts w:ascii="Times New Roman" w:hAnsi="Times New Roman" w:cs="Times New Roman"/>
          <w:b/>
          <w:sz w:val="24"/>
        </w:rPr>
        <w:tab/>
      </w:r>
      <w:r w:rsidR="000A6863" w:rsidRPr="009053EF">
        <w:rPr>
          <w:rFonts w:ascii="Times New Roman" w:hAnsi="Times New Roman" w:cs="Times New Roman"/>
          <w:b/>
          <w:sz w:val="24"/>
        </w:rPr>
        <w:t xml:space="preserve">Employee Performance </w:t>
      </w:r>
    </w:p>
    <w:p w:rsidR="00EB5C06" w:rsidRPr="009053EF" w:rsidRDefault="00A63BE3" w:rsidP="00EB5C06">
      <w:pPr>
        <w:rPr>
          <w:rFonts w:ascii="Times New Roman" w:hAnsi="Times New Roman" w:cs="Times New Roman"/>
          <w:b/>
          <w:sz w:val="24"/>
        </w:rPr>
      </w:pPr>
      <w:r w:rsidRPr="009053EF">
        <w:rPr>
          <w:rFonts w:ascii="Times New Roman" w:hAnsi="Times New Roman" w:cs="Times New Roman"/>
          <w:b/>
          <w:noProof/>
          <w:sz w:val="24"/>
          <w:lang w:val="en-GB" w:eastAsia="en-GB"/>
        </w:rPr>
        <mc:AlternateContent>
          <mc:Choice Requires="wps">
            <w:drawing>
              <wp:anchor distT="0" distB="0" distL="114300" distR="114300" simplePos="0" relativeHeight="251770880" behindDoc="0" locked="0" layoutInCell="1" allowOverlap="1" wp14:anchorId="7EA91490" wp14:editId="3786CABB">
                <wp:simplePos x="0" y="0"/>
                <wp:positionH relativeFrom="column">
                  <wp:posOffset>3199130</wp:posOffset>
                </wp:positionH>
                <wp:positionV relativeFrom="paragraph">
                  <wp:posOffset>523875</wp:posOffset>
                </wp:positionV>
                <wp:extent cx="0" cy="1920240"/>
                <wp:effectExtent l="0" t="0" r="19050" b="22860"/>
                <wp:wrapNone/>
                <wp:docPr id="32" name="Straight Connector 32"/>
                <wp:cNvGraphicFramePr/>
                <a:graphic xmlns:a="http://schemas.openxmlformats.org/drawingml/2006/main">
                  <a:graphicData uri="http://schemas.microsoft.com/office/word/2010/wordprocessingShape">
                    <wps:wsp>
                      <wps:cNvCnPr/>
                      <wps:spPr>
                        <a:xfrm>
                          <a:off x="0" y="0"/>
                          <a:ext cx="0" cy="1920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2" o:spid="_x0000_s1026" style="position:absolute;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1.9pt,41.25pt" to="251.9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" strokecolor="black [3040]"/>
            </w:pict>
          </mc:Fallback>
        </mc:AlternateContent>
      </w:r>
      <w:r w:rsidR="00186622">
        <w:rPr>
          <w:rFonts w:ascii="Times New Roman" w:hAnsi="Times New Roman" w:cs="Times New Roman"/>
          <w:b/>
          <w:noProof/>
          <w:sz w:val="24"/>
          <w:lang w:val="en-GB" w:eastAsia="en-GB"/>
        </w:rPr>
        <mc:AlternateContent>
          <mc:Choice Requires="wps">
            <w:drawing>
              <wp:anchor distT="0" distB="0" distL="114300" distR="114300" simplePos="0" relativeHeight="251794432" behindDoc="0" locked="0" layoutInCell="1" allowOverlap="1" wp14:anchorId="491C297F" wp14:editId="5870C480">
                <wp:simplePos x="0" y="0"/>
                <wp:positionH relativeFrom="column">
                  <wp:posOffset>2533650</wp:posOffset>
                </wp:positionH>
                <wp:positionV relativeFrom="paragraph">
                  <wp:posOffset>524510</wp:posOffset>
                </wp:positionV>
                <wp:extent cx="6667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66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C09851" id="Straight Connector 5" o:spid="_x0000_s1026" style="position:absolute;z-index:251794432;visibility:visible;mso-wrap-style:square;mso-wrap-distance-left:9pt;mso-wrap-distance-top:0;mso-wrap-distance-right:9pt;mso-wrap-distance-bottom:0;mso-position-horizontal:absolute;mso-position-horizontal-relative:text;mso-position-vertical:absolute;mso-position-vertical-relative:text" from="199.5pt,41.3pt" to="252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" strokecolor="black [3040]"/>
            </w:pict>
          </mc:Fallback>
        </mc:AlternateContent>
      </w:r>
      <w:r w:rsidR="00186622">
        <w:rPr>
          <w:rFonts w:ascii="Times New Roman" w:hAnsi="Times New Roman" w:cs="Times New Roman"/>
          <w:b/>
          <w:noProof/>
          <w:sz w:val="24"/>
          <w:lang w:val="en-GB" w:eastAsia="en-GB"/>
        </w:rPr>
        <mc:AlternateContent>
          <mc:Choice Requires="wps">
            <w:drawing>
              <wp:anchor distT="0" distB="0" distL="114300" distR="114300" simplePos="0" relativeHeight="251792384" behindDoc="0" locked="0" layoutInCell="1" allowOverlap="1" wp14:anchorId="792F5AC2" wp14:editId="28B9B2C6">
                <wp:simplePos x="0" y="0"/>
                <wp:positionH relativeFrom="column">
                  <wp:posOffset>2533650</wp:posOffset>
                </wp:positionH>
                <wp:positionV relativeFrom="paragraph">
                  <wp:posOffset>1734185</wp:posOffset>
                </wp:positionV>
                <wp:extent cx="666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6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792384;visibility:visible;mso-wrap-style:square;mso-wrap-distance-left:9pt;mso-wrap-distance-top:0;mso-wrap-distance-right:9pt;mso-wrap-distance-bottom:0;mso-position-horizontal:absolute;mso-position-horizontal-relative:text;mso-position-vertical:absolute;mso-position-vertical-relative:text" from="199.5pt,136.55pt" to="252pt,1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" strokecolor="black [3040]"/>
            </w:pict>
          </mc:Fallback>
        </mc:AlternateContent>
      </w:r>
      <w:r w:rsidR="00EB5C06" w:rsidRPr="009053EF">
        <w:rPr>
          <w:rFonts w:ascii="Times New Roman" w:hAnsi="Times New Roman" w:cs="Times New Roman"/>
          <w:b/>
          <w:noProof/>
          <w:sz w:val="24"/>
          <w:lang w:val="en-GB" w:eastAsia="en-GB"/>
        </w:rPr>
        <mc:AlternateContent>
          <mc:Choice Requires="wps">
            <w:drawing>
              <wp:anchor distT="0" distB="0" distL="114300" distR="114300" simplePos="0" relativeHeight="251771904" behindDoc="0" locked="0" layoutInCell="1" allowOverlap="1" wp14:anchorId="770C17CA" wp14:editId="25F993A0">
                <wp:simplePos x="0" y="0"/>
                <wp:positionH relativeFrom="column">
                  <wp:posOffset>3200400</wp:posOffset>
                </wp:positionH>
                <wp:positionV relativeFrom="paragraph">
                  <wp:posOffset>1171575</wp:posOffset>
                </wp:positionV>
                <wp:extent cx="1066392" cy="0"/>
                <wp:effectExtent l="0" t="76200" r="19685" b="95250"/>
                <wp:wrapNone/>
                <wp:docPr id="34" name="Straight Arrow Connector 34"/>
                <wp:cNvGraphicFramePr/>
                <a:graphic xmlns:a="http://schemas.openxmlformats.org/drawingml/2006/main">
                  <a:graphicData uri="http://schemas.microsoft.com/office/word/2010/wordprocessingShape">
                    <wps:wsp>
                      <wps:cNvCnPr/>
                      <wps:spPr>
                        <a:xfrm>
                          <a:off x="0" y="0"/>
                          <a:ext cx="106639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0BCB373" id="_x0000_t32" coordsize="21600,21600" o:spt="32" o:oned="t" path="m,l21600,21600e" filled="f">
                <v:path arrowok="t" fillok="f" o:connecttype="none"/>
                <o:lock v:ext="edit" shapetype="t"/>
              </v:shapetype>
              <v:shape id="Straight Arrow Connector 34" o:spid="_x0000_s1026" type="#_x0000_t32" style="position:absolute;margin-left:252pt;margin-top:92.25pt;width:83.95pt;height:0;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" strokecolor="black [3040]">
                <v:stroke endarrow="block"/>
              </v:shape>
            </w:pict>
          </mc:Fallback>
        </mc:AlternateContent>
      </w:r>
      <w:r w:rsidR="00EB5C06" w:rsidRPr="009053EF">
        <w:rPr>
          <w:rFonts w:ascii="Times New Roman" w:hAnsi="Times New Roman" w:cs="Times New Roman"/>
          <w:b/>
          <w:noProof/>
          <w:sz w:val="24"/>
          <w:lang w:val="en-GB" w:eastAsia="en-GB"/>
        </w:rPr>
        <mc:AlternateContent>
          <mc:Choice Requires="wpg">
            <w:drawing>
              <wp:inline distT="0" distB="0" distL="0" distR="0" wp14:anchorId="72A12289" wp14:editId="2AB6D190">
                <wp:extent cx="6010275" cy="3350180"/>
                <wp:effectExtent l="0" t="0" r="28575" b="22225"/>
                <wp:docPr id="36" name="Group 36"/>
                <wp:cNvGraphicFramePr/>
                <a:graphic xmlns:a="http://schemas.openxmlformats.org/drawingml/2006/main">
                  <a:graphicData uri="http://schemas.microsoft.com/office/word/2010/wordprocessingGroup">
                    <wpg:wgp>
                      <wpg:cNvGrpSpPr/>
                      <wpg:grpSpPr>
                        <a:xfrm>
                          <a:off x="0" y="0"/>
                          <a:ext cx="6010275" cy="3350180"/>
                          <a:chOff x="0" y="0"/>
                          <a:chExt cx="6590295" cy="3494744"/>
                        </a:xfrm>
                      </wpg:grpSpPr>
                      <wps:wsp>
                        <wps:cNvPr id="37" name="Text Box 2"/>
                        <wps:cNvSpPr txBox="1">
                          <a:spLocks noChangeArrowheads="1"/>
                        </wps:cNvSpPr>
                        <wps:spPr bwMode="auto">
                          <a:xfrm>
                            <a:off x="0" y="0"/>
                            <a:ext cx="2778159" cy="1218456"/>
                          </a:xfrm>
                          <a:prstGeom prst="rect">
                            <a:avLst/>
                          </a:prstGeom>
                          <a:solidFill>
                            <a:srgbClr val="FFFFFF"/>
                          </a:solidFill>
                          <a:ln w="9525">
                            <a:solidFill>
                              <a:srgbClr val="000000"/>
                            </a:solidFill>
                            <a:miter lim="800000"/>
                            <a:headEnd/>
                            <a:tailEnd/>
                          </a:ln>
                        </wps:spPr>
                        <wps:txbx>
                          <w:txbxContent>
                            <w:p w:rsidR="002052E2" w:rsidRDefault="002052E2" w:rsidP="00EB5C06">
                              <w:pPr>
                                <w:spacing w:after="0"/>
                                <w:rPr>
                                  <w:rFonts w:ascii="Times New Roman" w:hAnsi="Times New Roman" w:cs="Times New Roman"/>
                                  <w:b/>
                                  <w:sz w:val="24"/>
                                  <w:szCs w:val="24"/>
                                  <w:u w:val="single"/>
                                </w:rPr>
                              </w:pPr>
                              <w:r>
                                <w:rPr>
                                  <w:rFonts w:ascii="Times New Roman" w:hAnsi="Times New Roman" w:cs="Times New Roman"/>
                                  <w:b/>
                                  <w:sz w:val="24"/>
                                  <w:szCs w:val="24"/>
                                  <w:u w:val="single"/>
                                </w:rPr>
                                <w:t xml:space="preserve">Intrinsic Rewards </w:t>
                              </w:r>
                            </w:p>
                            <w:p w:rsidR="002052E2"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Autonomy</w:t>
                              </w:r>
                            </w:p>
                            <w:p w:rsidR="002052E2"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sidRPr="00B3371F">
                                <w:rPr>
                                  <w:rFonts w:ascii="Times New Roman" w:hAnsi="Times New Roman" w:cs="Times New Roman"/>
                                  <w:sz w:val="24"/>
                                  <w:szCs w:val="24"/>
                                </w:rPr>
                                <w:t>Recognition</w:t>
                              </w:r>
                            </w:p>
                            <w:p w:rsidR="002052E2" w:rsidRPr="00B3371F"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Achievement </w:t>
                              </w:r>
                              <w:r w:rsidRPr="00B3371F">
                                <w:rPr>
                                  <w:rFonts w:ascii="Times New Roman" w:hAnsi="Times New Roman" w:cs="Times New Roman"/>
                                  <w:sz w:val="24"/>
                                  <w:szCs w:val="24"/>
                                </w:rPr>
                                <w:t xml:space="preserve"> </w:t>
                              </w:r>
                            </w:p>
                          </w:txbxContent>
                        </wps:txbx>
                        <wps:bodyPr rot="0" vert="horz" wrap="square" lIns="91440" tIns="45720" rIns="91440" bIns="45720" anchor="t" anchorCtr="0">
                          <a:noAutofit/>
                        </wps:bodyPr>
                      </wps:wsp>
                      <wps:wsp>
                        <wps:cNvPr id="44" name="Text Box 2"/>
                        <wps:cNvSpPr txBox="1">
                          <a:spLocks noChangeArrowheads="1"/>
                        </wps:cNvSpPr>
                        <wps:spPr bwMode="auto">
                          <a:xfrm>
                            <a:off x="0" y="1331426"/>
                            <a:ext cx="2778159" cy="1115632"/>
                          </a:xfrm>
                          <a:prstGeom prst="rect">
                            <a:avLst/>
                          </a:prstGeom>
                          <a:solidFill>
                            <a:srgbClr val="FFFFFF"/>
                          </a:solidFill>
                          <a:ln w="9525">
                            <a:solidFill>
                              <a:srgbClr val="000000"/>
                            </a:solidFill>
                            <a:miter lim="800000"/>
                            <a:headEnd/>
                            <a:tailEnd/>
                          </a:ln>
                        </wps:spPr>
                        <wps:txbx>
                          <w:txbxContent>
                            <w:p w:rsidR="002052E2" w:rsidRPr="00B3371F" w:rsidRDefault="002052E2" w:rsidP="00EB5C06">
                              <w:pPr>
                                <w:spacing w:after="0"/>
                                <w:rPr>
                                  <w:rFonts w:ascii="Times New Roman" w:hAnsi="Times New Roman" w:cs="Times New Roman"/>
                                  <w:b/>
                                  <w:sz w:val="24"/>
                                  <w:szCs w:val="24"/>
                                  <w:u w:val="single"/>
                                </w:rPr>
                              </w:pPr>
                              <w:r w:rsidRPr="00B3371F">
                                <w:rPr>
                                  <w:rFonts w:ascii="Times New Roman" w:hAnsi="Times New Roman" w:cs="Times New Roman"/>
                                  <w:sz w:val="24"/>
                                  <w:szCs w:val="24"/>
                                </w:rPr>
                                <w:t xml:space="preserve"> </w:t>
                              </w:r>
                              <w:r w:rsidRPr="00B3371F">
                                <w:rPr>
                                  <w:rFonts w:ascii="Times New Roman" w:hAnsi="Times New Roman" w:cs="Times New Roman"/>
                                  <w:b/>
                                  <w:sz w:val="24"/>
                                  <w:szCs w:val="24"/>
                                  <w:u w:val="single"/>
                                </w:rPr>
                                <w:t xml:space="preserve">Extrinsic </w:t>
                              </w:r>
                              <w:r>
                                <w:rPr>
                                  <w:rFonts w:ascii="Times New Roman" w:hAnsi="Times New Roman" w:cs="Times New Roman"/>
                                  <w:b/>
                                  <w:sz w:val="24"/>
                                  <w:szCs w:val="24"/>
                                  <w:u w:val="single"/>
                                </w:rPr>
                                <w:t xml:space="preserve">Rewards </w:t>
                              </w:r>
                            </w:p>
                            <w:p w:rsidR="002052E2" w:rsidRPr="006E5BA9" w:rsidRDefault="002052E2" w:rsidP="00EB5C06">
                              <w:pPr>
                                <w:pStyle w:val="ListParagraph"/>
                                <w:numPr>
                                  <w:ilvl w:val="0"/>
                                  <w:numId w:val="9"/>
                                </w:numPr>
                                <w:spacing w:after="0" w:line="360" w:lineRule="auto"/>
                                <w:ind w:left="450" w:hanging="270"/>
                                <w:rPr>
                                  <w:rFonts w:ascii="Times New Roman" w:hAnsi="Times New Roman" w:cs="Times New Roman"/>
                                  <w:sz w:val="24"/>
                                  <w:szCs w:val="24"/>
                                </w:rPr>
                              </w:pPr>
                              <w:r w:rsidRPr="006E5BA9">
                                <w:rPr>
                                  <w:rFonts w:ascii="Times New Roman" w:hAnsi="Times New Roman" w:cs="Times New Roman"/>
                                  <w:sz w:val="24"/>
                                  <w:szCs w:val="24"/>
                                </w:rPr>
                                <w:t>Fri</w:t>
                              </w:r>
                              <w:r>
                                <w:rPr>
                                  <w:rFonts w:ascii="Times New Roman" w:hAnsi="Times New Roman" w:cs="Times New Roman"/>
                                  <w:sz w:val="24"/>
                                  <w:szCs w:val="24"/>
                                </w:rPr>
                                <w:t>n</w:t>
                              </w:r>
                              <w:r w:rsidRPr="006E5BA9">
                                <w:rPr>
                                  <w:rFonts w:ascii="Times New Roman" w:hAnsi="Times New Roman" w:cs="Times New Roman"/>
                                  <w:sz w:val="24"/>
                                  <w:szCs w:val="24"/>
                                </w:rPr>
                                <w:t>ge benefit</w:t>
                              </w:r>
                              <w:r>
                                <w:rPr>
                                  <w:rFonts w:ascii="Times New Roman" w:hAnsi="Times New Roman" w:cs="Times New Roman"/>
                                  <w:sz w:val="24"/>
                                  <w:szCs w:val="24"/>
                                </w:rPr>
                                <w:t>s</w:t>
                              </w:r>
                            </w:p>
                            <w:p w:rsidR="002052E2" w:rsidRPr="006E5BA9" w:rsidRDefault="002052E2" w:rsidP="00EB5C06">
                              <w:pPr>
                                <w:pStyle w:val="ListParagraph"/>
                                <w:numPr>
                                  <w:ilvl w:val="0"/>
                                  <w:numId w:val="9"/>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Pay</w:t>
                              </w:r>
                            </w:p>
                            <w:p w:rsidR="002052E2" w:rsidRPr="00B3371F"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sidRPr="00B3371F">
                                <w:rPr>
                                  <w:rFonts w:ascii="Times New Roman" w:hAnsi="Times New Roman" w:cs="Times New Roman"/>
                                  <w:sz w:val="24"/>
                                  <w:szCs w:val="24"/>
                                </w:rPr>
                                <w:t xml:space="preserve">Promotions </w:t>
                              </w:r>
                            </w:p>
                          </w:txbxContent>
                        </wps:txbx>
                        <wps:bodyPr rot="0" vert="horz" wrap="square" lIns="91440" tIns="45720" rIns="91440" bIns="45720" anchor="t" anchorCtr="0">
                          <a:noAutofit/>
                        </wps:bodyPr>
                      </wps:wsp>
                      <wps:wsp>
                        <wps:cNvPr id="45" name="Text Box 45"/>
                        <wps:cNvSpPr txBox="1">
                          <a:spLocks noChangeArrowheads="1"/>
                        </wps:cNvSpPr>
                        <wps:spPr bwMode="auto">
                          <a:xfrm>
                            <a:off x="2137713" y="2557577"/>
                            <a:ext cx="2778159" cy="937167"/>
                          </a:xfrm>
                          <a:prstGeom prst="rect">
                            <a:avLst/>
                          </a:prstGeom>
                          <a:solidFill>
                            <a:srgbClr val="FFFFFF"/>
                          </a:solidFill>
                          <a:ln w="9525">
                            <a:solidFill>
                              <a:srgbClr val="000000"/>
                            </a:solidFill>
                            <a:miter lim="800000"/>
                            <a:headEnd/>
                            <a:tailEnd/>
                          </a:ln>
                        </wps:spPr>
                        <wps:txbx>
                          <w:txbxContent>
                            <w:p w:rsidR="002052E2" w:rsidRPr="00B3371F" w:rsidRDefault="002052E2" w:rsidP="00EB5C06">
                              <w:pPr>
                                <w:spacing w:after="0"/>
                                <w:rPr>
                                  <w:rFonts w:ascii="Times New Roman" w:hAnsi="Times New Roman" w:cs="Times New Roman"/>
                                  <w:b/>
                                  <w:sz w:val="24"/>
                                  <w:szCs w:val="24"/>
                                  <w:u w:val="single"/>
                                </w:rPr>
                              </w:pPr>
                              <w:r w:rsidRPr="00990DFC">
                                <w:rPr>
                                  <w:rFonts w:ascii="Times New Roman" w:hAnsi="Times New Roman" w:cs="Times New Roman"/>
                                  <w:b/>
                                  <w:sz w:val="24"/>
                                  <w:szCs w:val="24"/>
                                  <w:u w:val="single"/>
                                </w:rPr>
                                <w:t>Supporti</w:t>
                              </w:r>
                              <w:r>
                                <w:rPr>
                                  <w:rFonts w:ascii="Times New Roman" w:hAnsi="Times New Roman" w:cs="Times New Roman"/>
                                  <w:b/>
                                  <w:sz w:val="24"/>
                                  <w:szCs w:val="24"/>
                                  <w:u w:val="single"/>
                                </w:rPr>
                                <w:t>ve</w:t>
                              </w:r>
                              <w:r w:rsidRPr="00990DFC">
                                <w:rPr>
                                  <w:rFonts w:ascii="Times New Roman" w:hAnsi="Times New Roman" w:cs="Times New Roman"/>
                                  <w:sz w:val="24"/>
                                  <w:szCs w:val="24"/>
                                  <w:u w:val="single"/>
                                </w:rPr>
                                <w:t xml:space="preserve"> </w:t>
                              </w:r>
                              <w:r w:rsidRPr="00990DFC">
                                <w:rPr>
                                  <w:rFonts w:ascii="Times New Roman" w:hAnsi="Times New Roman" w:cs="Times New Roman"/>
                                  <w:b/>
                                  <w:sz w:val="24"/>
                                  <w:szCs w:val="24"/>
                                  <w:u w:val="single"/>
                                </w:rPr>
                                <w:t>Working</w:t>
                              </w:r>
                              <w:r>
                                <w:rPr>
                                  <w:rFonts w:ascii="Times New Roman" w:hAnsi="Times New Roman" w:cs="Times New Roman"/>
                                  <w:b/>
                                  <w:sz w:val="24"/>
                                  <w:szCs w:val="24"/>
                                  <w:u w:val="single"/>
                                </w:rPr>
                                <w:t xml:space="preserve"> Environment</w:t>
                              </w:r>
                              <w:r w:rsidRPr="00B3371F">
                                <w:rPr>
                                  <w:rFonts w:ascii="Times New Roman" w:hAnsi="Times New Roman" w:cs="Times New Roman"/>
                                  <w:b/>
                                  <w:sz w:val="24"/>
                                  <w:szCs w:val="24"/>
                                  <w:u w:val="single"/>
                                </w:rPr>
                                <w:t xml:space="preserve"> </w:t>
                              </w:r>
                            </w:p>
                            <w:p w:rsidR="002052E2"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Available equipment </w:t>
                              </w:r>
                            </w:p>
                            <w:p w:rsidR="002052E2" w:rsidRPr="00B3371F" w:rsidRDefault="002052E2"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Updated technology </w:t>
                              </w:r>
                            </w:p>
                            <w:p w:rsidR="002052E2" w:rsidRDefault="002052E2" w:rsidP="00EB5C06"/>
                          </w:txbxContent>
                        </wps:txbx>
                        <wps:bodyPr rot="0" vert="horz" wrap="square" lIns="91440" tIns="45720" rIns="91440" bIns="45720" anchor="t" anchorCtr="0">
                          <a:noAutofit/>
                        </wps:bodyPr>
                      </wps:wsp>
                      <wps:wsp>
                        <wps:cNvPr id="46" name="Text Box 7"/>
                        <wps:cNvSpPr txBox="1">
                          <a:spLocks noChangeArrowheads="1"/>
                        </wps:cNvSpPr>
                        <wps:spPr bwMode="auto">
                          <a:xfrm>
                            <a:off x="4673684" y="543689"/>
                            <a:ext cx="1916611" cy="1455420"/>
                          </a:xfrm>
                          <a:prstGeom prst="rect">
                            <a:avLst/>
                          </a:prstGeom>
                          <a:solidFill>
                            <a:srgbClr val="FFFFFF"/>
                          </a:solidFill>
                          <a:ln w="9525">
                            <a:solidFill>
                              <a:srgbClr val="000000"/>
                            </a:solidFill>
                            <a:miter lim="800000"/>
                            <a:headEnd/>
                            <a:tailEnd/>
                          </a:ln>
                        </wps:spPr>
                        <wps:txbx>
                          <w:txbxContent>
                            <w:p w:rsidR="002052E2" w:rsidRPr="007B2761" w:rsidRDefault="002052E2" w:rsidP="00EB5C06">
                              <w:pPr>
                                <w:spacing w:line="240" w:lineRule="auto"/>
                                <w:rPr>
                                  <w:rFonts w:ascii="Times New Roman" w:hAnsi="Times New Roman" w:cs="Times New Roman"/>
                                  <w:b/>
                                  <w:sz w:val="24"/>
                                  <w:szCs w:val="24"/>
                                </w:rPr>
                              </w:pPr>
                              <w:r w:rsidRPr="007B2761">
                                <w:rPr>
                                  <w:rFonts w:ascii="Times New Roman" w:hAnsi="Times New Roman" w:cs="Times New Roman"/>
                                  <w:b/>
                                  <w:sz w:val="24"/>
                                  <w:szCs w:val="24"/>
                                </w:rPr>
                                <w:t xml:space="preserve">Employee Performance </w:t>
                              </w:r>
                            </w:p>
                            <w:p w:rsidR="002052E2" w:rsidRDefault="002052E2" w:rsidP="00EB5C06">
                              <w:pPr>
                                <w:pStyle w:val="ListParagraph"/>
                                <w:numPr>
                                  <w:ilvl w:val="0"/>
                                  <w:numId w:val="10"/>
                                </w:numPr>
                                <w:spacing w:line="360" w:lineRule="auto"/>
                                <w:ind w:left="360"/>
                                <w:rPr>
                                  <w:rFonts w:ascii="Times New Roman" w:hAnsi="Times New Roman" w:cs="Times New Roman"/>
                                  <w:sz w:val="24"/>
                                  <w:szCs w:val="24"/>
                                </w:rPr>
                              </w:pPr>
                              <w:r w:rsidRPr="00745E7F">
                                <w:rPr>
                                  <w:rFonts w:ascii="Times New Roman" w:hAnsi="Times New Roman" w:cs="Times New Roman"/>
                                  <w:sz w:val="24"/>
                                  <w:szCs w:val="24"/>
                                </w:rPr>
                                <w:t xml:space="preserve">Efficiency  </w:t>
                              </w:r>
                            </w:p>
                            <w:p w:rsidR="002052E2" w:rsidRDefault="002052E2" w:rsidP="00EB5C06">
                              <w:pPr>
                                <w:pStyle w:val="ListParagraph"/>
                                <w:numPr>
                                  <w:ilvl w:val="0"/>
                                  <w:numId w:val="10"/>
                                </w:num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Effectiveness </w:t>
                              </w:r>
                            </w:p>
                            <w:p w:rsidR="002052E2" w:rsidRDefault="002052E2" w:rsidP="00EB5C06">
                              <w:pPr>
                                <w:pStyle w:val="ListParagraph"/>
                                <w:numPr>
                                  <w:ilvl w:val="0"/>
                                  <w:numId w:val="10"/>
                                </w:num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Quality </w:t>
                              </w:r>
                            </w:p>
                            <w:p w:rsidR="002052E2" w:rsidRDefault="002052E2" w:rsidP="004A7AE8">
                              <w:pPr>
                                <w:pStyle w:val="ListParagraph"/>
                                <w:spacing w:line="360" w:lineRule="auto"/>
                                <w:ind w:left="360"/>
                                <w:rPr>
                                  <w:rFonts w:ascii="Times New Roman" w:hAnsi="Times New Roman" w:cs="Times New Roman"/>
                                  <w:sz w:val="24"/>
                                  <w:szCs w:val="24"/>
                                </w:rPr>
                              </w:pPr>
                            </w:p>
                          </w:txbxContent>
                        </wps:txbx>
                        <wps:bodyPr rot="0" vert="horz" wrap="square" lIns="91440" tIns="45720" rIns="91440" bIns="45720" anchor="t" anchorCtr="0" upright="1">
                          <a:noAutofit/>
                        </wps:bodyPr>
                      </wps:wsp>
                    </wpg:wgp>
                  </a:graphicData>
                </a:graphic>
              </wp:inline>
            </w:drawing>
          </mc:Choice>
          <mc:Fallback>
            <w:pict>
              <v:group id="Group 36" o:spid="_x0000_s1027" style="width:473.25pt;height:263.8pt;mso-position-horizontal-relative:char;mso-position-vertical-relative:line" coordsize="65902,34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">
                <v:shape id="Text Box 2" o:spid="_x0000_s1028" type="#_x0000_t202" style="position:absolute;width:27781;height:1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C563BD" w:rsidRDefault="00C563BD" w:rsidP="00EB5C06">
                        <w:pPr>
                          <w:spacing w:after="0"/>
                          <w:rPr>
                            <w:rFonts w:ascii="Times New Roman" w:hAnsi="Times New Roman" w:cs="Times New Roman"/>
                            <w:b/>
                            <w:sz w:val="24"/>
                            <w:szCs w:val="24"/>
                            <w:u w:val="single"/>
                          </w:rPr>
                        </w:pPr>
                        <w:r>
                          <w:rPr>
                            <w:rFonts w:ascii="Times New Roman" w:hAnsi="Times New Roman" w:cs="Times New Roman"/>
                            <w:b/>
                            <w:sz w:val="24"/>
                            <w:szCs w:val="24"/>
                            <w:u w:val="single"/>
                          </w:rPr>
                          <w:t xml:space="preserve">Intrinsic Rewards </w:t>
                        </w:r>
                      </w:p>
                      <w:p w:rsidR="00C563BD"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Autonomy</w:t>
                        </w:r>
                      </w:p>
                      <w:p w:rsidR="00C563BD"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sidRPr="00B3371F">
                          <w:rPr>
                            <w:rFonts w:ascii="Times New Roman" w:hAnsi="Times New Roman" w:cs="Times New Roman"/>
                            <w:sz w:val="24"/>
                            <w:szCs w:val="24"/>
                          </w:rPr>
                          <w:t>Recognition</w:t>
                        </w:r>
                      </w:p>
                      <w:p w:rsidR="00C563BD" w:rsidRPr="00B3371F"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Achievement </w:t>
                        </w:r>
                        <w:r w:rsidRPr="00B3371F">
                          <w:rPr>
                            <w:rFonts w:ascii="Times New Roman" w:hAnsi="Times New Roman" w:cs="Times New Roman"/>
                            <w:sz w:val="24"/>
                            <w:szCs w:val="24"/>
                          </w:rPr>
                          <w:t xml:space="preserve"> </w:t>
                        </w:r>
                      </w:p>
                    </w:txbxContent>
                  </v:textbox>
                </v:shape>
                <v:shape id="Text Box 2" o:spid="_x0000_s1029" type="#_x0000_t202" style="position:absolute;top:13314;width:27781;height:11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lyMUA&#10;AADbAAAADwAAAGRycy9kb3ducmV2LnhtbESPQWvCQBSE7wX/w/IKXkrdaIPV6CoitOhN09JeH9ln&#10;Epp9G3fXmP77bkHwOMzMN8xy3ZtGdOR8bVnBeJSAIC6srrlU8Pnx9jwD4QOyxsYyKfglD+vV4GGJ&#10;mbZXPlKXh1JECPsMFVQhtJmUvqjIoB/Zljh6J+sMhihdKbXDa4SbRk6SZCoN1hwXKmxpW1Hxk1+M&#10;glm66779/uXwVUxPzTw8vXbvZ6fU8LHfLEAE6sM9fGvvtII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6XIxQAAANsAAAAPAAAAAAAAAAAAAAAAAJgCAABkcnMv&#10;ZG93bnJldi54bWxQSwUGAAAAAAQABAD1AAAAigMAAAAA&#10;">
                  <v:textbox>
                    <w:txbxContent>
                      <w:p w:rsidR="00C563BD" w:rsidRPr="00B3371F" w:rsidRDefault="00C563BD" w:rsidP="00EB5C06">
                        <w:pPr>
                          <w:spacing w:after="0"/>
                          <w:rPr>
                            <w:rFonts w:ascii="Times New Roman" w:hAnsi="Times New Roman" w:cs="Times New Roman"/>
                            <w:b/>
                            <w:sz w:val="24"/>
                            <w:szCs w:val="24"/>
                            <w:u w:val="single"/>
                          </w:rPr>
                        </w:pPr>
                        <w:r w:rsidRPr="00B3371F">
                          <w:rPr>
                            <w:rFonts w:ascii="Times New Roman" w:hAnsi="Times New Roman" w:cs="Times New Roman"/>
                            <w:sz w:val="24"/>
                            <w:szCs w:val="24"/>
                          </w:rPr>
                          <w:t xml:space="preserve"> </w:t>
                        </w:r>
                        <w:r w:rsidRPr="00B3371F">
                          <w:rPr>
                            <w:rFonts w:ascii="Times New Roman" w:hAnsi="Times New Roman" w:cs="Times New Roman"/>
                            <w:b/>
                            <w:sz w:val="24"/>
                            <w:szCs w:val="24"/>
                            <w:u w:val="single"/>
                          </w:rPr>
                          <w:t xml:space="preserve">Extrinsic </w:t>
                        </w:r>
                        <w:r>
                          <w:rPr>
                            <w:rFonts w:ascii="Times New Roman" w:hAnsi="Times New Roman" w:cs="Times New Roman"/>
                            <w:b/>
                            <w:sz w:val="24"/>
                            <w:szCs w:val="24"/>
                            <w:u w:val="single"/>
                          </w:rPr>
                          <w:t xml:space="preserve">Rewards </w:t>
                        </w:r>
                      </w:p>
                      <w:p w:rsidR="00C563BD" w:rsidRPr="006E5BA9" w:rsidRDefault="00C563BD" w:rsidP="00EB5C06">
                        <w:pPr>
                          <w:pStyle w:val="ListParagraph"/>
                          <w:numPr>
                            <w:ilvl w:val="0"/>
                            <w:numId w:val="9"/>
                          </w:numPr>
                          <w:spacing w:after="0" w:line="360" w:lineRule="auto"/>
                          <w:ind w:left="450" w:hanging="270"/>
                          <w:rPr>
                            <w:rFonts w:ascii="Times New Roman" w:hAnsi="Times New Roman" w:cs="Times New Roman"/>
                            <w:sz w:val="24"/>
                            <w:szCs w:val="24"/>
                          </w:rPr>
                        </w:pPr>
                        <w:r w:rsidRPr="006E5BA9">
                          <w:rPr>
                            <w:rFonts w:ascii="Times New Roman" w:hAnsi="Times New Roman" w:cs="Times New Roman"/>
                            <w:sz w:val="24"/>
                            <w:szCs w:val="24"/>
                          </w:rPr>
                          <w:t>Fri</w:t>
                        </w:r>
                        <w:r>
                          <w:rPr>
                            <w:rFonts w:ascii="Times New Roman" w:hAnsi="Times New Roman" w:cs="Times New Roman"/>
                            <w:sz w:val="24"/>
                            <w:szCs w:val="24"/>
                          </w:rPr>
                          <w:t>n</w:t>
                        </w:r>
                        <w:r w:rsidRPr="006E5BA9">
                          <w:rPr>
                            <w:rFonts w:ascii="Times New Roman" w:hAnsi="Times New Roman" w:cs="Times New Roman"/>
                            <w:sz w:val="24"/>
                            <w:szCs w:val="24"/>
                          </w:rPr>
                          <w:t>ge benefit</w:t>
                        </w:r>
                        <w:r>
                          <w:rPr>
                            <w:rFonts w:ascii="Times New Roman" w:hAnsi="Times New Roman" w:cs="Times New Roman"/>
                            <w:sz w:val="24"/>
                            <w:szCs w:val="24"/>
                          </w:rPr>
                          <w:t>s</w:t>
                        </w:r>
                      </w:p>
                      <w:p w:rsidR="00C563BD" w:rsidRPr="006E5BA9" w:rsidRDefault="00C563BD" w:rsidP="00EB5C06">
                        <w:pPr>
                          <w:pStyle w:val="ListParagraph"/>
                          <w:numPr>
                            <w:ilvl w:val="0"/>
                            <w:numId w:val="9"/>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Pay</w:t>
                        </w:r>
                      </w:p>
                      <w:p w:rsidR="00C563BD" w:rsidRPr="00B3371F"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sidRPr="00B3371F">
                          <w:rPr>
                            <w:rFonts w:ascii="Times New Roman" w:hAnsi="Times New Roman" w:cs="Times New Roman"/>
                            <w:sz w:val="24"/>
                            <w:szCs w:val="24"/>
                          </w:rPr>
                          <w:t xml:space="preserve">Promotions </w:t>
                        </w:r>
                      </w:p>
                    </w:txbxContent>
                  </v:textbox>
                </v:shape>
                <v:shape id="Text Box 45" o:spid="_x0000_s1030" type="#_x0000_t202" style="position:absolute;left:21377;top:25575;width:27781;height:9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C563BD" w:rsidRPr="00B3371F" w:rsidRDefault="00C563BD" w:rsidP="00EB5C06">
                        <w:pPr>
                          <w:spacing w:after="0"/>
                          <w:rPr>
                            <w:rFonts w:ascii="Times New Roman" w:hAnsi="Times New Roman" w:cs="Times New Roman"/>
                            <w:b/>
                            <w:sz w:val="24"/>
                            <w:szCs w:val="24"/>
                            <w:u w:val="single"/>
                          </w:rPr>
                        </w:pPr>
                        <w:r w:rsidRPr="00990DFC">
                          <w:rPr>
                            <w:rFonts w:ascii="Times New Roman" w:hAnsi="Times New Roman" w:cs="Times New Roman"/>
                            <w:b/>
                            <w:sz w:val="24"/>
                            <w:szCs w:val="24"/>
                            <w:u w:val="single"/>
                          </w:rPr>
                          <w:t>Supporti</w:t>
                        </w:r>
                        <w:r>
                          <w:rPr>
                            <w:rFonts w:ascii="Times New Roman" w:hAnsi="Times New Roman" w:cs="Times New Roman"/>
                            <w:b/>
                            <w:sz w:val="24"/>
                            <w:szCs w:val="24"/>
                            <w:u w:val="single"/>
                          </w:rPr>
                          <w:t>ve</w:t>
                        </w:r>
                        <w:r w:rsidRPr="00990DFC">
                          <w:rPr>
                            <w:rFonts w:ascii="Times New Roman" w:hAnsi="Times New Roman" w:cs="Times New Roman"/>
                            <w:sz w:val="24"/>
                            <w:szCs w:val="24"/>
                            <w:u w:val="single"/>
                          </w:rPr>
                          <w:t xml:space="preserve"> </w:t>
                        </w:r>
                        <w:r w:rsidRPr="00990DFC">
                          <w:rPr>
                            <w:rFonts w:ascii="Times New Roman" w:hAnsi="Times New Roman" w:cs="Times New Roman"/>
                            <w:b/>
                            <w:sz w:val="24"/>
                            <w:szCs w:val="24"/>
                            <w:u w:val="single"/>
                          </w:rPr>
                          <w:t>Working</w:t>
                        </w:r>
                        <w:r>
                          <w:rPr>
                            <w:rFonts w:ascii="Times New Roman" w:hAnsi="Times New Roman" w:cs="Times New Roman"/>
                            <w:b/>
                            <w:sz w:val="24"/>
                            <w:szCs w:val="24"/>
                            <w:u w:val="single"/>
                          </w:rPr>
                          <w:t xml:space="preserve"> Environment</w:t>
                        </w:r>
                        <w:r w:rsidRPr="00B3371F">
                          <w:rPr>
                            <w:rFonts w:ascii="Times New Roman" w:hAnsi="Times New Roman" w:cs="Times New Roman"/>
                            <w:b/>
                            <w:sz w:val="24"/>
                            <w:szCs w:val="24"/>
                            <w:u w:val="single"/>
                          </w:rPr>
                          <w:t xml:space="preserve"> </w:t>
                        </w:r>
                      </w:p>
                      <w:p w:rsidR="00C563BD"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Available equipment </w:t>
                        </w:r>
                      </w:p>
                      <w:p w:rsidR="00C563BD" w:rsidRPr="00B3371F" w:rsidRDefault="00C563BD" w:rsidP="00EB5C06">
                        <w:pPr>
                          <w:pStyle w:val="ListParagraph"/>
                          <w:numPr>
                            <w:ilvl w:val="0"/>
                            <w:numId w:val="8"/>
                          </w:numPr>
                          <w:spacing w:after="0" w:line="360" w:lineRule="auto"/>
                          <w:ind w:left="450" w:hanging="270"/>
                          <w:rPr>
                            <w:rFonts w:ascii="Times New Roman" w:hAnsi="Times New Roman" w:cs="Times New Roman"/>
                            <w:sz w:val="24"/>
                            <w:szCs w:val="24"/>
                          </w:rPr>
                        </w:pPr>
                        <w:r>
                          <w:rPr>
                            <w:rFonts w:ascii="Times New Roman" w:hAnsi="Times New Roman" w:cs="Times New Roman"/>
                            <w:sz w:val="24"/>
                            <w:szCs w:val="24"/>
                          </w:rPr>
                          <w:t xml:space="preserve">Updated technology </w:t>
                        </w:r>
                      </w:p>
                      <w:p w:rsidR="00C563BD" w:rsidRDefault="00C563BD" w:rsidP="00EB5C06"/>
                    </w:txbxContent>
                  </v:textbox>
                </v:shape>
                <v:shape id="Text Box 7" o:spid="_x0000_s1031" type="#_x0000_t202" style="position:absolute;left:46736;top:5436;width:19166;height:14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GeJMUA&#10;AADbAAAADwAAAGRycy9kb3ducmV2LnhtbESPQWvCQBSE7wX/w/IKXkrdaCXV6CoitOhN09JeH9ln&#10;Epp9G3fXmP77bkHwOMzMN8xy3ZtGdOR8bVnBeJSAIC6srrlU8Pnx9jwD4QOyxsYyKfglD+vV4GGJ&#10;mbZXPlKXh1JECPsMFVQhtJmUvqjIoB/Zljh6J+sMhihdKbXDa4SbRk6SJJUGa44LFba0raj4yS9G&#10;wWy66779/uXwVaSnZh6eXrv3s1Nq+NhvFiAC9eEevrV3WsE0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Z4kxQAAANsAAAAPAAAAAAAAAAAAAAAAAJgCAABkcnMv&#10;ZG93bnJldi54bWxQSwUGAAAAAAQABAD1AAAAigMAAAAA&#10;">
                  <v:textbox>
                    <w:txbxContent>
                      <w:p w:rsidR="00C563BD" w:rsidRPr="007B2761" w:rsidRDefault="00C563BD" w:rsidP="00EB5C06">
                        <w:pPr>
                          <w:spacing w:line="240" w:lineRule="auto"/>
                          <w:rPr>
                            <w:rFonts w:ascii="Times New Roman" w:hAnsi="Times New Roman" w:cs="Times New Roman"/>
                            <w:b/>
                            <w:sz w:val="24"/>
                            <w:szCs w:val="24"/>
                          </w:rPr>
                        </w:pPr>
                        <w:r w:rsidRPr="007B2761">
                          <w:rPr>
                            <w:rFonts w:ascii="Times New Roman" w:hAnsi="Times New Roman" w:cs="Times New Roman"/>
                            <w:b/>
                            <w:sz w:val="24"/>
                            <w:szCs w:val="24"/>
                          </w:rPr>
                          <w:t xml:space="preserve">Employee Performance </w:t>
                        </w:r>
                      </w:p>
                      <w:p w:rsidR="00C563BD" w:rsidRDefault="00C563BD" w:rsidP="00EB5C06">
                        <w:pPr>
                          <w:pStyle w:val="ListParagraph"/>
                          <w:numPr>
                            <w:ilvl w:val="0"/>
                            <w:numId w:val="10"/>
                          </w:numPr>
                          <w:spacing w:line="360" w:lineRule="auto"/>
                          <w:ind w:left="360"/>
                          <w:rPr>
                            <w:rFonts w:ascii="Times New Roman" w:hAnsi="Times New Roman" w:cs="Times New Roman"/>
                            <w:sz w:val="24"/>
                            <w:szCs w:val="24"/>
                          </w:rPr>
                        </w:pPr>
                        <w:r w:rsidRPr="00745E7F">
                          <w:rPr>
                            <w:rFonts w:ascii="Times New Roman" w:hAnsi="Times New Roman" w:cs="Times New Roman"/>
                            <w:sz w:val="24"/>
                            <w:szCs w:val="24"/>
                          </w:rPr>
                          <w:t xml:space="preserve">Efficiency  </w:t>
                        </w:r>
                      </w:p>
                      <w:p w:rsidR="00C563BD" w:rsidRDefault="00C563BD" w:rsidP="00EB5C06">
                        <w:pPr>
                          <w:pStyle w:val="ListParagraph"/>
                          <w:numPr>
                            <w:ilvl w:val="0"/>
                            <w:numId w:val="10"/>
                          </w:num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Effectiveness </w:t>
                        </w:r>
                      </w:p>
                      <w:p w:rsidR="00C563BD" w:rsidRDefault="00C563BD" w:rsidP="00EB5C06">
                        <w:pPr>
                          <w:pStyle w:val="ListParagraph"/>
                          <w:numPr>
                            <w:ilvl w:val="0"/>
                            <w:numId w:val="10"/>
                          </w:num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Quality </w:t>
                        </w:r>
                      </w:p>
                      <w:p w:rsidR="00C563BD" w:rsidRDefault="00C563BD" w:rsidP="004A7AE8">
                        <w:pPr>
                          <w:pStyle w:val="ListParagraph"/>
                          <w:spacing w:line="360" w:lineRule="auto"/>
                          <w:ind w:left="360"/>
                          <w:rPr>
                            <w:rFonts w:ascii="Times New Roman" w:hAnsi="Times New Roman" w:cs="Times New Roman"/>
                            <w:sz w:val="24"/>
                            <w:szCs w:val="24"/>
                          </w:rPr>
                        </w:pPr>
                      </w:p>
                    </w:txbxContent>
                  </v:textbox>
                </v:shape>
                <w10:anchorlock/>
              </v:group>
            </w:pict>
          </mc:Fallback>
        </mc:AlternateContent>
      </w:r>
    </w:p>
    <w:p w:rsidR="008A5FD1" w:rsidRPr="00F47754" w:rsidRDefault="00F47754" w:rsidP="00F47754">
      <w:pPr>
        <w:pStyle w:val="Caption"/>
        <w:rPr>
          <w:rFonts w:ascii="Times New Roman" w:hAnsi="Times New Roman" w:cs="Times New Roman"/>
          <w:b/>
          <w:i w:val="0"/>
          <w:color w:val="auto"/>
          <w:sz w:val="24"/>
          <w:szCs w:val="24"/>
        </w:rPr>
      </w:pPr>
      <w:bookmarkStart w:id="34" w:name="_Toc505597952"/>
      <w:r w:rsidRPr="00F47754">
        <w:rPr>
          <w:rFonts w:ascii="Times New Roman" w:hAnsi="Times New Roman" w:cs="Times New Roman"/>
          <w:b/>
          <w:i w:val="0"/>
          <w:color w:val="auto"/>
          <w:sz w:val="24"/>
          <w:szCs w:val="24"/>
        </w:rPr>
        <w:t xml:space="preserve">Figure </w:t>
      </w:r>
      <w:r w:rsidRPr="00F47754">
        <w:rPr>
          <w:rFonts w:ascii="Times New Roman" w:hAnsi="Times New Roman" w:cs="Times New Roman"/>
          <w:b/>
          <w:i w:val="0"/>
          <w:color w:val="auto"/>
          <w:sz w:val="24"/>
          <w:szCs w:val="24"/>
        </w:rPr>
        <w:fldChar w:fldCharType="begin"/>
      </w:r>
      <w:r w:rsidRPr="00F47754">
        <w:rPr>
          <w:rFonts w:ascii="Times New Roman" w:hAnsi="Times New Roman" w:cs="Times New Roman"/>
          <w:b/>
          <w:i w:val="0"/>
          <w:color w:val="auto"/>
          <w:sz w:val="24"/>
          <w:szCs w:val="24"/>
        </w:rPr>
        <w:instrText xml:space="preserve"> SEQ Figure \* ARABIC </w:instrText>
      </w:r>
      <w:r w:rsidRPr="00F47754">
        <w:rPr>
          <w:rFonts w:ascii="Times New Roman" w:hAnsi="Times New Roman" w:cs="Times New Roman"/>
          <w:b/>
          <w:i w:val="0"/>
          <w:color w:val="auto"/>
          <w:sz w:val="24"/>
          <w:szCs w:val="24"/>
        </w:rPr>
        <w:fldChar w:fldCharType="separate"/>
      </w:r>
      <w:r w:rsidR="00CD1590">
        <w:rPr>
          <w:rFonts w:ascii="Times New Roman" w:hAnsi="Times New Roman" w:cs="Times New Roman"/>
          <w:b/>
          <w:i w:val="0"/>
          <w:noProof/>
          <w:color w:val="auto"/>
          <w:sz w:val="24"/>
          <w:szCs w:val="24"/>
        </w:rPr>
        <w:t>1</w:t>
      </w:r>
      <w:r w:rsidRPr="00F47754">
        <w:rPr>
          <w:rFonts w:ascii="Times New Roman" w:hAnsi="Times New Roman" w:cs="Times New Roman"/>
          <w:b/>
          <w:i w:val="0"/>
          <w:color w:val="auto"/>
          <w:sz w:val="24"/>
          <w:szCs w:val="24"/>
        </w:rPr>
        <w:fldChar w:fldCharType="end"/>
      </w:r>
      <w:r w:rsidRPr="00F47754">
        <w:rPr>
          <w:rFonts w:ascii="Times New Roman" w:hAnsi="Times New Roman" w:cs="Times New Roman"/>
          <w:b/>
          <w:i w:val="0"/>
          <w:color w:val="auto"/>
          <w:sz w:val="24"/>
          <w:szCs w:val="24"/>
        </w:rPr>
        <w:t>: Conceptual framework illustrating the relationship between the study variable</w:t>
      </w:r>
      <w:bookmarkEnd w:id="34"/>
    </w:p>
    <w:p w:rsidR="00766A6E" w:rsidRPr="009053EF" w:rsidRDefault="00676C08" w:rsidP="00774B4E">
      <w:pPr>
        <w:spacing w:line="360" w:lineRule="auto"/>
        <w:jc w:val="both"/>
        <w:rPr>
          <w:rFonts w:ascii="Times New Roman" w:hAnsi="Times New Roman" w:cs="Times New Roman"/>
          <w:i/>
          <w:sz w:val="24"/>
          <w:szCs w:val="24"/>
        </w:rPr>
      </w:pPr>
      <w:r w:rsidRPr="009053EF">
        <w:rPr>
          <w:rFonts w:ascii="Times New Roman" w:hAnsi="Times New Roman" w:cs="Times New Roman"/>
          <w:i/>
          <w:sz w:val="24"/>
          <w:szCs w:val="24"/>
        </w:rPr>
        <w:t xml:space="preserve">Source: (Adopted from Nadia Sajjad et al (2011) </w:t>
      </w:r>
      <w:r w:rsidR="008A5FD1" w:rsidRPr="009053EF">
        <w:rPr>
          <w:rFonts w:ascii="Times New Roman" w:hAnsi="Times New Roman" w:cs="Times New Roman"/>
          <w:i/>
          <w:sz w:val="24"/>
          <w:szCs w:val="24"/>
        </w:rPr>
        <w:t xml:space="preserve">and </w:t>
      </w:r>
      <w:r w:rsidR="0077498D" w:rsidRPr="009053EF">
        <w:rPr>
          <w:rFonts w:ascii="Times New Roman" w:hAnsi="Times New Roman" w:cs="Times New Roman"/>
          <w:i/>
          <w:sz w:val="24"/>
          <w:szCs w:val="24"/>
        </w:rPr>
        <w:t>modified by</w:t>
      </w:r>
      <w:r w:rsidR="00157B4C" w:rsidRPr="009053EF">
        <w:rPr>
          <w:rFonts w:ascii="Times New Roman" w:hAnsi="Times New Roman" w:cs="Times New Roman"/>
          <w:i/>
          <w:sz w:val="24"/>
          <w:szCs w:val="24"/>
        </w:rPr>
        <w:t xml:space="preserve"> the researcher.</w:t>
      </w:r>
    </w:p>
    <w:p w:rsidR="00EF11ED" w:rsidRPr="009053EF" w:rsidRDefault="00C526BD" w:rsidP="00BE6723">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w:t>
      </w:r>
      <w:r w:rsidR="00157B4C" w:rsidRPr="009053EF">
        <w:rPr>
          <w:rFonts w:ascii="Times New Roman" w:hAnsi="Times New Roman" w:cs="Times New Roman"/>
          <w:sz w:val="24"/>
          <w:szCs w:val="24"/>
        </w:rPr>
        <w:t xml:space="preserve">figure </w:t>
      </w:r>
      <w:r w:rsidRPr="009053EF">
        <w:rPr>
          <w:rFonts w:ascii="Times New Roman" w:hAnsi="Times New Roman" w:cs="Times New Roman"/>
          <w:sz w:val="24"/>
          <w:szCs w:val="24"/>
        </w:rPr>
        <w:t>above illustrated the relationship between rewards (</w:t>
      </w:r>
      <w:r w:rsidR="00157B4C" w:rsidRPr="009053EF">
        <w:rPr>
          <w:rFonts w:ascii="Times New Roman" w:hAnsi="Times New Roman" w:cs="Times New Roman"/>
          <w:sz w:val="24"/>
          <w:szCs w:val="24"/>
        </w:rPr>
        <w:t>independent variable</w:t>
      </w:r>
      <w:r w:rsidRPr="009053EF">
        <w:rPr>
          <w:rFonts w:ascii="Times New Roman" w:hAnsi="Times New Roman" w:cs="Times New Roman"/>
          <w:sz w:val="24"/>
          <w:szCs w:val="24"/>
        </w:rPr>
        <w:t>) and employee performance (dependent variable)</w:t>
      </w:r>
      <w:r w:rsidR="003A2F95" w:rsidRPr="009053EF">
        <w:rPr>
          <w:rFonts w:ascii="Times New Roman" w:hAnsi="Times New Roman" w:cs="Times New Roman"/>
          <w:sz w:val="24"/>
          <w:szCs w:val="24"/>
        </w:rPr>
        <w:t xml:space="preserve">. The independent variable </w:t>
      </w:r>
      <w:r w:rsidR="00A629E2">
        <w:rPr>
          <w:rFonts w:ascii="Times New Roman" w:hAnsi="Times New Roman" w:cs="Times New Roman"/>
          <w:sz w:val="24"/>
          <w:szCs w:val="24"/>
        </w:rPr>
        <w:t>was</w:t>
      </w:r>
      <w:r w:rsidR="00A629E2" w:rsidRPr="009053EF">
        <w:rPr>
          <w:rFonts w:ascii="Times New Roman" w:hAnsi="Times New Roman" w:cs="Times New Roman"/>
          <w:sz w:val="24"/>
          <w:szCs w:val="24"/>
        </w:rPr>
        <w:t xml:space="preserve"> </w:t>
      </w:r>
      <w:r w:rsidR="003A2F95" w:rsidRPr="009053EF">
        <w:rPr>
          <w:rFonts w:ascii="Times New Roman" w:hAnsi="Times New Roman" w:cs="Times New Roman"/>
          <w:sz w:val="24"/>
          <w:szCs w:val="24"/>
        </w:rPr>
        <w:t xml:space="preserve">operationalized by intrinsic factors including employment, autonomy, recognition and appreciation; extrinsic factors including fringe benefits, </w:t>
      </w:r>
      <w:r w:rsidR="00525BE1">
        <w:rPr>
          <w:rFonts w:ascii="Times New Roman" w:hAnsi="Times New Roman" w:cs="Times New Roman"/>
          <w:sz w:val="24"/>
          <w:szCs w:val="24"/>
        </w:rPr>
        <w:t>pay</w:t>
      </w:r>
      <w:r w:rsidR="003A2F95" w:rsidRPr="009053EF">
        <w:rPr>
          <w:rFonts w:ascii="Times New Roman" w:hAnsi="Times New Roman" w:cs="Times New Roman"/>
          <w:sz w:val="24"/>
          <w:szCs w:val="24"/>
        </w:rPr>
        <w:t xml:space="preserve">, and promotions whereas the dependent variable is being operationalized by effectiveness, efficiency </w:t>
      </w:r>
      <w:r w:rsidR="00E9674C" w:rsidRPr="009053EF">
        <w:rPr>
          <w:rFonts w:ascii="Times New Roman" w:hAnsi="Times New Roman" w:cs="Times New Roman"/>
          <w:sz w:val="24"/>
          <w:szCs w:val="24"/>
        </w:rPr>
        <w:t xml:space="preserve">and </w:t>
      </w:r>
      <w:r w:rsidR="003A2F95" w:rsidRPr="009053EF">
        <w:rPr>
          <w:rFonts w:ascii="Times New Roman" w:hAnsi="Times New Roman" w:cs="Times New Roman"/>
          <w:sz w:val="24"/>
          <w:szCs w:val="24"/>
        </w:rPr>
        <w:t xml:space="preserve">timeliness </w:t>
      </w:r>
      <w:r w:rsidR="00E9674C" w:rsidRPr="009053EF">
        <w:rPr>
          <w:rFonts w:ascii="Times New Roman" w:hAnsi="Times New Roman" w:cs="Times New Roman"/>
          <w:sz w:val="24"/>
          <w:szCs w:val="24"/>
        </w:rPr>
        <w:t xml:space="preserve">of services </w:t>
      </w:r>
      <w:r w:rsidR="003A2F95" w:rsidRPr="009053EF">
        <w:rPr>
          <w:rFonts w:ascii="Times New Roman" w:hAnsi="Times New Roman" w:cs="Times New Roman"/>
          <w:sz w:val="24"/>
          <w:szCs w:val="24"/>
        </w:rPr>
        <w:t xml:space="preserve">offered by the employees </w:t>
      </w:r>
      <w:r w:rsidR="003A2F95" w:rsidRPr="009053EF">
        <w:rPr>
          <w:rFonts w:ascii="Times New Roman" w:hAnsi="Times New Roman" w:cs="Times New Roman"/>
          <w:sz w:val="24"/>
          <w:szCs w:val="24"/>
        </w:rPr>
        <w:lastRenderedPageBreak/>
        <w:t>at HA</w:t>
      </w:r>
      <w:r w:rsidR="00B26640" w:rsidRPr="009053EF">
        <w:rPr>
          <w:rFonts w:ascii="Times New Roman" w:hAnsi="Times New Roman" w:cs="Times New Roman"/>
          <w:sz w:val="24"/>
          <w:szCs w:val="24"/>
        </w:rPr>
        <w:t xml:space="preserve">. </w:t>
      </w:r>
      <w:r w:rsidR="00FA5479" w:rsidRPr="009053EF">
        <w:rPr>
          <w:rFonts w:ascii="Times New Roman" w:hAnsi="Times New Roman" w:cs="Times New Roman"/>
          <w:sz w:val="24"/>
          <w:szCs w:val="24"/>
        </w:rPr>
        <w:t xml:space="preserve">Similarly, there </w:t>
      </w:r>
      <w:r w:rsidR="00A629E2">
        <w:rPr>
          <w:rFonts w:ascii="Times New Roman" w:hAnsi="Times New Roman" w:cs="Times New Roman"/>
          <w:sz w:val="24"/>
          <w:szCs w:val="24"/>
        </w:rPr>
        <w:t>was</w:t>
      </w:r>
      <w:r w:rsidR="00FA5479" w:rsidRPr="009053EF">
        <w:rPr>
          <w:rFonts w:ascii="Times New Roman" w:hAnsi="Times New Roman" w:cs="Times New Roman"/>
          <w:sz w:val="24"/>
          <w:szCs w:val="24"/>
        </w:rPr>
        <w:t xml:space="preserve"> an intervening variable—supportive working environment which </w:t>
      </w:r>
      <w:r w:rsidR="004223CB">
        <w:rPr>
          <w:rFonts w:ascii="Times New Roman" w:hAnsi="Times New Roman" w:cs="Times New Roman"/>
          <w:sz w:val="24"/>
          <w:szCs w:val="24"/>
        </w:rPr>
        <w:t>was</w:t>
      </w:r>
      <w:r w:rsidR="004223CB" w:rsidRPr="009053EF">
        <w:rPr>
          <w:rFonts w:ascii="Times New Roman" w:hAnsi="Times New Roman" w:cs="Times New Roman"/>
          <w:sz w:val="24"/>
          <w:szCs w:val="24"/>
        </w:rPr>
        <w:t xml:space="preserve"> </w:t>
      </w:r>
      <w:r w:rsidR="00FA5479" w:rsidRPr="009053EF">
        <w:rPr>
          <w:rFonts w:ascii="Times New Roman" w:hAnsi="Times New Roman" w:cs="Times New Roman"/>
          <w:sz w:val="24"/>
          <w:szCs w:val="24"/>
        </w:rPr>
        <w:t>operationalized by the available equipment and the status of technology used to execute tasks in the hotel setting. The study adopt</w:t>
      </w:r>
      <w:r w:rsidR="004223CB">
        <w:rPr>
          <w:rFonts w:ascii="Times New Roman" w:hAnsi="Times New Roman" w:cs="Times New Roman"/>
          <w:sz w:val="24"/>
          <w:szCs w:val="24"/>
        </w:rPr>
        <w:t>ed</w:t>
      </w:r>
      <w:r w:rsidR="00FA5479" w:rsidRPr="009053EF">
        <w:rPr>
          <w:rFonts w:ascii="Times New Roman" w:hAnsi="Times New Roman" w:cs="Times New Roman"/>
          <w:sz w:val="24"/>
          <w:szCs w:val="24"/>
        </w:rPr>
        <w:t xml:space="preserve"> a many-to-one approach to depict the relationship between both variables. </w:t>
      </w:r>
    </w:p>
    <w:p w:rsidR="00EF11ED" w:rsidRDefault="00EF11ED" w:rsidP="00914AD9">
      <w:pPr>
        <w:pStyle w:val="Heading2"/>
        <w:spacing w:before="0" w:line="480" w:lineRule="auto"/>
        <w:jc w:val="both"/>
        <w:rPr>
          <w:rFonts w:ascii="Times New Roman" w:hAnsi="Times New Roman" w:cs="Times New Roman"/>
          <w:b/>
          <w:color w:val="auto"/>
          <w:sz w:val="24"/>
        </w:rPr>
      </w:pPr>
      <w:bookmarkStart w:id="35" w:name="_Toc505599263"/>
      <w:r w:rsidRPr="009053EF">
        <w:rPr>
          <w:rFonts w:ascii="Times New Roman" w:hAnsi="Times New Roman" w:cs="Times New Roman"/>
          <w:b/>
          <w:color w:val="auto"/>
          <w:sz w:val="24"/>
        </w:rPr>
        <w:t>1.9 Scope of the study</w:t>
      </w:r>
      <w:bookmarkEnd w:id="35"/>
    </w:p>
    <w:p w:rsidR="00BE6723" w:rsidRPr="00BE6723" w:rsidRDefault="00BE6723" w:rsidP="00BE6723">
      <w:pPr>
        <w:rPr>
          <w:sz w:val="6"/>
        </w:rPr>
      </w:pPr>
    </w:p>
    <w:p w:rsidR="00496BC0" w:rsidRDefault="00496BC0" w:rsidP="00E008B0">
      <w:pPr>
        <w:pStyle w:val="Heading3"/>
        <w:spacing w:before="0" w:line="360" w:lineRule="auto"/>
        <w:jc w:val="both"/>
        <w:rPr>
          <w:rFonts w:ascii="Times New Roman" w:hAnsi="Times New Roman"/>
          <w:b/>
          <w:color w:val="auto"/>
        </w:rPr>
      </w:pPr>
      <w:bookmarkStart w:id="36" w:name="_Toc505599264"/>
      <w:r w:rsidRPr="009053EF">
        <w:rPr>
          <w:rFonts w:ascii="Times New Roman" w:hAnsi="Times New Roman"/>
          <w:b/>
          <w:color w:val="auto"/>
        </w:rPr>
        <w:t>1.9.1 Content scope</w:t>
      </w:r>
      <w:bookmarkEnd w:id="36"/>
    </w:p>
    <w:p w:rsidR="00434688" w:rsidRPr="009053EF" w:rsidRDefault="00496BC0"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study </w:t>
      </w:r>
      <w:r w:rsidR="00D307B9">
        <w:rPr>
          <w:rFonts w:ascii="Times New Roman" w:hAnsi="Times New Roman" w:cs="Times New Roman"/>
          <w:sz w:val="24"/>
          <w:szCs w:val="24"/>
        </w:rPr>
        <w:t>sought</w:t>
      </w:r>
      <w:r w:rsidRPr="009053EF">
        <w:rPr>
          <w:rFonts w:ascii="Times New Roman" w:hAnsi="Times New Roman" w:cs="Times New Roman"/>
          <w:sz w:val="24"/>
          <w:szCs w:val="24"/>
        </w:rPr>
        <w:t xml:space="preserve"> to investigate how </w:t>
      </w:r>
      <w:r w:rsidR="00434688" w:rsidRPr="009053EF">
        <w:rPr>
          <w:rFonts w:ascii="Times New Roman" w:hAnsi="Times New Roman" w:cs="Times New Roman"/>
          <w:sz w:val="24"/>
          <w:szCs w:val="24"/>
        </w:rPr>
        <w:t xml:space="preserve">rewards affect employee performance at Hotel </w:t>
      </w:r>
      <w:r w:rsidR="00676C08" w:rsidRPr="009053EF">
        <w:rPr>
          <w:rFonts w:ascii="Times New Roman" w:hAnsi="Times New Roman" w:cs="Times New Roman"/>
          <w:sz w:val="24"/>
          <w:szCs w:val="24"/>
        </w:rPr>
        <w:t>Africana -</w:t>
      </w:r>
      <w:r w:rsidR="00434688" w:rsidRPr="009053EF">
        <w:rPr>
          <w:rFonts w:ascii="Times New Roman" w:hAnsi="Times New Roman" w:cs="Times New Roman"/>
          <w:sz w:val="24"/>
          <w:szCs w:val="24"/>
        </w:rPr>
        <w:t xml:space="preserve"> Kampala. </w:t>
      </w:r>
    </w:p>
    <w:p w:rsidR="00434688" w:rsidRPr="009053EF" w:rsidRDefault="00434688" w:rsidP="00E008B0">
      <w:pPr>
        <w:pStyle w:val="Heading3"/>
        <w:spacing w:before="0" w:line="360" w:lineRule="auto"/>
        <w:jc w:val="both"/>
        <w:rPr>
          <w:rFonts w:ascii="Times New Roman" w:hAnsi="Times New Roman"/>
          <w:b/>
          <w:color w:val="auto"/>
        </w:rPr>
      </w:pPr>
      <w:bookmarkStart w:id="37" w:name="_Toc505599265"/>
      <w:r w:rsidRPr="009053EF">
        <w:rPr>
          <w:rFonts w:ascii="Times New Roman" w:hAnsi="Times New Roman"/>
          <w:b/>
          <w:color w:val="auto"/>
        </w:rPr>
        <w:t>1.9.2 Geographical scope</w:t>
      </w:r>
      <w:bookmarkEnd w:id="37"/>
    </w:p>
    <w:p w:rsidR="00434688" w:rsidRDefault="00676C08"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study </w:t>
      </w:r>
      <w:r w:rsidR="00233DA5">
        <w:rPr>
          <w:rFonts w:ascii="Times New Roman" w:hAnsi="Times New Roman" w:cs="Times New Roman"/>
          <w:sz w:val="24"/>
          <w:szCs w:val="24"/>
        </w:rPr>
        <w:t>was</w:t>
      </w:r>
      <w:r w:rsidR="00233DA5" w:rsidRPr="009053EF">
        <w:rPr>
          <w:rFonts w:ascii="Times New Roman" w:hAnsi="Times New Roman" w:cs="Times New Roman"/>
          <w:sz w:val="24"/>
          <w:szCs w:val="24"/>
        </w:rPr>
        <w:t xml:space="preserve"> </w:t>
      </w:r>
      <w:r w:rsidRPr="009053EF">
        <w:rPr>
          <w:rFonts w:ascii="Times New Roman" w:hAnsi="Times New Roman" w:cs="Times New Roman"/>
          <w:sz w:val="24"/>
          <w:szCs w:val="24"/>
        </w:rPr>
        <w:t>conducted at the Hotel African Headquarters</w:t>
      </w:r>
      <w:r w:rsidR="00434688" w:rsidRPr="009053EF">
        <w:rPr>
          <w:rFonts w:ascii="Times New Roman" w:hAnsi="Times New Roman" w:cs="Times New Roman"/>
          <w:sz w:val="24"/>
          <w:szCs w:val="24"/>
        </w:rPr>
        <w:t>, Wampewo Avenue,</w:t>
      </w:r>
      <w:r w:rsidRPr="009053EF">
        <w:rPr>
          <w:rFonts w:ascii="Times New Roman" w:hAnsi="Times New Roman" w:cs="Times New Roman"/>
          <w:sz w:val="24"/>
          <w:szCs w:val="24"/>
        </w:rPr>
        <w:t xml:space="preserve"> </w:t>
      </w:r>
      <w:r w:rsidR="001B178C" w:rsidRPr="009053EF">
        <w:rPr>
          <w:rFonts w:ascii="Times New Roman" w:hAnsi="Times New Roman" w:cs="Times New Roman"/>
          <w:sz w:val="24"/>
          <w:szCs w:val="24"/>
        </w:rPr>
        <w:t xml:space="preserve">Lower </w:t>
      </w:r>
      <w:r w:rsidRPr="009053EF">
        <w:rPr>
          <w:rFonts w:ascii="Times New Roman" w:hAnsi="Times New Roman" w:cs="Times New Roman"/>
          <w:sz w:val="24"/>
          <w:szCs w:val="24"/>
        </w:rPr>
        <w:t xml:space="preserve">Kololo Terrace, </w:t>
      </w:r>
      <w:r w:rsidR="00357779" w:rsidRPr="009053EF">
        <w:rPr>
          <w:rFonts w:ascii="Times New Roman" w:hAnsi="Times New Roman" w:cs="Times New Roman"/>
          <w:sz w:val="24"/>
          <w:szCs w:val="24"/>
        </w:rPr>
        <w:t xml:space="preserve">Plot </w:t>
      </w:r>
      <w:r w:rsidRPr="009053EF">
        <w:rPr>
          <w:rFonts w:ascii="Times New Roman" w:hAnsi="Times New Roman" w:cs="Times New Roman"/>
          <w:sz w:val="24"/>
          <w:szCs w:val="24"/>
        </w:rPr>
        <w:t>526/527</w:t>
      </w:r>
      <w:r w:rsidR="00434688" w:rsidRPr="009053EF">
        <w:rPr>
          <w:rFonts w:ascii="Times New Roman" w:hAnsi="Times New Roman" w:cs="Times New Roman"/>
          <w:sz w:val="24"/>
          <w:szCs w:val="24"/>
        </w:rPr>
        <w:t>Kampala.</w:t>
      </w:r>
    </w:p>
    <w:p w:rsidR="00BE6723" w:rsidRPr="00BE6723" w:rsidRDefault="00BE6723" w:rsidP="00E567CE">
      <w:pPr>
        <w:spacing w:after="0" w:line="480" w:lineRule="auto"/>
        <w:jc w:val="both"/>
        <w:rPr>
          <w:rFonts w:ascii="Times New Roman" w:hAnsi="Times New Roman" w:cs="Times New Roman"/>
          <w:sz w:val="10"/>
          <w:szCs w:val="24"/>
        </w:rPr>
      </w:pPr>
    </w:p>
    <w:p w:rsidR="00434688" w:rsidRPr="009053EF" w:rsidRDefault="00434688" w:rsidP="00E008B0">
      <w:pPr>
        <w:pStyle w:val="Heading3"/>
        <w:spacing w:before="0" w:line="360" w:lineRule="auto"/>
        <w:jc w:val="both"/>
        <w:rPr>
          <w:rFonts w:ascii="Times New Roman" w:hAnsi="Times New Roman"/>
          <w:b/>
          <w:color w:val="auto"/>
        </w:rPr>
      </w:pPr>
      <w:bookmarkStart w:id="38" w:name="_Toc505599266"/>
      <w:r w:rsidRPr="009053EF">
        <w:rPr>
          <w:rFonts w:ascii="Times New Roman" w:hAnsi="Times New Roman"/>
          <w:b/>
          <w:color w:val="auto"/>
        </w:rPr>
        <w:t>1.9.3 Time scope</w:t>
      </w:r>
      <w:bookmarkEnd w:id="38"/>
    </w:p>
    <w:p w:rsidR="00157B4C" w:rsidRDefault="00434688"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Th</w:t>
      </w:r>
      <w:r w:rsidR="00676C08" w:rsidRPr="009053EF">
        <w:rPr>
          <w:rFonts w:ascii="Times New Roman" w:hAnsi="Times New Roman" w:cs="Times New Roman"/>
          <w:sz w:val="24"/>
          <w:szCs w:val="24"/>
        </w:rPr>
        <w:t xml:space="preserve">e study </w:t>
      </w:r>
      <w:r w:rsidR="00233DA5">
        <w:rPr>
          <w:rFonts w:ascii="Times New Roman" w:hAnsi="Times New Roman" w:cs="Times New Roman"/>
          <w:sz w:val="24"/>
          <w:szCs w:val="24"/>
        </w:rPr>
        <w:t>was</w:t>
      </w:r>
      <w:r w:rsidR="00233DA5" w:rsidRPr="009053EF">
        <w:rPr>
          <w:rFonts w:ascii="Times New Roman" w:hAnsi="Times New Roman" w:cs="Times New Roman"/>
          <w:sz w:val="24"/>
          <w:szCs w:val="24"/>
        </w:rPr>
        <w:t xml:space="preserve"> </w:t>
      </w:r>
      <w:r w:rsidR="00676C08" w:rsidRPr="009053EF">
        <w:rPr>
          <w:rFonts w:ascii="Times New Roman" w:hAnsi="Times New Roman" w:cs="Times New Roman"/>
          <w:sz w:val="24"/>
          <w:szCs w:val="24"/>
        </w:rPr>
        <w:t xml:space="preserve">limited to a time period of </w:t>
      </w:r>
      <w:r w:rsidR="00BE78AA" w:rsidRPr="009053EF">
        <w:rPr>
          <w:rFonts w:ascii="Times New Roman" w:hAnsi="Times New Roman" w:cs="Times New Roman"/>
          <w:sz w:val="24"/>
          <w:szCs w:val="24"/>
        </w:rPr>
        <w:t xml:space="preserve">4 years </w:t>
      </w:r>
      <w:r w:rsidR="00E567CE" w:rsidRPr="009053EF">
        <w:rPr>
          <w:rFonts w:ascii="Times New Roman" w:hAnsi="Times New Roman" w:cs="Times New Roman"/>
          <w:sz w:val="24"/>
          <w:szCs w:val="24"/>
        </w:rPr>
        <w:t>starting</w:t>
      </w:r>
      <w:r w:rsidR="00BE78AA" w:rsidRPr="009053EF">
        <w:rPr>
          <w:rFonts w:ascii="Times New Roman" w:hAnsi="Times New Roman" w:cs="Times New Roman"/>
          <w:sz w:val="24"/>
          <w:szCs w:val="24"/>
        </w:rPr>
        <w:t xml:space="preserve"> from </w:t>
      </w:r>
      <w:r w:rsidR="00676C08" w:rsidRPr="009053EF">
        <w:rPr>
          <w:rFonts w:ascii="Times New Roman" w:hAnsi="Times New Roman" w:cs="Times New Roman"/>
          <w:sz w:val="24"/>
          <w:szCs w:val="24"/>
        </w:rPr>
        <w:t>201</w:t>
      </w:r>
      <w:r w:rsidR="00BE78AA" w:rsidRPr="009053EF">
        <w:rPr>
          <w:rFonts w:ascii="Times New Roman" w:hAnsi="Times New Roman" w:cs="Times New Roman"/>
          <w:sz w:val="24"/>
          <w:szCs w:val="24"/>
        </w:rPr>
        <w:t>3—</w:t>
      </w:r>
      <w:r w:rsidR="00676C08" w:rsidRPr="009053EF">
        <w:rPr>
          <w:rFonts w:ascii="Times New Roman" w:hAnsi="Times New Roman" w:cs="Times New Roman"/>
          <w:sz w:val="24"/>
          <w:szCs w:val="24"/>
        </w:rPr>
        <w:t>2016</w:t>
      </w:r>
      <w:r w:rsidR="00BE78AA" w:rsidRPr="009053EF">
        <w:rPr>
          <w:rFonts w:ascii="Times New Roman" w:hAnsi="Times New Roman" w:cs="Times New Roman"/>
          <w:sz w:val="24"/>
          <w:szCs w:val="24"/>
        </w:rPr>
        <w:t xml:space="preserve">. This </w:t>
      </w:r>
      <w:r w:rsidR="00233DA5">
        <w:rPr>
          <w:rFonts w:ascii="Times New Roman" w:hAnsi="Times New Roman" w:cs="Times New Roman"/>
          <w:sz w:val="24"/>
          <w:szCs w:val="24"/>
        </w:rPr>
        <w:t>was</w:t>
      </w:r>
      <w:r w:rsidR="00233DA5" w:rsidRPr="009053EF">
        <w:rPr>
          <w:rFonts w:ascii="Times New Roman" w:hAnsi="Times New Roman" w:cs="Times New Roman"/>
          <w:sz w:val="24"/>
          <w:szCs w:val="24"/>
        </w:rPr>
        <w:t xml:space="preserve"> </w:t>
      </w:r>
      <w:r w:rsidR="00BE78AA" w:rsidRPr="009053EF">
        <w:rPr>
          <w:rFonts w:ascii="Times New Roman" w:hAnsi="Times New Roman" w:cs="Times New Roman"/>
          <w:sz w:val="24"/>
          <w:szCs w:val="24"/>
        </w:rPr>
        <w:t>the period when the hotel experienced maximum growth and expansion</w:t>
      </w:r>
      <w:r w:rsidR="00EC6E6C" w:rsidRPr="009053EF">
        <w:rPr>
          <w:rFonts w:ascii="Times New Roman" w:hAnsi="Times New Roman" w:cs="Times New Roman"/>
          <w:sz w:val="24"/>
          <w:szCs w:val="24"/>
        </w:rPr>
        <w:t xml:space="preserve"> (Uganda Tourism</w:t>
      </w:r>
      <w:r w:rsidR="00676C08" w:rsidRPr="009053EF">
        <w:rPr>
          <w:rFonts w:ascii="Times New Roman" w:hAnsi="Times New Roman" w:cs="Times New Roman"/>
          <w:sz w:val="24"/>
          <w:szCs w:val="24"/>
        </w:rPr>
        <w:t xml:space="preserve"> Board, 2014</w:t>
      </w:r>
      <w:r w:rsidR="00EB3D87" w:rsidRPr="009053EF">
        <w:rPr>
          <w:rFonts w:ascii="Times New Roman" w:hAnsi="Times New Roman" w:cs="Times New Roman"/>
          <w:sz w:val="24"/>
          <w:szCs w:val="24"/>
        </w:rPr>
        <w:t>).</w:t>
      </w:r>
    </w:p>
    <w:p w:rsidR="00BE6723" w:rsidRPr="00BE6723" w:rsidRDefault="00BE6723" w:rsidP="00E567CE">
      <w:pPr>
        <w:spacing w:after="0" w:line="480" w:lineRule="auto"/>
        <w:jc w:val="both"/>
        <w:rPr>
          <w:rFonts w:ascii="Times New Roman" w:hAnsi="Times New Roman" w:cs="Times New Roman"/>
          <w:sz w:val="8"/>
          <w:szCs w:val="24"/>
        </w:rPr>
      </w:pPr>
    </w:p>
    <w:p w:rsidR="00EB3D87" w:rsidRPr="009053EF" w:rsidRDefault="00EB3D87" w:rsidP="00914AD9">
      <w:pPr>
        <w:pStyle w:val="Heading2"/>
        <w:spacing w:before="0" w:line="480" w:lineRule="auto"/>
        <w:jc w:val="both"/>
        <w:rPr>
          <w:rFonts w:ascii="Times New Roman" w:hAnsi="Times New Roman" w:cs="Times New Roman"/>
          <w:b/>
          <w:color w:val="auto"/>
          <w:sz w:val="24"/>
        </w:rPr>
      </w:pPr>
      <w:bookmarkStart w:id="39" w:name="_Toc505599267"/>
      <w:r w:rsidRPr="009053EF">
        <w:rPr>
          <w:rFonts w:ascii="Times New Roman" w:hAnsi="Times New Roman" w:cs="Times New Roman"/>
          <w:b/>
          <w:color w:val="auto"/>
          <w:sz w:val="24"/>
        </w:rPr>
        <w:t>1.10 Significance of the study</w:t>
      </w:r>
      <w:bookmarkEnd w:id="39"/>
    </w:p>
    <w:p w:rsidR="00E567CE" w:rsidRPr="009053EF" w:rsidRDefault="00EB3D87"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study </w:t>
      </w:r>
      <w:r w:rsidR="00732D7C">
        <w:rPr>
          <w:rFonts w:ascii="Times New Roman" w:hAnsi="Times New Roman" w:cs="Times New Roman"/>
          <w:sz w:val="24"/>
          <w:szCs w:val="24"/>
        </w:rPr>
        <w:t>sought</w:t>
      </w:r>
      <w:r w:rsidRPr="009053EF">
        <w:rPr>
          <w:rFonts w:ascii="Times New Roman" w:hAnsi="Times New Roman" w:cs="Times New Roman"/>
          <w:sz w:val="24"/>
          <w:szCs w:val="24"/>
        </w:rPr>
        <w:t xml:space="preserve"> to bring out the key issues </w:t>
      </w:r>
      <w:r w:rsidR="00E6226A" w:rsidRPr="009053EF">
        <w:rPr>
          <w:rFonts w:ascii="Times New Roman" w:hAnsi="Times New Roman" w:cs="Times New Roman"/>
          <w:sz w:val="24"/>
          <w:szCs w:val="24"/>
        </w:rPr>
        <w:t xml:space="preserve">affecting hotel and hospitality management in </w:t>
      </w:r>
      <w:r w:rsidR="00732D7C" w:rsidRPr="009053EF">
        <w:rPr>
          <w:rFonts w:ascii="Times New Roman" w:hAnsi="Times New Roman" w:cs="Times New Roman"/>
          <w:sz w:val="24"/>
          <w:szCs w:val="24"/>
        </w:rPr>
        <w:t>Uganda</w:t>
      </w:r>
      <w:r w:rsidR="00E6226A" w:rsidRPr="009053EF">
        <w:rPr>
          <w:rFonts w:ascii="Times New Roman" w:hAnsi="Times New Roman" w:cs="Times New Roman"/>
          <w:sz w:val="24"/>
          <w:szCs w:val="24"/>
        </w:rPr>
        <w:t xml:space="preserve"> and East Africa</w:t>
      </w:r>
      <w:r w:rsidRPr="009053EF">
        <w:rPr>
          <w:rFonts w:ascii="Times New Roman" w:hAnsi="Times New Roman" w:cs="Times New Roman"/>
          <w:sz w:val="24"/>
          <w:szCs w:val="24"/>
        </w:rPr>
        <w:t xml:space="preserve">, so as to come up with interventions that </w:t>
      </w:r>
      <w:r w:rsidR="00732D7C">
        <w:rPr>
          <w:rFonts w:ascii="Times New Roman" w:hAnsi="Times New Roman" w:cs="Times New Roman"/>
          <w:sz w:val="24"/>
          <w:szCs w:val="24"/>
        </w:rPr>
        <w:t>would</w:t>
      </w:r>
      <w:r w:rsidRPr="009053EF">
        <w:rPr>
          <w:rFonts w:ascii="Times New Roman" w:hAnsi="Times New Roman" w:cs="Times New Roman"/>
          <w:sz w:val="24"/>
          <w:szCs w:val="24"/>
        </w:rPr>
        <w:t xml:space="preserve"> improve employee performance</w:t>
      </w:r>
      <w:r w:rsidR="00E6226A" w:rsidRPr="009053EF">
        <w:rPr>
          <w:rFonts w:ascii="Times New Roman" w:hAnsi="Times New Roman" w:cs="Times New Roman"/>
          <w:sz w:val="24"/>
          <w:szCs w:val="24"/>
        </w:rPr>
        <w:t>.</w:t>
      </w:r>
      <w:r w:rsidR="00D63595" w:rsidRPr="009053EF">
        <w:rPr>
          <w:rFonts w:ascii="Times New Roman" w:hAnsi="Times New Roman" w:cs="Times New Roman"/>
          <w:sz w:val="24"/>
          <w:szCs w:val="24"/>
        </w:rPr>
        <w:t xml:space="preserve"> </w:t>
      </w:r>
    </w:p>
    <w:p w:rsidR="00E567CE" w:rsidRPr="009053EF" w:rsidRDefault="00A91892"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study </w:t>
      </w:r>
      <w:r w:rsidR="001D6CF8">
        <w:rPr>
          <w:rFonts w:ascii="Times New Roman" w:hAnsi="Times New Roman" w:cs="Times New Roman"/>
          <w:sz w:val="24"/>
          <w:szCs w:val="24"/>
        </w:rPr>
        <w:t xml:space="preserve">was aimed at </w:t>
      </w:r>
      <w:r w:rsidRPr="009053EF">
        <w:rPr>
          <w:rFonts w:ascii="Times New Roman" w:hAnsi="Times New Roman" w:cs="Times New Roman"/>
          <w:sz w:val="24"/>
          <w:szCs w:val="24"/>
        </w:rPr>
        <w:t>help</w:t>
      </w:r>
      <w:r w:rsidR="001D6CF8">
        <w:rPr>
          <w:rFonts w:ascii="Times New Roman" w:hAnsi="Times New Roman" w:cs="Times New Roman"/>
          <w:sz w:val="24"/>
          <w:szCs w:val="24"/>
        </w:rPr>
        <w:t>ing</w:t>
      </w:r>
      <w:r w:rsidRPr="009053EF">
        <w:rPr>
          <w:rFonts w:ascii="Times New Roman" w:hAnsi="Times New Roman" w:cs="Times New Roman"/>
          <w:sz w:val="24"/>
          <w:szCs w:val="24"/>
        </w:rPr>
        <w:t xml:space="preserve"> policy makers to design </w:t>
      </w:r>
      <w:r w:rsidR="00D63595" w:rsidRPr="009053EF">
        <w:rPr>
          <w:rFonts w:ascii="Times New Roman" w:hAnsi="Times New Roman" w:cs="Times New Roman"/>
          <w:sz w:val="24"/>
          <w:szCs w:val="24"/>
        </w:rPr>
        <w:t>policies that ma</w:t>
      </w:r>
      <w:r w:rsidR="00914086">
        <w:rPr>
          <w:rFonts w:ascii="Times New Roman" w:hAnsi="Times New Roman" w:cs="Times New Roman"/>
          <w:sz w:val="24"/>
          <w:szCs w:val="24"/>
        </w:rPr>
        <w:t>d</w:t>
      </w:r>
      <w:r w:rsidR="00D63595" w:rsidRPr="009053EF">
        <w:rPr>
          <w:rFonts w:ascii="Times New Roman" w:hAnsi="Times New Roman" w:cs="Times New Roman"/>
          <w:sz w:val="24"/>
          <w:szCs w:val="24"/>
        </w:rPr>
        <w:t xml:space="preserve">e service provision in </w:t>
      </w:r>
      <w:r w:rsidRPr="009053EF">
        <w:rPr>
          <w:rFonts w:ascii="Times New Roman" w:hAnsi="Times New Roman" w:cs="Times New Roman"/>
          <w:sz w:val="24"/>
          <w:szCs w:val="24"/>
        </w:rPr>
        <w:t>the hotel and hospitality sector in Uganda and East Africa at large.</w:t>
      </w:r>
      <w:r w:rsidR="00D63595" w:rsidRPr="009053EF">
        <w:rPr>
          <w:rFonts w:ascii="Times New Roman" w:hAnsi="Times New Roman" w:cs="Times New Roman"/>
          <w:sz w:val="24"/>
          <w:szCs w:val="24"/>
        </w:rPr>
        <w:t xml:space="preserve"> </w:t>
      </w:r>
    </w:p>
    <w:p w:rsidR="00EB3D87" w:rsidRPr="009053EF" w:rsidRDefault="00E567CE"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The </w:t>
      </w:r>
      <w:r w:rsidR="00866D8D" w:rsidRPr="009053EF">
        <w:rPr>
          <w:rFonts w:ascii="Times New Roman" w:hAnsi="Times New Roman" w:cs="Times New Roman"/>
          <w:sz w:val="24"/>
          <w:szCs w:val="24"/>
        </w:rPr>
        <w:t xml:space="preserve">study </w:t>
      </w:r>
      <w:r w:rsidR="00914086">
        <w:rPr>
          <w:rFonts w:ascii="Times New Roman" w:hAnsi="Times New Roman" w:cs="Times New Roman"/>
          <w:sz w:val="24"/>
          <w:szCs w:val="24"/>
        </w:rPr>
        <w:t xml:space="preserve">was aimed at </w:t>
      </w:r>
      <w:r w:rsidR="00E3147E" w:rsidRPr="009053EF">
        <w:rPr>
          <w:rFonts w:ascii="Times New Roman" w:hAnsi="Times New Roman" w:cs="Times New Roman"/>
          <w:sz w:val="24"/>
          <w:szCs w:val="24"/>
        </w:rPr>
        <w:t>serv</w:t>
      </w:r>
      <w:r w:rsidR="00914086">
        <w:rPr>
          <w:rFonts w:ascii="Times New Roman" w:hAnsi="Times New Roman" w:cs="Times New Roman"/>
          <w:sz w:val="24"/>
          <w:szCs w:val="24"/>
        </w:rPr>
        <w:t>ing</w:t>
      </w:r>
      <w:r w:rsidR="00E3147E" w:rsidRPr="009053EF">
        <w:rPr>
          <w:rFonts w:ascii="Times New Roman" w:hAnsi="Times New Roman" w:cs="Times New Roman"/>
          <w:sz w:val="24"/>
          <w:szCs w:val="24"/>
        </w:rPr>
        <w:t xml:space="preserve"> as source of information for</w:t>
      </w:r>
      <w:r w:rsidR="00866D8D" w:rsidRPr="009053EF">
        <w:rPr>
          <w:rFonts w:ascii="Times New Roman" w:hAnsi="Times New Roman" w:cs="Times New Roman"/>
          <w:sz w:val="24"/>
          <w:szCs w:val="24"/>
        </w:rPr>
        <w:t xml:space="preserve"> various stakeholders like managing directors, </w:t>
      </w:r>
      <w:r w:rsidR="00CA4F74" w:rsidRPr="009053EF">
        <w:rPr>
          <w:rFonts w:ascii="Times New Roman" w:hAnsi="Times New Roman" w:cs="Times New Roman"/>
          <w:sz w:val="24"/>
          <w:szCs w:val="24"/>
        </w:rPr>
        <w:t>directors</w:t>
      </w:r>
      <w:r w:rsidR="00E008B0" w:rsidRPr="009053EF">
        <w:rPr>
          <w:rFonts w:ascii="Times New Roman" w:hAnsi="Times New Roman" w:cs="Times New Roman"/>
          <w:sz w:val="24"/>
          <w:szCs w:val="24"/>
        </w:rPr>
        <w:t>, board</w:t>
      </w:r>
      <w:r w:rsidR="00CA4F74" w:rsidRPr="009053EF">
        <w:rPr>
          <w:rFonts w:ascii="Times New Roman" w:hAnsi="Times New Roman" w:cs="Times New Roman"/>
          <w:sz w:val="24"/>
          <w:szCs w:val="24"/>
        </w:rPr>
        <w:t xml:space="preserve"> members</w:t>
      </w:r>
      <w:r w:rsidR="00C77DF3" w:rsidRPr="009053EF">
        <w:rPr>
          <w:rFonts w:ascii="Times New Roman" w:hAnsi="Times New Roman" w:cs="Times New Roman"/>
          <w:sz w:val="24"/>
          <w:szCs w:val="24"/>
        </w:rPr>
        <w:t xml:space="preserve">, </w:t>
      </w:r>
      <w:r w:rsidR="00E3147E" w:rsidRPr="009053EF">
        <w:rPr>
          <w:rFonts w:ascii="Times New Roman" w:hAnsi="Times New Roman" w:cs="Times New Roman"/>
          <w:sz w:val="24"/>
          <w:szCs w:val="24"/>
        </w:rPr>
        <w:t>and clients</w:t>
      </w:r>
      <w:r w:rsidR="00C77DF3" w:rsidRPr="009053EF">
        <w:rPr>
          <w:rFonts w:ascii="Times New Roman" w:hAnsi="Times New Roman" w:cs="Times New Roman"/>
          <w:sz w:val="24"/>
          <w:szCs w:val="24"/>
        </w:rPr>
        <w:t xml:space="preserve"> who </w:t>
      </w:r>
      <w:r w:rsidR="00FC05E8">
        <w:rPr>
          <w:rFonts w:ascii="Times New Roman" w:hAnsi="Times New Roman" w:cs="Times New Roman"/>
          <w:sz w:val="24"/>
          <w:szCs w:val="24"/>
        </w:rPr>
        <w:t xml:space="preserve">would </w:t>
      </w:r>
      <w:r w:rsidR="00C77DF3" w:rsidRPr="009053EF">
        <w:rPr>
          <w:rFonts w:ascii="Times New Roman" w:hAnsi="Times New Roman" w:cs="Times New Roman"/>
          <w:sz w:val="24"/>
          <w:szCs w:val="24"/>
        </w:rPr>
        <w:t xml:space="preserve">gainfully use the </w:t>
      </w:r>
      <w:r w:rsidR="00D03B10" w:rsidRPr="009053EF">
        <w:rPr>
          <w:rFonts w:ascii="Times New Roman" w:hAnsi="Times New Roman" w:cs="Times New Roman"/>
          <w:sz w:val="24"/>
          <w:szCs w:val="24"/>
        </w:rPr>
        <w:t xml:space="preserve">study </w:t>
      </w:r>
      <w:r w:rsidR="00C77DF3" w:rsidRPr="009053EF">
        <w:rPr>
          <w:rFonts w:ascii="Times New Roman" w:hAnsi="Times New Roman" w:cs="Times New Roman"/>
          <w:sz w:val="24"/>
          <w:szCs w:val="24"/>
        </w:rPr>
        <w:t xml:space="preserve">findings to improve on </w:t>
      </w:r>
      <w:r w:rsidR="00A83E0B">
        <w:rPr>
          <w:rFonts w:ascii="Times New Roman" w:hAnsi="Times New Roman" w:cs="Times New Roman"/>
          <w:sz w:val="24"/>
          <w:szCs w:val="24"/>
        </w:rPr>
        <w:t xml:space="preserve">the </w:t>
      </w:r>
      <w:r w:rsidR="00C77DF3" w:rsidRPr="009053EF">
        <w:rPr>
          <w:rFonts w:ascii="Times New Roman" w:hAnsi="Times New Roman" w:cs="Times New Roman"/>
          <w:sz w:val="24"/>
          <w:szCs w:val="24"/>
        </w:rPr>
        <w:t>management aspects of the hotels.</w:t>
      </w:r>
      <w:r w:rsidR="00D63595" w:rsidRPr="009053EF">
        <w:rPr>
          <w:rFonts w:ascii="Times New Roman" w:hAnsi="Times New Roman" w:cs="Times New Roman"/>
          <w:sz w:val="24"/>
          <w:szCs w:val="24"/>
        </w:rPr>
        <w:t xml:space="preserve"> </w:t>
      </w:r>
      <w:r w:rsidR="00EB3D87" w:rsidRPr="009053EF">
        <w:rPr>
          <w:rFonts w:ascii="Times New Roman" w:hAnsi="Times New Roman" w:cs="Times New Roman"/>
          <w:sz w:val="24"/>
          <w:szCs w:val="24"/>
        </w:rPr>
        <w:t xml:space="preserve"> </w:t>
      </w:r>
    </w:p>
    <w:p w:rsidR="00A20944" w:rsidRDefault="00993449" w:rsidP="00E567CE">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lastRenderedPageBreak/>
        <w:t>The</w:t>
      </w:r>
      <w:r w:rsidR="00FD489E" w:rsidRPr="009053EF">
        <w:rPr>
          <w:rFonts w:ascii="Times New Roman" w:hAnsi="Times New Roman" w:cs="Times New Roman"/>
          <w:sz w:val="24"/>
          <w:szCs w:val="24"/>
        </w:rPr>
        <w:t xml:space="preserve"> find</w:t>
      </w:r>
      <w:r w:rsidR="004F58CA" w:rsidRPr="009053EF">
        <w:rPr>
          <w:rFonts w:ascii="Times New Roman" w:hAnsi="Times New Roman" w:cs="Times New Roman"/>
          <w:sz w:val="24"/>
          <w:szCs w:val="24"/>
        </w:rPr>
        <w:t>ing</w:t>
      </w:r>
      <w:r w:rsidR="00FD489E" w:rsidRPr="009053EF">
        <w:rPr>
          <w:rFonts w:ascii="Times New Roman" w:hAnsi="Times New Roman" w:cs="Times New Roman"/>
          <w:sz w:val="24"/>
          <w:szCs w:val="24"/>
        </w:rPr>
        <w:t xml:space="preserve">s </w:t>
      </w:r>
      <w:r w:rsidR="002B4D64">
        <w:rPr>
          <w:rFonts w:ascii="Times New Roman" w:hAnsi="Times New Roman" w:cs="Times New Roman"/>
          <w:sz w:val="24"/>
          <w:szCs w:val="24"/>
        </w:rPr>
        <w:t>was</w:t>
      </w:r>
      <w:r w:rsidR="002B4D64" w:rsidRPr="009053EF">
        <w:rPr>
          <w:rFonts w:ascii="Times New Roman" w:hAnsi="Times New Roman" w:cs="Times New Roman"/>
          <w:sz w:val="24"/>
          <w:szCs w:val="24"/>
        </w:rPr>
        <w:t xml:space="preserve"> </w:t>
      </w:r>
      <w:r w:rsidR="00FD489E" w:rsidRPr="009053EF">
        <w:rPr>
          <w:rFonts w:ascii="Times New Roman" w:hAnsi="Times New Roman" w:cs="Times New Roman"/>
          <w:sz w:val="24"/>
          <w:szCs w:val="24"/>
        </w:rPr>
        <w:t xml:space="preserve">of great importance to the </w:t>
      </w:r>
      <w:r w:rsidR="00B72BF1" w:rsidRPr="009053EF">
        <w:rPr>
          <w:rFonts w:ascii="Times New Roman" w:hAnsi="Times New Roman" w:cs="Times New Roman"/>
          <w:sz w:val="24"/>
          <w:szCs w:val="24"/>
        </w:rPr>
        <w:t>Ministr</w:t>
      </w:r>
      <w:r w:rsidR="00B72BF1">
        <w:rPr>
          <w:rFonts w:ascii="Times New Roman" w:hAnsi="Times New Roman" w:cs="Times New Roman"/>
          <w:sz w:val="24"/>
          <w:szCs w:val="24"/>
        </w:rPr>
        <w:t>y</w:t>
      </w:r>
      <w:r w:rsidR="00B72BF1" w:rsidRPr="009053EF">
        <w:rPr>
          <w:rFonts w:ascii="Times New Roman" w:hAnsi="Times New Roman" w:cs="Times New Roman"/>
          <w:sz w:val="24"/>
          <w:szCs w:val="24"/>
        </w:rPr>
        <w:t xml:space="preserve"> </w:t>
      </w:r>
      <w:r w:rsidR="00FD489E" w:rsidRPr="009053EF">
        <w:rPr>
          <w:rFonts w:ascii="Times New Roman" w:hAnsi="Times New Roman" w:cs="Times New Roman"/>
          <w:sz w:val="24"/>
          <w:szCs w:val="24"/>
        </w:rPr>
        <w:t xml:space="preserve">of </w:t>
      </w:r>
      <w:r w:rsidR="00B72BF1" w:rsidRPr="009053EF">
        <w:rPr>
          <w:rFonts w:ascii="Times New Roman" w:hAnsi="Times New Roman" w:cs="Times New Roman"/>
          <w:sz w:val="24"/>
          <w:szCs w:val="24"/>
        </w:rPr>
        <w:t xml:space="preserve">Trade </w:t>
      </w:r>
      <w:r w:rsidR="00FD489E" w:rsidRPr="009053EF">
        <w:rPr>
          <w:rFonts w:ascii="Times New Roman" w:hAnsi="Times New Roman" w:cs="Times New Roman"/>
          <w:sz w:val="24"/>
          <w:szCs w:val="24"/>
        </w:rPr>
        <w:t xml:space="preserve">and </w:t>
      </w:r>
      <w:r w:rsidR="00B72BF1" w:rsidRPr="009053EF">
        <w:rPr>
          <w:rFonts w:ascii="Times New Roman" w:hAnsi="Times New Roman" w:cs="Times New Roman"/>
          <w:sz w:val="24"/>
          <w:szCs w:val="24"/>
        </w:rPr>
        <w:t>Commerce</w:t>
      </w:r>
      <w:r w:rsidR="00FD489E" w:rsidRPr="009053EF">
        <w:rPr>
          <w:rFonts w:ascii="Times New Roman" w:hAnsi="Times New Roman" w:cs="Times New Roman"/>
          <w:sz w:val="24"/>
          <w:szCs w:val="24"/>
        </w:rPr>
        <w:t xml:space="preserve">, </w:t>
      </w:r>
      <w:r w:rsidR="00B72BF1" w:rsidRPr="009053EF">
        <w:rPr>
          <w:rFonts w:ascii="Times New Roman" w:hAnsi="Times New Roman" w:cs="Times New Roman"/>
          <w:sz w:val="24"/>
          <w:szCs w:val="24"/>
        </w:rPr>
        <w:t xml:space="preserve">Ministry </w:t>
      </w:r>
      <w:r w:rsidR="00254801" w:rsidRPr="009053EF">
        <w:rPr>
          <w:rFonts w:ascii="Times New Roman" w:hAnsi="Times New Roman" w:cs="Times New Roman"/>
          <w:sz w:val="24"/>
          <w:szCs w:val="24"/>
        </w:rPr>
        <w:t xml:space="preserve">of </w:t>
      </w:r>
      <w:r w:rsidR="00B72BF1" w:rsidRPr="009053EF">
        <w:rPr>
          <w:rFonts w:ascii="Times New Roman" w:hAnsi="Times New Roman" w:cs="Times New Roman"/>
          <w:sz w:val="24"/>
          <w:szCs w:val="24"/>
        </w:rPr>
        <w:t>Tourism</w:t>
      </w:r>
      <w:r w:rsidR="00254801" w:rsidRPr="009053EF">
        <w:rPr>
          <w:rFonts w:ascii="Times New Roman" w:hAnsi="Times New Roman" w:cs="Times New Roman"/>
          <w:sz w:val="24"/>
          <w:szCs w:val="24"/>
        </w:rPr>
        <w:t xml:space="preserve">, </w:t>
      </w:r>
      <w:r w:rsidR="004F58CA" w:rsidRPr="009053EF">
        <w:rPr>
          <w:rFonts w:ascii="Times New Roman" w:hAnsi="Times New Roman" w:cs="Times New Roman"/>
          <w:sz w:val="24"/>
          <w:szCs w:val="24"/>
        </w:rPr>
        <w:t xml:space="preserve">  Kampal</w:t>
      </w:r>
      <w:r w:rsidR="00254801" w:rsidRPr="009053EF">
        <w:rPr>
          <w:rFonts w:ascii="Times New Roman" w:hAnsi="Times New Roman" w:cs="Times New Roman"/>
          <w:sz w:val="24"/>
          <w:szCs w:val="24"/>
        </w:rPr>
        <w:t>a</w:t>
      </w:r>
      <w:r w:rsidR="004F58CA" w:rsidRPr="009053EF">
        <w:rPr>
          <w:rFonts w:ascii="Times New Roman" w:hAnsi="Times New Roman" w:cs="Times New Roman"/>
          <w:sz w:val="24"/>
          <w:szCs w:val="24"/>
        </w:rPr>
        <w:t xml:space="preserve"> Capital City A</w:t>
      </w:r>
      <w:r w:rsidR="00254801" w:rsidRPr="009053EF">
        <w:rPr>
          <w:rFonts w:ascii="Times New Roman" w:hAnsi="Times New Roman" w:cs="Times New Roman"/>
          <w:sz w:val="24"/>
          <w:szCs w:val="24"/>
        </w:rPr>
        <w:t xml:space="preserve">uthority, who </w:t>
      </w:r>
      <w:r w:rsidR="00B72BF1">
        <w:rPr>
          <w:rFonts w:ascii="Times New Roman" w:hAnsi="Times New Roman" w:cs="Times New Roman"/>
          <w:sz w:val="24"/>
          <w:szCs w:val="24"/>
        </w:rPr>
        <w:t>would all</w:t>
      </w:r>
      <w:r w:rsidR="00254801" w:rsidRPr="009053EF">
        <w:rPr>
          <w:rFonts w:ascii="Times New Roman" w:hAnsi="Times New Roman" w:cs="Times New Roman"/>
          <w:sz w:val="24"/>
          <w:szCs w:val="24"/>
        </w:rPr>
        <w:t xml:space="preserve"> use </w:t>
      </w:r>
      <w:r w:rsidR="00A20944" w:rsidRPr="009053EF">
        <w:rPr>
          <w:rFonts w:ascii="Times New Roman" w:hAnsi="Times New Roman" w:cs="Times New Roman"/>
          <w:sz w:val="24"/>
          <w:szCs w:val="24"/>
        </w:rPr>
        <w:t xml:space="preserve">the research information for planning purposes and help all the stakeholders to </w:t>
      </w:r>
      <w:r w:rsidR="00020764" w:rsidRPr="009053EF">
        <w:rPr>
          <w:rFonts w:ascii="Times New Roman" w:hAnsi="Times New Roman" w:cs="Times New Roman"/>
          <w:sz w:val="24"/>
          <w:szCs w:val="24"/>
        </w:rPr>
        <w:t>come up</w:t>
      </w:r>
      <w:r w:rsidR="00A20944" w:rsidRPr="009053EF">
        <w:rPr>
          <w:rFonts w:ascii="Times New Roman" w:hAnsi="Times New Roman" w:cs="Times New Roman"/>
          <w:sz w:val="24"/>
          <w:szCs w:val="24"/>
        </w:rPr>
        <w:t xml:space="preserve"> with improved </w:t>
      </w:r>
      <w:r w:rsidR="00020764" w:rsidRPr="009053EF">
        <w:rPr>
          <w:rFonts w:ascii="Times New Roman" w:hAnsi="Times New Roman" w:cs="Times New Roman"/>
          <w:sz w:val="24"/>
          <w:szCs w:val="24"/>
        </w:rPr>
        <w:t>policies on</w:t>
      </w:r>
      <w:r w:rsidR="00A20944" w:rsidRPr="009053EF">
        <w:rPr>
          <w:rFonts w:ascii="Times New Roman" w:hAnsi="Times New Roman" w:cs="Times New Roman"/>
          <w:sz w:val="24"/>
          <w:szCs w:val="24"/>
        </w:rPr>
        <w:t xml:space="preserve"> how to manage and </w:t>
      </w:r>
      <w:r w:rsidR="004F58CA" w:rsidRPr="009053EF">
        <w:rPr>
          <w:rFonts w:ascii="Times New Roman" w:hAnsi="Times New Roman" w:cs="Times New Roman"/>
          <w:sz w:val="24"/>
          <w:szCs w:val="24"/>
        </w:rPr>
        <w:t>motivate staff for better</w:t>
      </w:r>
      <w:r w:rsidR="00A20944" w:rsidRPr="009053EF">
        <w:rPr>
          <w:rFonts w:ascii="Times New Roman" w:hAnsi="Times New Roman" w:cs="Times New Roman"/>
          <w:sz w:val="24"/>
          <w:szCs w:val="24"/>
        </w:rPr>
        <w:t xml:space="preserve"> goal achievements.</w:t>
      </w:r>
    </w:p>
    <w:p w:rsidR="00BE6723" w:rsidRPr="00BE6723" w:rsidRDefault="00BE6723" w:rsidP="00E567CE">
      <w:pPr>
        <w:spacing w:after="0" w:line="480" w:lineRule="auto"/>
        <w:jc w:val="both"/>
        <w:rPr>
          <w:rFonts w:ascii="Times New Roman" w:hAnsi="Times New Roman" w:cs="Times New Roman"/>
          <w:sz w:val="8"/>
          <w:szCs w:val="24"/>
        </w:rPr>
      </w:pPr>
    </w:p>
    <w:p w:rsidR="00A20944" w:rsidRPr="009053EF" w:rsidRDefault="00A20944" w:rsidP="00914AD9">
      <w:pPr>
        <w:pStyle w:val="Heading2"/>
        <w:spacing w:before="0" w:line="480" w:lineRule="auto"/>
        <w:jc w:val="both"/>
        <w:rPr>
          <w:rFonts w:ascii="Times New Roman" w:hAnsi="Times New Roman" w:cs="Times New Roman"/>
          <w:b/>
          <w:color w:val="auto"/>
          <w:sz w:val="24"/>
        </w:rPr>
      </w:pPr>
      <w:bookmarkStart w:id="40" w:name="_Toc505599268"/>
      <w:r w:rsidRPr="009053EF">
        <w:rPr>
          <w:rFonts w:ascii="Times New Roman" w:hAnsi="Times New Roman" w:cs="Times New Roman"/>
          <w:b/>
          <w:color w:val="auto"/>
          <w:sz w:val="24"/>
        </w:rPr>
        <w:t>1.11 Justification of the study</w:t>
      </w:r>
      <w:bookmarkEnd w:id="40"/>
    </w:p>
    <w:p w:rsidR="006E64BC" w:rsidRDefault="00A20944" w:rsidP="00B21430">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The tourism industry together w</w:t>
      </w:r>
      <w:r w:rsidR="004F58CA" w:rsidRPr="009053EF">
        <w:rPr>
          <w:rFonts w:ascii="Times New Roman" w:hAnsi="Times New Roman" w:cs="Times New Roman"/>
          <w:sz w:val="24"/>
          <w:szCs w:val="24"/>
        </w:rPr>
        <w:t>ith the hotel and hospitality s</w:t>
      </w:r>
      <w:r w:rsidRPr="009053EF">
        <w:rPr>
          <w:rFonts w:ascii="Times New Roman" w:hAnsi="Times New Roman" w:cs="Times New Roman"/>
          <w:sz w:val="24"/>
          <w:szCs w:val="24"/>
        </w:rPr>
        <w:t>ector which it feeds</w:t>
      </w:r>
      <w:r w:rsidR="004F58CA" w:rsidRPr="009053EF">
        <w:rPr>
          <w:rFonts w:ascii="Times New Roman" w:hAnsi="Times New Roman" w:cs="Times New Roman"/>
          <w:sz w:val="24"/>
          <w:szCs w:val="24"/>
        </w:rPr>
        <w:t>,</w:t>
      </w:r>
      <w:r w:rsidRPr="009053EF">
        <w:rPr>
          <w:rFonts w:ascii="Times New Roman" w:hAnsi="Times New Roman" w:cs="Times New Roman"/>
          <w:sz w:val="24"/>
          <w:szCs w:val="24"/>
        </w:rPr>
        <w:t xml:space="preserve"> </w:t>
      </w:r>
      <w:r w:rsidR="00A00C10" w:rsidRPr="009053EF">
        <w:rPr>
          <w:rFonts w:ascii="Times New Roman" w:hAnsi="Times New Roman" w:cs="Times New Roman"/>
          <w:sz w:val="24"/>
          <w:szCs w:val="24"/>
        </w:rPr>
        <w:t xml:space="preserve">are a major source of funding to the </w:t>
      </w:r>
      <w:r w:rsidR="004F58CA" w:rsidRPr="009053EF">
        <w:rPr>
          <w:rFonts w:ascii="Times New Roman" w:hAnsi="Times New Roman" w:cs="Times New Roman"/>
          <w:sz w:val="24"/>
          <w:szCs w:val="24"/>
        </w:rPr>
        <w:t>government of Uganda</w:t>
      </w:r>
      <w:r w:rsidR="00A00C10" w:rsidRPr="009053EF">
        <w:rPr>
          <w:rFonts w:ascii="Times New Roman" w:hAnsi="Times New Roman" w:cs="Times New Roman"/>
          <w:sz w:val="24"/>
          <w:szCs w:val="24"/>
        </w:rPr>
        <w:t xml:space="preserve"> </w:t>
      </w:r>
      <w:r w:rsidR="004F58CA" w:rsidRPr="009053EF">
        <w:rPr>
          <w:rFonts w:ascii="Times New Roman" w:hAnsi="Times New Roman" w:cs="Times New Roman"/>
          <w:sz w:val="24"/>
          <w:szCs w:val="24"/>
        </w:rPr>
        <w:t>(</w:t>
      </w:r>
      <w:r w:rsidR="00A00C10" w:rsidRPr="009053EF">
        <w:rPr>
          <w:rFonts w:ascii="Times New Roman" w:hAnsi="Times New Roman" w:cs="Times New Roman"/>
          <w:sz w:val="24"/>
          <w:szCs w:val="24"/>
        </w:rPr>
        <w:t xml:space="preserve">Uganda National Budget performance report 2016). </w:t>
      </w:r>
      <w:r w:rsidR="005522F5" w:rsidRPr="009053EF">
        <w:rPr>
          <w:rFonts w:ascii="Times New Roman" w:hAnsi="Times New Roman" w:cs="Times New Roman"/>
          <w:sz w:val="24"/>
          <w:szCs w:val="24"/>
        </w:rPr>
        <w:t xml:space="preserve">The hospitality sector is a major player in bringing in foreign exchange. </w:t>
      </w:r>
      <w:r w:rsidR="004E159A" w:rsidRPr="009053EF">
        <w:rPr>
          <w:rFonts w:ascii="Times New Roman" w:hAnsi="Times New Roman" w:cs="Times New Roman"/>
          <w:sz w:val="24"/>
          <w:szCs w:val="24"/>
        </w:rPr>
        <w:t>E</w:t>
      </w:r>
      <w:r w:rsidR="007C1924" w:rsidRPr="009053EF">
        <w:rPr>
          <w:rFonts w:ascii="Times New Roman" w:hAnsi="Times New Roman" w:cs="Times New Roman"/>
          <w:sz w:val="24"/>
          <w:szCs w:val="24"/>
        </w:rPr>
        <w:t>mployee</w:t>
      </w:r>
      <w:r w:rsidR="004E159A" w:rsidRPr="009053EF">
        <w:rPr>
          <w:rFonts w:ascii="Times New Roman" w:hAnsi="Times New Roman" w:cs="Times New Roman"/>
          <w:sz w:val="24"/>
          <w:szCs w:val="24"/>
        </w:rPr>
        <w:t xml:space="preserve"> standards and quality of service is key to the sustainability of </w:t>
      </w:r>
      <w:r w:rsidR="007C1924" w:rsidRPr="009053EF">
        <w:rPr>
          <w:rFonts w:ascii="Times New Roman" w:hAnsi="Times New Roman" w:cs="Times New Roman"/>
          <w:sz w:val="24"/>
          <w:szCs w:val="24"/>
        </w:rPr>
        <w:t xml:space="preserve">the sector. Inadequacy in the services provided by hospitality managers/employees at HA determines the rate at which it acquires contracts. Given it being a strong contributor to the national GDP, the hospitability sector needs to realize the needs of their employees, assess their </w:t>
      </w:r>
      <w:r w:rsidR="00162434" w:rsidRPr="009053EF">
        <w:rPr>
          <w:rFonts w:ascii="Times New Roman" w:hAnsi="Times New Roman" w:cs="Times New Roman"/>
          <w:sz w:val="24"/>
          <w:szCs w:val="24"/>
        </w:rPr>
        <w:t>impact on their performance</w:t>
      </w:r>
      <w:r w:rsidR="00790060" w:rsidRPr="009053EF">
        <w:rPr>
          <w:rFonts w:ascii="Times New Roman" w:hAnsi="Times New Roman" w:cs="Times New Roman"/>
          <w:sz w:val="24"/>
          <w:szCs w:val="24"/>
        </w:rPr>
        <w:t xml:space="preserve"> and set up rewarding systems to entice their day-to-day operations</w:t>
      </w:r>
      <w:r w:rsidR="001E472C" w:rsidRPr="009053EF">
        <w:rPr>
          <w:rFonts w:ascii="Times New Roman" w:hAnsi="Times New Roman" w:cs="Times New Roman"/>
          <w:sz w:val="24"/>
          <w:szCs w:val="24"/>
        </w:rPr>
        <w:t>.</w:t>
      </w:r>
      <w:r w:rsidR="00790060" w:rsidRPr="009053EF">
        <w:rPr>
          <w:rFonts w:ascii="Times New Roman" w:hAnsi="Times New Roman" w:cs="Times New Roman"/>
          <w:sz w:val="24"/>
          <w:szCs w:val="24"/>
        </w:rPr>
        <w:t xml:space="preserve"> </w:t>
      </w:r>
      <w:r w:rsidR="00B21430" w:rsidRPr="009053EF">
        <w:rPr>
          <w:rFonts w:ascii="Times New Roman" w:hAnsi="Times New Roman" w:cs="Times New Roman"/>
          <w:sz w:val="24"/>
          <w:szCs w:val="24"/>
        </w:rPr>
        <w:t>The study form</w:t>
      </w:r>
      <w:r w:rsidR="001431CB">
        <w:rPr>
          <w:rFonts w:ascii="Times New Roman" w:hAnsi="Times New Roman" w:cs="Times New Roman"/>
          <w:sz w:val="24"/>
          <w:szCs w:val="24"/>
        </w:rPr>
        <w:t>ed</w:t>
      </w:r>
      <w:r w:rsidR="00B21430" w:rsidRPr="009053EF">
        <w:rPr>
          <w:rFonts w:ascii="Times New Roman" w:hAnsi="Times New Roman" w:cs="Times New Roman"/>
          <w:sz w:val="24"/>
          <w:szCs w:val="24"/>
        </w:rPr>
        <w:t xml:space="preserve"> basis of the Ministry of Trade’s arm of monitoring and evaluation aimed at identifying the challenges faced by hospitability sector. </w:t>
      </w:r>
    </w:p>
    <w:p w:rsidR="00BE6723" w:rsidRPr="00BE6723" w:rsidRDefault="00BE6723" w:rsidP="00B21430">
      <w:pPr>
        <w:spacing w:after="0" w:line="480" w:lineRule="auto"/>
        <w:jc w:val="both"/>
        <w:rPr>
          <w:rFonts w:ascii="Times New Roman" w:hAnsi="Times New Roman" w:cs="Times New Roman"/>
          <w:sz w:val="2"/>
          <w:szCs w:val="24"/>
        </w:rPr>
      </w:pPr>
    </w:p>
    <w:p w:rsidR="00E008B0" w:rsidRPr="00BE6723" w:rsidRDefault="00E008B0" w:rsidP="00B21430">
      <w:pPr>
        <w:spacing w:after="0" w:line="480" w:lineRule="auto"/>
        <w:jc w:val="both"/>
        <w:rPr>
          <w:rFonts w:ascii="Times New Roman" w:hAnsi="Times New Roman" w:cs="Times New Roman"/>
          <w:sz w:val="8"/>
          <w:szCs w:val="24"/>
        </w:rPr>
      </w:pPr>
    </w:p>
    <w:p w:rsidR="009137AE" w:rsidRPr="009053EF" w:rsidRDefault="009137AE" w:rsidP="00914AD9">
      <w:pPr>
        <w:pStyle w:val="Heading2"/>
        <w:spacing w:before="0" w:line="480" w:lineRule="auto"/>
        <w:jc w:val="both"/>
        <w:rPr>
          <w:rFonts w:ascii="Times New Roman" w:hAnsi="Times New Roman" w:cs="Times New Roman"/>
          <w:b/>
          <w:color w:val="auto"/>
          <w:sz w:val="24"/>
        </w:rPr>
      </w:pPr>
      <w:bookmarkStart w:id="41" w:name="_Toc505599269"/>
      <w:r w:rsidRPr="009053EF">
        <w:rPr>
          <w:rFonts w:ascii="Times New Roman" w:hAnsi="Times New Roman" w:cs="Times New Roman"/>
          <w:b/>
          <w:color w:val="auto"/>
          <w:sz w:val="24"/>
        </w:rPr>
        <w:t>1.12 Definition to the key terms</w:t>
      </w:r>
      <w:bookmarkEnd w:id="41"/>
    </w:p>
    <w:p w:rsidR="00493CE5" w:rsidRPr="009053EF" w:rsidRDefault="009137AE" w:rsidP="00036D9D">
      <w:pPr>
        <w:spacing w:line="480" w:lineRule="auto"/>
        <w:jc w:val="both"/>
        <w:rPr>
          <w:rFonts w:ascii="Times New Roman" w:hAnsi="Times New Roman" w:cs="Times New Roman"/>
          <w:sz w:val="24"/>
          <w:szCs w:val="24"/>
        </w:rPr>
      </w:pPr>
      <w:r w:rsidRPr="009053EF">
        <w:rPr>
          <w:rFonts w:ascii="Times New Roman" w:hAnsi="Times New Roman" w:cs="Times New Roman"/>
          <w:b/>
          <w:sz w:val="24"/>
          <w:szCs w:val="24"/>
        </w:rPr>
        <w:t>Employee Performance</w:t>
      </w:r>
      <w:r w:rsidR="00036D9D" w:rsidRPr="009053EF">
        <w:rPr>
          <w:rFonts w:ascii="Times New Roman" w:hAnsi="Times New Roman" w:cs="Times New Roman"/>
          <w:sz w:val="24"/>
          <w:szCs w:val="24"/>
        </w:rPr>
        <w:t xml:space="preserve"> refers to a scenario of whether a person executes their job duties and responsibilities well.</w:t>
      </w:r>
      <w:r w:rsidR="00493CE5" w:rsidRPr="009053EF">
        <w:rPr>
          <w:rFonts w:ascii="Times New Roman" w:hAnsi="Times New Roman" w:cs="Times New Roman"/>
          <w:sz w:val="24"/>
          <w:szCs w:val="24"/>
        </w:rPr>
        <w:t xml:space="preserve"> It is a compelling force that energizes an employee to do what they do based on the job orientation (Sturman, 2011).</w:t>
      </w:r>
    </w:p>
    <w:p w:rsidR="00A66AFA" w:rsidRPr="009053EF" w:rsidRDefault="001F34D7" w:rsidP="00036D9D">
      <w:pPr>
        <w:spacing w:line="480" w:lineRule="auto"/>
        <w:jc w:val="both"/>
        <w:rPr>
          <w:rFonts w:ascii="Times New Roman" w:hAnsi="Times New Roman" w:cs="Times New Roman"/>
          <w:sz w:val="24"/>
          <w:szCs w:val="24"/>
        </w:rPr>
      </w:pPr>
      <w:r w:rsidRPr="009053EF">
        <w:rPr>
          <w:rFonts w:ascii="Times New Roman" w:hAnsi="Times New Roman"/>
          <w:b/>
          <w:sz w:val="24"/>
          <w:szCs w:val="24"/>
        </w:rPr>
        <w:t>Intrinsic rewards</w:t>
      </w:r>
      <w:r w:rsidRPr="009053EF">
        <w:rPr>
          <w:rFonts w:ascii="Times New Roman" w:hAnsi="Times New Roman"/>
          <w:sz w:val="24"/>
          <w:szCs w:val="24"/>
        </w:rPr>
        <w:t xml:space="preserve"> </w:t>
      </w:r>
      <w:r w:rsidR="00036D9D" w:rsidRPr="009053EF">
        <w:rPr>
          <w:rFonts w:ascii="Times New Roman" w:hAnsi="Times New Roman"/>
          <w:sz w:val="24"/>
          <w:szCs w:val="24"/>
        </w:rPr>
        <w:t xml:space="preserve">refer to </w:t>
      </w:r>
      <w:r w:rsidR="004D1884" w:rsidRPr="009053EF">
        <w:rPr>
          <w:rFonts w:ascii="Times New Roman" w:hAnsi="Times New Roman" w:cs="Times New Roman"/>
          <w:sz w:val="24"/>
          <w:szCs w:val="24"/>
        </w:rPr>
        <w:t>benefits that</w:t>
      </w:r>
      <w:r w:rsidRPr="009053EF">
        <w:rPr>
          <w:rFonts w:ascii="Times New Roman" w:hAnsi="Times New Roman" w:cs="Times New Roman"/>
          <w:sz w:val="24"/>
          <w:szCs w:val="24"/>
        </w:rPr>
        <w:t xml:space="preserve"> are inherent with a job and are available </w:t>
      </w:r>
      <w:r w:rsidR="00A66AFA" w:rsidRPr="009053EF">
        <w:rPr>
          <w:rFonts w:ascii="Times New Roman" w:hAnsi="Times New Roman" w:cs="Times New Roman"/>
          <w:sz w:val="24"/>
          <w:szCs w:val="24"/>
        </w:rPr>
        <w:t>in job for example, appreciati</w:t>
      </w:r>
      <w:r w:rsidR="001B09A4" w:rsidRPr="009053EF">
        <w:rPr>
          <w:rFonts w:ascii="Times New Roman" w:hAnsi="Times New Roman" w:cs="Times New Roman"/>
          <w:sz w:val="24"/>
          <w:szCs w:val="24"/>
        </w:rPr>
        <w:t xml:space="preserve">on, recognition </w:t>
      </w:r>
      <w:r w:rsidR="00A66AFA" w:rsidRPr="009053EF">
        <w:rPr>
          <w:rFonts w:ascii="Times New Roman" w:hAnsi="Times New Roman" w:cs="Times New Roman"/>
          <w:sz w:val="24"/>
          <w:szCs w:val="24"/>
        </w:rPr>
        <w:t>(Richard, Rya</w:t>
      </w:r>
      <w:r w:rsidR="00334CAA" w:rsidRPr="009053EF">
        <w:rPr>
          <w:rFonts w:ascii="Times New Roman" w:hAnsi="Times New Roman" w:cs="Times New Roman"/>
          <w:sz w:val="24"/>
          <w:szCs w:val="24"/>
        </w:rPr>
        <w:t xml:space="preserve">n </w:t>
      </w:r>
      <w:r w:rsidR="007603F6" w:rsidRPr="009053EF">
        <w:rPr>
          <w:rFonts w:ascii="Times New Roman" w:hAnsi="Times New Roman" w:cs="Times New Roman"/>
          <w:sz w:val="24"/>
          <w:szCs w:val="24"/>
        </w:rPr>
        <w:t>&amp;</w:t>
      </w:r>
      <w:r w:rsidR="00334CAA" w:rsidRPr="009053EF">
        <w:rPr>
          <w:rFonts w:ascii="Times New Roman" w:hAnsi="Times New Roman" w:cs="Times New Roman"/>
          <w:sz w:val="24"/>
          <w:szCs w:val="24"/>
        </w:rPr>
        <w:t xml:space="preserve"> Deci</w:t>
      </w:r>
      <w:r w:rsidR="007603F6" w:rsidRPr="009053EF">
        <w:rPr>
          <w:rFonts w:ascii="Times New Roman" w:hAnsi="Times New Roman" w:cs="Times New Roman"/>
          <w:sz w:val="24"/>
          <w:szCs w:val="24"/>
        </w:rPr>
        <w:t>,</w:t>
      </w:r>
      <w:r w:rsidR="00A66AFA" w:rsidRPr="009053EF">
        <w:rPr>
          <w:rFonts w:ascii="Times New Roman" w:hAnsi="Times New Roman" w:cs="Times New Roman"/>
          <w:sz w:val="24"/>
          <w:szCs w:val="24"/>
        </w:rPr>
        <w:t xml:space="preserve"> 2010). </w:t>
      </w:r>
    </w:p>
    <w:p w:rsidR="001F34D7" w:rsidRPr="009053EF" w:rsidRDefault="00A66AFA" w:rsidP="001C628F">
      <w:pPr>
        <w:spacing w:line="480" w:lineRule="auto"/>
        <w:jc w:val="both"/>
        <w:rPr>
          <w:rFonts w:ascii="Times New Roman" w:hAnsi="Times New Roman" w:cs="Times New Roman"/>
          <w:sz w:val="24"/>
          <w:szCs w:val="24"/>
        </w:rPr>
      </w:pPr>
      <w:r w:rsidRPr="009053EF">
        <w:rPr>
          <w:rFonts w:ascii="Times New Roman" w:hAnsi="Times New Roman"/>
          <w:b/>
          <w:sz w:val="24"/>
          <w:szCs w:val="24"/>
        </w:rPr>
        <w:lastRenderedPageBreak/>
        <w:t>Extrinsic rewards</w:t>
      </w:r>
      <w:r w:rsidR="00EA7003" w:rsidRPr="009053EF">
        <w:rPr>
          <w:rFonts w:ascii="Times New Roman" w:hAnsi="Times New Roman"/>
          <w:sz w:val="24"/>
          <w:szCs w:val="24"/>
        </w:rPr>
        <w:t xml:space="preserve"> r</w:t>
      </w:r>
      <w:r w:rsidR="00702F72" w:rsidRPr="009053EF">
        <w:rPr>
          <w:rFonts w:ascii="Times New Roman" w:hAnsi="Times New Roman" w:cs="Times New Roman"/>
          <w:sz w:val="24"/>
          <w:szCs w:val="24"/>
        </w:rPr>
        <w:t xml:space="preserve">efers to </w:t>
      </w:r>
      <w:r w:rsidR="00334CAA" w:rsidRPr="009053EF">
        <w:rPr>
          <w:rFonts w:ascii="Times New Roman" w:hAnsi="Times New Roman" w:cs="Times New Roman"/>
          <w:sz w:val="24"/>
          <w:szCs w:val="24"/>
        </w:rPr>
        <w:t>the fringe</w:t>
      </w:r>
      <w:r w:rsidR="00702F72" w:rsidRPr="009053EF">
        <w:rPr>
          <w:rFonts w:ascii="Times New Roman" w:hAnsi="Times New Roman" w:cs="Times New Roman"/>
          <w:sz w:val="24"/>
          <w:szCs w:val="24"/>
        </w:rPr>
        <w:t xml:space="preserve"> </w:t>
      </w:r>
      <w:r w:rsidR="00334CAA" w:rsidRPr="009053EF">
        <w:rPr>
          <w:rFonts w:ascii="Times New Roman" w:hAnsi="Times New Roman" w:cs="Times New Roman"/>
          <w:sz w:val="24"/>
          <w:szCs w:val="24"/>
        </w:rPr>
        <w:t>benefits and</w:t>
      </w:r>
      <w:r w:rsidR="00702F72" w:rsidRPr="009053EF">
        <w:rPr>
          <w:rFonts w:ascii="Times New Roman" w:hAnsi="Times New Roman" w:cs="Times New Roman"/>
          <w:sz w:val="24"/>
          <w:szCs w:val="24"/>
        </w:rPr>
        <w:t xml:space="preserve"> pay advantages employees get from an organization. Th</w:t>
      </w:r>
      <w:r w:rsidR="00EA7003" w:rsidRPr="009053EF">
        <w:rPr>
          <w:rFonts w:ascii="Times New Roman" w:hAnsi="Times New Roman" w:cs="Times New Roman"/>
          <w:sz w:val="24"/>
          <w:szCs w:val="24"/>
        </w:rPr>
        <w:t>ese</w:t>
      </w:r>
      <w:r w:rsidR="00702F72" w:rsidRPr="009053EF">
        <w:rPr>
          <w:rFonts w:ascii="Times New Roman" w:hAnsi="Times New Roman" w:cs="Times New Roman"/>
          <w:sz w:val="24"/>
          <w:szCs w:val="24"/>
        </w:rPr>
        <w:t xml:space="preserve"> include provision </w:t>
      </w:r>
      <w:r w:rsidR="00334CAA" w:rsidRPr="009053EF">
        <w:rPr>
          <w:rFonts w:ascii="Times New Roman" w:hAnsi="Times New Roman" w:cs="Times New Roman"/>
          <w:sz w:val="24"/>
          <w:szCs w:val="24"/>
        </w:rPr>
        <w:t>opportunities career</w:t>
      </w:r>
      <w:r w:rsidR="00702F72" w:rsidRPr="009053EF">
        <w:rPr>
          <w:rFonts w:ascii="Times New Roman" w:hAnsi="Times New Roman" w:cs="Times New Roman"/>
          <w:sz w:val="24"/>
          <w:szCs w:val="24"/>
        </w:rPr>
        <w:t>, advancement and conditional workplace</w:t>
      </w:r>
      <w:r w:rsidR="00334CAA" w:rsidRPr="009053EF">
        <w:rPr>
          <w:rFonts w:ascii="Times New Roman" w:hAnsi="Times New Roman" w:cs="Times New Roman"/>
          <w:sz w:val="24"/>
          <w:szCs w:val="24"/>
        </w:rPr>
        <w:t xml:space="preserve"> environment (Farouqui</w:t>
      </w:r>
      <w:r w:rsidR="004A283A" w:rsidRPr="009053EF">
        <w:rPr>
          <w:rFonts w:ascii="Times New Roman" w:hAnsi="Times New Roman" w:cs="Times New Roman"/>
          <w:sz w:val="24"/>
          <w:szCs w:val="24"/>
        </w:rPr>
        <w:t xml:space="preserve"> &amp; Nagenda, </w:t>
      </w:r>
      <w:r w:rsidR="00784BC3" w:rsidRPr="009053EF">
        <w:rPr>
          <w:rFonts w:ascii="Times New Roman" w:hAnsi="Times New Roman" w:cs="Times New Roman"/>
          <w:sz w:val="24"/>
          <w:szCs w:val="24"/>
        </w:rPr>
        <w:t>2014).</w:t>
      </w:r>
    </w:p>
    <w:p w:rsidR="004D5185" w:rsidRPr="009053EF" w:rsidRDefault="004D5185">
      <w:pPr>
        <w:rPr>
          <w:rFonts w:ascii="Times New Roman" w:hAnsi="Times New Roman" w:cs="Times New Roman"/>
          <w:sz w:val="24"/>
          <w:szCs w:val="24"/>
        </w:rPr>
      </w:pPr>
      <w:r w:rsidRPr="009053EF">
        <w:rPr>
          <w:rFonts w:ascii="Times New Roman" w:hAnsi="Times New Roman" w:cs="Times New Roman"/>
          <w:sz w:val="24"/>
          <w:szCs w:val="24"/>
        </w:rPr>
        <w:br w:type="page"/>
      </w:r>
    </w:p>
    <w:p w:rsidR="004D5185" w:rsidRPr="009053EF" w:rsidRDefault="00BC49E5" w:rsidP="00E94C3D">
      <w:pPr>
        <w:pStyle w:val="Heading1"/>
        <w:spacing w:before="0" w:line="480" w:lineRule="auto"/>
        <w:jc w:val="center"/>
        <w:rPr>
          <w:rFonts w:ascii="Times New Roman" w:hAnsi="Times New Roman"/>
          <w:color w:val="auto"/>
          <w:sz w:val="24"/>
          <w:szCs w:val="24"/>
        </w:rPr>
      </w:pPr>
      <w:bookmarkStart w:id="42" w:name="_Toc505599270"/>
      <w:r w:rsidRPr="009053EF">
        <w:rPr>
          <w:rFonts w:ascii="Times New Roman" w:hAnsi="Times New Roman"/>
          <w:color w:val="auto"/>
          <w:sz w:val="24"/>
          <w:szCs w:val="24"/>
        </w:rPr>
        <w:lastRenderedPageBreak/>
        <w:t>CHAPTER TWO</w:t>
      </w:r>
      <w:bookmarkEnd w:id="42"/>
    </w:p>
    <w:p w:rsidR="004D5185" w:rsidRPr="009053EF" w:rsidRDefault="00BC49E5" w:rsidP="00E94C3D">
      <w:pPr>
        <w:pStyle w:val="Heading1"/>
        <w:spacing w:before="0" w:line="480" w:lineRule="auto"/>
        <w:jc w:val="center"/>
        <w:rPr>
          <w:rFonts w:ascii="Times New Roman" w:hAnsi="Times New Roman"/>
          <w:color w:val="auto"/>
          <w:sz w:val="24"/>
          <w:szCs w:val="24"/>
        </w:rPr>
      </w:pPr>
      <w:bookmarkStart w:id="43" w:name="_Toc505599271"/>
      <w:r w:rsidRPr="009053EF">
        <w:rPr>
          <w:rFonts w:ascii="Times New Roman" w:hAnsi="Times New Roman"/>
          <w:color w:val="auto"/>
          <w:sz w:val="24"/>
          <w:szCs w:val="24"/>
        </w:rPr>
        <w:t>LITERATURE REVIEW</w:t>
      </w:r>
      <w:bookmarkEnd w:id="43"/>
    </w:p>
    <w:p w:rsidR="004D5185" w:rsidRPr="009053EF" w:rsidRDefault="004D5185" w:rsidP="00E94C3D">
      <w:pPr>
        <w:pStyle w:val="Heading2"/>
        <w:spacing w:before="0" w:line="480" w:lineRule="auto"/>
        <w:jc w:val="both"/>
        <w:rPr>
          <w:rFonts w:ascii="Times New Roman" w:hAnsi="Times New Roman"/>
          <w:b/>
          <w:color w:val="auto"/>
          <w:sz w:val="24"/>
          <w:szCs w:val="24"/>
        </w:rPr>
      </w:pPr>
      <w:bookmarkStart w:id="44" w:name="_Toc505599272"/>
      <w:r w:rsidRPr="009053EF">
        <w:rPr>
          <w:rFonts w:ascii="Times New Roman" w:hAnsi="Times New Roman"/>
          <w:b/>
          <w:color w:val="auto"/>
          <w:sz w:val="24"/>
          <w:szCs w:val="24"/>
        </w:rPr>
        <w:t>2.1 Introduction</w:t>
      </w:r>
      <w:bookmarkEnd w:id="44"/>
      <w:r w:rsidRPr="009053EF">
        <w:rPr>
          <w:rFonts w:ascii="Times New Roman" w:hAnsi="Times New Roman"/>
          <w:b/>
          <w:color w:val="auto"/>
          <w:sz w:val="24"/>
          <w:szCs w:val="24"/>
        </w:rPr>
        <w:t xml:space="preserve"> </w:t>
      </w:r>
    </w:p>
    <w:p w:rsidR="005F5464" w:rsidRPr="009053EF" w:rsidRDefault="004D5185"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This chapter </w:t>
      </w:r>
      <w:r w:rsidR="00BC49E5" w:rsidRPr="009053EF">
        <w:rPr>
          <w:rFonts w:ascii="Times New Roman" w:hAnsi="Times New Roman" w:cs="Times New Roman"/>
          <w:sz w:val="24"/>
          <w:szCs w:val="24"/>
        </w:rPr>
        <w:t>presents the review of related intensive under the following sub headquarters on r</w:t>
      </w:r>
      <w:r w:rsidR="00105914" w:rsidRPr="009053EF">
        <w:rPr>
          <w:rFonts w:ascii="Times New Roman" w:hAnsi="Times New Roman" w:cs="Times New Roman"/>
          <w:sz w:val="24"/>
          <w:szCs w:val="24"/>
        </w:rPr>
        <w:t xml:space="preserve">ewards and employee performance. The review </w:t>
      </w:r>
      <w:r w:rsidR="005F5464" w:rsidRPr="009053EF">
        <w:rPr>
          <w:rFonts w:ascii="Times New Roman" w:hAnsi="Times New Roman" w:cs="Times New Roman"/>
          <w:sz w:val="24"/>
          <w:szCs w:val="24"/>
        </w:rPr>
        <w:t>begins</w:t>
      </w:r>
      <w:r w:rsidR="00105914" w:rsidRPr="009053EF">
        <w:rPr>
          <w:rFonts w:ascii="Times New Roman" w:hAnsi="Times New Roman" w:cs="Times New Roman"/>
          <w:sz w:val="24"/>
          <w:szCs w:val="24"/>
        </w:rPr>
        <w:t xml:space="preserve"> with theoretical review and idea review of literature according to </w:t>
      </w:r>
      <w:r w:rsidR="005F5464" w:rsidRPr="009053EF">
        <w:rPr>
          <w:rFonts w:ascii="Times New Roman" w:hAnsi="Times New Roman" w:cs="Times New Roman"/>
          <w:sz w:val="24"/>
          <w:szCs w:val="24"/>
        </w:rPr>
        <w:t xml:space="preserve">objectives follows. The literature review </w:t>
      </w:r>
      <w:r w:rsidR="007320FC">
        <w:rPr>
          <w:rFonts w:ascii="Times New Roman" w:hAnsi="Times New Roman" w:cs="Times New Roman"/>
          <w:sz w:val="24"/>
          <w:szCs w:val="24"/>
        </w:rPr>
        <w:t>was</w:t>
      </w:r>
      <w:r w:rsidR="007320FC" w:rsidRPr="009053EF">
        <w:rPr>
          <w:rFonts w:ascii="Times New Roman" w:hAnsi="Times New Roman" w:cs="Times New Roman"/>
          <w:sz w:val="24"/>
          <w:szCs w:val="24"/>
        </w:rPr>
        <w:t xml:space="preserve"> </w:t>
      </w:r>
      <w:r w:rsidR="005F5464" w:rsidRPr="009053EF">
        <w:rPr>
          <w:rFonts w:ascii="Times New Roman" w:hAnsi="Times New Roman" w:cs="Times New Roman"/>
          <w:sz w:val="24"/>
          <w:szCs w:val="24"/>
        </w:rPr>
        <w:t xml:space="preserve">concluded with the summary of the literature </w:t>
      </w:r>
      <w:r w:rsidR="00383463" w:rsidRPr="009053EF">
        <w:rPr>
          <w:rFonts w:ascii="Times New Roman" w:hAnsi="Times New Roman" w:cs="Times New Roman"/>
          <w:sz w:val="24"/>
          <w:szCs w:val="24"/>
        </w:rPr>
        <w:t>identifying gaps</w:t>
      </w:r>
      <w:r w:rsidR="005F5464" w:rsidRPr="009053EF">
        <w:rPr>
          <w:rFonts w:ascii="Times New Roman" w:hAnsi="Times New Roman" w:cs="Times New Roman"/>
          <w:sz w:val="24"/>
          <w:szCs w:val="24"/>
        </w:rPr>
        <w:t xml:space="preserve"> in the literature. </w:t>
      </w:r>
      <w:r w:rsidR="00152A3A" w:rsidRPr="009053EF">
        <w:rPr>
          <w:rFonts w:ascii="Times New Roman" w:hAnsi="Times New Roman" w:cs="Times New Roman"/>
          <w:sz w:val="24"/>
          <w:szCs w:val="24"/>
        </w:rPr>
        <w:t xml:space="preserve"> </w:t>
      </w:r>
    </w:p>
    <w:p w:rsidR="00B63BC0" w:rsidRPr="00BE6723" w:rsidRDefault="00B63BC0" w:rsidP="00A90FDB">
      <w:pPr>
        <w:spacing w:after="0" w:line="480" w:lineRule="auto"/>
        <w:jc w:val="both"/>
        <w:rPr>
          <w:rFonts w:ascii="Times New Roman" w:hAnsi="Times New Roman" w:cs="Times New Roman"/>
          <w:sz w:val="16"/>
          <w:szCs w:val="24"/>
        </w:rPr>
      </w:pPr>
    </w:p>
    <w:p w:rsidR="0032508E" w:rsidRPr="009053EF" w:rsidRDefault="005F5464" w:rsidP="00E94C3D">
      <w:pPr>
        <w:pStyle w:val="Heading2"/>
        <w:spacing w:before="0" w:line="480" w:lineRule="auto"/>
        <w:jc w:val="both"/>
        <w:rPr>
          <w:rFonts w:ascii="Times New Roman" w:hAnsi="Times New Roman"/>
          <w:b/>
          <w:color w:val="auto"/>
          <w:sz w:val="24"/>
          <w:szCs w:val="24"/>
        </w:rPr>
      </w:pPr>
      <w:bookmarkStart w:id="45" w:name="_Toc505599273"/>
      <w:r w:rsidRPr="009053EF">
        <w:rPr>
          <w:rFonts w:ascii="Times New Roman" w:hAnsi="Times New Roman"/>
          <w:b/>
          <w:color w:val="auto"/>
          <w:sz w:val="24"/>
          <w:szCs w:val="24"/>
        </w:rPr>
        <w:t>2.2 Theoretical review</w:t>
      </w:r>
      <w:bookmarkEnd w:id="45"/>
      <w:r w:rsidRPr="009053EF">
        <w:rPr>
          <w:rFonts w:ascii="Times New Roman" w:hAnsi="Times New Roman"/>
          <w:b/>
          <w:color w:val="auto"/>
          <w:sz w:val="24"/>
          <w:szCs w:val="24"/>
        </w:rPr>
        <w:t xml:space="preserve"> </w:t>
      </w:r>
      <w:r w:rsidR="00152A3A" w:rsidRPr="009053EF">
        <w:rPr>
          <w:rFonts w:ascii="Times New Roman" w:hAnsi="Times New Roman"/>
          <w:b/>
          <w:color w:val="auto"/>
          <w:sz w:val="24"/>
          <w:szCs w:val="24"/>
        </w:rPr>
        <w:t xml:space="preserve"> </w:t>
      </w:r>
    </w:p>
    <w:p w:rsidR="00775A43" w:rsidRPr="009053EF" w:rsidRDefault="00775A43"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Taylor’s theory been evolving under use by different scholars through editorial debates in bid to detail its relevancy to motivation. In his effort, Taylor’s theory led to the establishment of food and drug administration (Paxton, 2011). In belief that scientific management exploited employees, it was established that implementation of scientific management can led to improved working conditions for employees to increase their performance thereof. In the 20</w:t>
      </w:r>
      <w:r w:rsidRPr="009053EF">
        <w:rPr>
          <w:rFonts w:ascii="Times New Roman" w:hAnsi="Times New Roman" w:cs="Times New Roman"/>
          <w:sz w:val="24"/>
          <w:szCs w:val="24"/>
          <w:vertAlign w:val="superscript"/>
        </w:rPr>
        <w:t>th</w:t>
      </w:r>
      <w:r w:rsidRPr="009053EF">
        <w:rPr>
          <w:rFonts w:ascii="Times New Roman" w:hAnsi="Times New Roman" w:cs="Times New Roman"/>
          <w:sz w:val="24"/>
          <w:szCs w:val="24"/>
        </w:rPr>
        <w:t xml:space="preserve"> Century, Taylor’s work depicts environments of judgmental improvement based on the scientific approach (pg. 76). Being a scholarly topic of discussion among recent scholars, Taylor’s theory presents a dimension of management incremental in nature that can help employee to improve their performance in the long run. With the rampant task specialization, work designs, incentive programs, assembly line production practices, production quotas and person-job fit, it is expedient to note that scientific management is still a relevant phenomenon that can also apply in the hospitality sector to enhance employee performance (Heames &amp; Breland’s, 2010). Scientific management led to modern architecture which has been regarded as the reification of the Taylorist ideal in which hotels reflected the Taylorist ethos. With the rampantly changing environment, hospitality sector has evolved to incorporate the traveling sales representative </w:t>
      </w:r>
      <w:r w:rsidRPr="009053EF">
        <w:rPr>
          <w:rFonts w:ascii="Times New Roman" w:hAnsi="Times New Roman" w:cs="Times New Roman"/>
          <w:sz w:val="24"/>
          <w:szCs w:val="24"/>
        </w:rPr>
        <w:lastRenderedPageBreak/>
        <w:t>which was based on the Taylorist ideal to consist of the market niche and number growth which resultantly were ingredients of employee performance (Giannantonio &amp; Hurley, 2011).</w:t>
      </w:r>
    </w:p>
    <w:p w:rsidR="00FA1E22" w:rsidRPr="00BE6723" w:rsidRDefault="00FA1E22" w:rsidP="008D4AD9">
      <w:pPr>
        <w:spacing w:line="480" w:lineRule="auto"/>
        <w:jc w:val="both"/>
        <w:rPr>
          <w:rFonts w:ascii="Times New Roman" w:hAnsi="Times New Roman" w:cs="Times New Roman"/>
          <w:sz w:val="2"/>
          <w:szCs w:val="24"/>
        </w:rPr>
      </w:pPr>
    </w:p>
    <w:p w:rsidR="00441A67" w:rsidRPr="009053EF" w:rsidRDefault="003B31AC" w:rsidP="00E94C3D">
      <w:pPr>
        <w:pStyle w:val="Heading2"/>
        <w:spacing w:before="0" w:line="480" w:lineRule="auto"/>
        <w:jc w:val="both"/>
        <w:rPr>
          <w:rFonts w:ascii="Times New Roman" w:hAnsi="Times New Roman" w:cs="Times New Roman"/>
          <w:b/>
          <w:color w:val="auto"/>
          <w:sz w:val="24"/>
          <w:szCs w:val="24"/>
        </w:rPr>
      </w:pPr>
      <w:bookmarkStart w:id="46" w:name="_Toc505599274"/>
      <w:r w:rsidRPr="009053EF">
        <w:rPr>
          <w:rFonts w:ascii="Times New Roman" w:hAnsi="Times New Roman" w:cs="Times New Roman"/>
          <w:b/>
          <w:color w:val="auto"/>
          <w:sz w:val="24"/>
          <w:szCs w:val="24"/>
        </w:rPr>
        <w:t xml:space="preserve">2.3 </w:t>
      </w:r>
      <w:r w:rsidR="00441A67" w:rsidRPr="009053EF">
        <w:rPr>
          <w:rFonts w:ascii="Times New Roman" w:hAnsi="Times New Roman" w:cs="Times New Roman"/>
          <w:b/>
          <w:color w:val="auto"/>
          <w:sz w:val="24"/>
          <w:szCs w:val="24"/>
        </w:rPr>
        <w:t xml:space="preserve">Intrinsic </w:t>
      </w:r>
      <w:r w:rsidR="00297969">
        <w:rPr>
          <w:rFonts w:ascii="Times New Roman" w:hAnsi="Times New Roman" w:cs="Times New Roman"/>
          <w:b/>
          <w:color w:val="auto"/>
          <w:sz w:val="24"/>
          <w:szCs w:val="24"/>
        </w:rPr>
        <w:t>Rewards</w:t>
      </w:r>
      <w:r w:rsidR="00441A67" w:rsidRPr="009053EF">
        <w:rPr>
          <w:rFonts w:ascii="Times New Roman" w:hAnsi="Times New Roman" w:cs="Times New Roman"/>
          <w:b/>
          <w:color w:val="auto"/>
          <w:sz w:val="24"/>
          <w:szCs w:val="24"/>
        </w:rPr>
        <w:t xml:space="preserve"> and employee performance</w:t>
      </w:r>
      <w:bookmarkEnd w:id="46"/>
      <w:r w:rsidR="00441A67" w:rsidRPr="009053EF">
        <w:rPr>
          <w:rFonts w:ascii="Times New Roman" w:hAnsi="Times New Roman" w:cs="Times New Roman"/>
          <w:b/>
          <w:color w:val="auto"/>
          <w:sz w:val="24"/>
          <w:szCs w:val="24"/>
        </w:rPr>
        <w:t xml:space="preserve"> </w:t>
      </w:r>
    </w:p>
    <w:p w:rsidR="00B63419" w:rsidRPr="009053EF" w:rsidRDefault="00B63419"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Human resource managers use intrinsic rewarding mechanisms to incite self-satisfaction and enrichment of their employees. This leads to attraction and retention of suitable employees as well as ensuring adequate facilitation to improve their job performance through motivation in bid to comply with the set rules, regulations and legislation (</w:t>
      </w:r>
      <w:r w:rsidR="006F4271" w:rsidRPr="009053EF">
        <w:rPr>
          <w:rFonts w:ascii="Times New Roman" w:hAnsi="Times New Roman" w:cs="Times New Roman"/>
          <w:sz w:val="24"/>
          <w:szCs w:val="24"/>
        </w:rPr>
        <w:t>Cerasoli et al, 2014</w:t>
      </w:r>
      <w:r w:rsidRPr="009053EF">
        <w:rPr>
          <w:rFonts w:ascii="Times New Roman" w:hAnsi="Times New Roman" w:cs="Times New Roman"/>
          <w:sz w:val="24"/>
          <w:szCs w:val="24"/>
        </w:rPr>
        <w:t>). Intrinsic reward structures facilitate the organization strategic goals based on the collective individual employees. Given the dynamic and competitive environment, needs change from time to time which also calls for more flexible means of rewarding employees. Reward management has played a significant role in ensuring that organizations attract and retain proficient employees. Intrinsic reward mechanisms influence self-actions and this has a tremendous effect on employee performance (Ali &amp; Ahmad, 2009). This encourages employees to take positive actions leading to reward. Reward programs should be properly designed in the organization so as to reinforce positive behavior which leads to performance (pg. 273).</w:t>
      </w:r>
    </w:p>
    <w:p w:rsidR="00441A67" w:rsidRPr="00BE6723" w:rsidRDefault="00441A67" w:rsidP="00A90FDB">
      <w:pPr>
        <w:spacing w:after="0" w:line="480" w:lineRule="auto"/>
        <w:jc w:val="both"/>
        <w:rPr>
          <w:rFonts w:ascii="Times New Roman" w:hAnsi="Times New Roman" w:cs="Times New Roman"/>
          <w:sz w:val="20"/>
          <w:szCs w:val="24"/>
        </w:rPr>
      </w:pPr>
    </w:p>
    <w:p w:rsidR="00441A67" w:rsidRPr="009053EF" w:rsidRDefault="008B2A50"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Intrinsic rewards were found to be key players in-built in one’s job jurisdiction upon successful completion of tasks and achievement of goals set. Specific to intrinsic, such rewards are intangible or psychological such as positive/caring attitude, appreciation, job rotation upon achievement, and meeting the new challenges. Intrinsically, one is motivated to creatively execute tasks in a conducive environment (Ali &amp; Ahmad, 2009). In set, intrinsic factors relate to self in terms of achievement, actualization, determination, fulfilment, competence that an employee experiences in a job context. As such, intrinsic rewards are more personalized targeted </w:t>
      </w:r>
      <w:r w:rsidRPr="009053EF">
        <w:rPr>
          <w:rFonts w:ascii="Times New Roman" w:hAnsi="Times New Roman" w:cs="Times New Roman"/>
          <w:sz w:val="24"/>
          <w:szCs w:val="24"/>
        </w:rPr>
        <w:lastRenderedPageBreak/>
        <w:t>for personal development and responsibility as also common in the workplace. Rewards are catalysts of employee performance. In view therefore, Farooqui &amp; Nagendra (2014) asserted that a good manager should consider recognizing people by way of acknowledging their effort and accomplishments in either tangible or intangible ways. Rewarding employees intrinsically is a basic behavioral motivator of employees towards their assigned tasks (pg. 137).</w:t>
      </w:r>
    </w:p>
    <w:p w:rsidR="00FA1E22" w:rsidRPr="00BE6723" w:rsidRDefault="00FA1E22" w:rsidP="00A90FDB">
      <w:pPr>
        <w:spacing w:after="0" w:line="480" w:lineRule="auto"/>
        <w:jc w:val="both"/>
        <w:rPr>
          <w:rFonts w:ascii="Times New Roman" w:hAnsi="Times New Roman" w:cs="Times New Roman"/>
          <w:sz w:val="20"/>
          <w:szCs w:val="24"/>
        </w:rPr>
      </w:pPr>
    </w:p>
    <w:p w:rsidR="00441A67" w:rsidRPr="009053EF" w:rsidRDefault="003B31AC" w:rsidP="003B31AC">
      <w:pPr>
        <w:pStyle w:val="Heading3"/>
        <w:spacing w:before="0" w:line="480" w:lineRule="auto"/>
        <w:rPr>
          <w:rFonts w:ascii="Times New Roman" w:hAnsi="Times New Roman" w:cs="Times New Roman"/>
          <w:b/>
          <w:color w:val="auto"/>
        </w:rPr>
      </w:pPr>
      <w:bookmarkStart w:id="47" w:name="_Toc505599275"/>
      <w:r w:rsidRPr="009053EF">
        <w:rPr>
          <w:rFonts w:ascii="Times New Roman" w:hAnsi="Times New Roman" w:cs="Times New Roman"/>
          <w:b/>
          <w:color w:val="auto"/>
        </w:rPr>
        <w:t xml:space="preserve">2.3.1 </w:t>
      </w:r>
      <w:r w:rsidR="00F011B5" w:rsidRPr="009053EF">
        <w:rPr>
          <w:rFonts w:ascii="Times New Roman" w:hAnsi="Times New Roman" w:cs="Times New Roman"/>
          <w:b/>
          <w:color w:val="auto"/>
        </w:rPr>
        <w:t xml:space="preserve">Autonomy </w:t>
      </w:r>
      <w:r w:rsidR="003B6544" w:rsidRPr="009053EF">
        <w:rPr>
          <w:rFonts w:ascii="Times New Roman" w:hAnsi="Times New Roman" w:cs="Times New Roman"/>
          <w:b/>
          <w:color w:val="auto"/>
        </w:rPr>
        <w:t>and Employee Performance</w:t>
      </w:r>
      <w:bookmarkEnd w:id="47"/>
      <w:r w:rsidR="003B6544" w:rsidRPr="009053EF">
        <w:rPr>
          <w:rFonts w:ascii="Times New Roman" w:hAnsi="Times New Roman" w:cs="Times New Roman"/>
          <w:b/>
          <w:color w:val="auto"/>
        </w:rPr>
        <w:t xml:space="preserve"> </w:t>
      </w:r>
    </w:p>
    <w:p w:rsidR="00F011B5" w:rsidRPr="009053EF" w:rsidRDefault="00200E88"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Giving chance to an employee to base on own effort, initiatives and personal decisions other than instructions institutes job autonomy in the work place in which workers are feel more comfortable</w:t>
      </w:r>
      <w:r w:rsidR="00607CBE" w:rsidRPr="009053EF">
        <w:rPr>
          <w:rFonts w:ascii="Times New Roman" w:hAnsi="Times New Roman" w:cs="Times New Roman"/>
          <w:sz w:val="24"/>
          <w:szCs w:val="24"/>
        </w:rPr>
        <w:t xml:space="preserve"> </w:t>
      </w:r>
      <w:r w:rsidR="00A23087" w:rsidRPr="009053EF">
        <w:rPr>
          <w:rFonts w:ascii="Times New Roman" w:hAnsi="Times New Roman" w:cs="Times New Roman"/>
          <w:sz w:val="24"/>
          <w:szCs w:val="24"/>
        </w:rPr>
        <w:t>(Sturman, 2011)</w:t>
      </w:r>
      <w:r w:rsidR="00607CBE" w:rsidRPr="009053EF">
        <w:rPr>
          <w:rFonts w:ascii="Times New Roman" w:hAnsi="Times New Roman" w:cs="Times New Roman"/>
          <w:sz w:val="24"/>
          <w:szCs w:val="24"/>
        </w:rPr>
        <w:t>.</w:t>
      </w:r>
      <w:r w:rsidR="00906C73" w:rsidRPr="009053EF">
        <w:rPr>
          <w:rFonts w:ascii="Times New Roman" w:hAnsi="Times New Roman" w:cs="Times New Roman"/>
          <w:sz w:val="24"/>
          <w:szCs w:val="24"/>
        </w:rPr>
        <w:t xml:space="preserve"> Job autonomy has got a positive effect on employees’ self-efficacy as this makes them perceive </w:t>
      </w:r>
      <w:r w:rsidR="00DF0991" w:rsidRPr="009053EF">
        <w:rPr>
          <w:rFonts w:ascii="Times New Roman" w:hAnsi="Times New Roman" w:cs="Times New Roman"/>
          <w:sz w:val="24"/>
          <w:szCs w:val="24"/>
        </w:rPr>
        <w:t>self-more</w:t>
      </w:r>
      <w:r w:rsidR="00906C73" w:rsidRPr="009053EF">
        <w:rPr>
          <w:rFonts w:ascii="Times New Roman" w:hAnsi="Times New Roman" w:cs="Times New Roman"/>
          <w:sz w:val="24"/>
          <w:szCs w:val="24"/>
        </w:rPr>
        <w:t xml:space="preserve"> resourceful, capable and instrumental in the organization setting. </w:t>
      </w:r>
      <w:r w:rsidR="00B42B82" w:rsidRPr="009053EF">
        <w:rPr>
          <w:rFonts w:ascii="Times New Roman" w:hAnsi="Times New Roman" w:cs="Times New Roman"/>
          <w:sz w:val="24"/>
          <w:szCs w:val="24"/>
        </w:rPr>
        <w:t>Job autonomy is a rewarding component to an employee as it enables them to fuse out more effort and thus persist even through obstacles or negative experiences</w:t>
      </w:r>
      <w:r w:rsidR="00336A28" w:rsidRPr="009053EF">
        <w:rPr>
          <w:rFonts w:ascii="Times New Roman" w:hAnsi="Times New Roman" w:cs="Times New Roman"/>
          <w:sz w:val="24"/>
          <w:szCs w:val="24"/>
        </w:rPr>
        <w:t xml:space="preserve"> (pg. </w:t>
      </w:r>
      <w:r w:rsidR="00A23087" w:rsidRPr="009053EF">
        <w:rPr>
          <w:rFonts w:ascii="Times New Roman" w:hAnsi="Times New Roman" w:cs="Times New Roman"/>
          <w:sz w:val="24"/>
          <w:szCs w:val="24"/>
        </w:rPr>
        <w:t>pg. 49</w:t>
      </w:r>
      <w:r w:rsidR="00336A28" w:rsidRPr="009053EF">
        <w:rPr>
          <w:rFonts w:ascii="Times New Roman" w:hAnsi="Times New Roman" w:cs="Times New Roman"/>
          <w:sz w:val="24"/>
          <w:szCs w:val="24"/>
        </w:rPr>
        <w:t>)</w:t>
      </w:r>
      <w:r w:rsidR="00B42B82" w:rsidRPr="009053EF">
        <w:rPr>
          <w:rFonts w:ascii="Times New Roman" w:hAnsi="Times New Roman" w:cs="Times New Roman"/>
          <w:sz w:val="24"/>
          <w:szCs w:val="24"/>
        </w:rPr>
        <w:t xml:space="preserve">. </w:t>
      </w:r>
      <w:r w:rsidR="004C113B" w:rsidRPr="009053EF">
        <w:rPr>
          <w:rFonts w:ascii="Times New Roman" w:hAnsi="Times New Roman" w:cs="Times New Roman"/>
          <w:sz w:val="24"/>
          <w:szCs w:val="24"/>
        </w:rPr>
        <w:t xml:space="preserve">Saragih (2012) </w:t>
      </w:r>
      <w:r w:rsidR="00B42B82" w:rsidRPr="009053EF">
        <w:rPr>
          <w:rFonts w:ascii="Times New Roman" w:hAnsi="Times New Roman" w:cs="Times New Roman"/>
          <w:sz w:val="24"/>
          <w:szCs w:val="24"/>
        </w:rPr>
        <w:t>found out that autonomous jobs allow people to use their knowledge, skills, be creative, and makes strategies with less interference from others. The presence of control in one’s jurisdiction, increases job autonomy which in turn reduces job stress leading to positive outcomes including job efficiency and improved quality of servi</w:t>
      </w:r>
      <w:r w:rsidR="00AE71C7" w:rsidRPr="009053EF">
        <w:rPr>
          <w:rFonts w:ascii="Times New Roman" w:hAnsi="Times New Roman" w:cs="Times New Roman"/>
          <w:sz w:val="24"/>
          <w:szCs w:val="24"/>
        </w:rPr>
        <w:t>ce provided by that individual</w:t>
      </w:r>
      <w:r w:rsidR="005945E7" w:rsidRPr="009053EF">
        <w:rPr>
          <w:rFonts w:ascii="Times New Roman" w:hAnsi="Times New Roman" w:cs="Times New Roman"/>
          <w:sz w:val="24"/>
          <w:szCs w:val="24"/>
        </w:rPr>
        <w:t xml:space="preserve"> (pg. 31)</w:t>
      </w:r>
      <w:r w:rsidR="00AE71C7" w:rsidRPr="009053EF">
        <w:rPr>
          <w:rFonts w:ascii="Times New Roman" w:hAnsi="Times New Roman" w:cs="Times New Roman"/>
          <w:sz w:val="24"/>
          <w:szCs w:val="24"/>
        </w:rPr>
        <w:t xml:space="preserve">. Further, he stressed that higher job autonomy is associated with good job performance since employees enjoy freedoms to determine their own input and effort in the job roles. </w:t>
      </w:r>
      <w:r w:rsidR="008A14A2" w:rsidRPr="009053EF">
        <w:rPr>
          <w:rFonts w:ascii="Times New Roman" w:hAnsi="Times New Roman" w:cs="Times New Roman"/>
          <w:sz w:val="24"/>
          <w:szCs w:val="24"/>
        </w:rPr>
        <w:t>Thus with job autonomy, employee feel motivate to perform their designated duties to best of their potential and ability which results into higher performance</w:t>
      </w:r>
      <w:r w:rsidR="0062120C" w:rsidRPr="009053EF">
        <w:rPr>
          <w:rFonts w:ascii="Times New Roman" w:hAnsi="Times New Roman" w:cs="Times New Roman"/>
          <w:sz w:val="24"/>
          <w:szCs w:val="24"/>
        </w:rPr>
        <w:t xml:space="preserve"> </w:t>
      </w:r>
      <w:r w:rsidR="004C113B" w:rsidRPr="009053EF">
        <w:rPr>
          <w:rFonts w:ascii="Times New Roman" w:hAnsi="Times New Roman" w:cs="Times New Roman"/>
          <w:sz w:val="24"/>
          <w:szCs w:val="24"/>
        </w:rPr>
        <w:t>(Cuyper &amp; Witte, 2006)</w:t>
      </w:r>
      <w:r w:rsidR="008A14A2" w:rsidRPr="009053EF">
        <w:rPr>
          <w:rFonts w:ascii="Times New Roman" w:hAnsi="Times New Roman" w:cs="Times New Roman"/>
          <w:sz w:val="24"/>
          <w:szCs w:val="24"/>
        </w:rPr>
        <w:t>.</w:t>
      </w:r>
    </w:p>
    <w:p w:rsidR="00D73D52" w:rsidRPr="009053EF" w:rsidRDefault="00A915E1"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Ziegter et al (2009) </w:t>
      </w:r>
      <w:r w:rsidR="00C84B51" w:rsidRPr="009053EF">
        <w:rPr>
          <w:rFonts w:ascii="Times New Roman" w:hAnsi="Times New Roman" w:cs="Times New Roman"/>
          <w:sz w:val="24"/>
          <w:szCs w:val="24"/>
        </w:rPr>
        <w:t xml:space="preserve">asserted that job autonomy has got a </w:t>
      </w:r>
      <w:r w:rsidR="00857049" w:rsidRPr="009053EF">
        <w:rPr>
          <w:rFonts w:ascii="Times New Roman" w:hAnsi="Times New Roman" w:cs="Times New Roman"/>
          <w:sz w:val="24"/>
          <w:szCs w:val="24"/>
        </w:rPr>
        <w:t>positive effect</w:t>
      </w:r>
      <w:r w:rsidR="00C84B51" w:rsidRPr="009053EF">
        <w:rPr>
          <w:rFonts w:ascii="Times New Roman" w:hAnsi="Times New Roman" w:cs="Times New Roman"/>
          <w:sz w:val="24"/>
          <w:szCs w:val="24"/>
        </w:rPr>
        <w:t xml:space="preserve"> on employees’ job performance because high autonomy leads to perception </w:t>
      </w:r>
      <w:r w:rsidR="00857049" w:rsidRPr="009053EF">
        <w:rPr>
          <w:rFonts w:ascii="Times New Roman" w:hAnsi="Times New Roman" w:cs="Times New Roman"/>
          <w:sz w:val="24"/>
          <w:szCs w:val="24"/>
        </w:rPr>
        <w:t>of being</w:t>
      </w:r>
      <w:r w:rsidR="00C84B51" w:rsidRPr="009053EF">
        <w:rPr>
          <w:rFonts w:ascii="Times New Roman" w:hAnsi="Times New Roman" w:cs="Times New Roman"/>
          <w:sz w:val="24"/>
          <w:szCs w:val="24"/>
        </w:rPr>
        <w:t xml:space="preserve"> trusted to perform </w:t>
      </w:r>
      <w:r w:rsidR="00857049" w:rsidRPr="009053EF">
        <w:rPr>
          <w:rFonts w:ascii="Times New Roman" w:hAnsi="Times New Roman" w:cs="Times New Roman"/>
          <w:sz w:val="24"/>
          <w:szCs w:val="24"/>
        </w:rPr>
        <w:t>duties assigned.</w:t>
      </w:r>
      <w:r w:rsidR="00C84B51" w:rsidRPr="009053EF">
        <w:rPr>
          <w:rFonts w:ascii="Times New Roman" w:hAnsi="Times New Roman" w:cs="Times New Roman"/>
          <w:sz w:val="24"/>
          <w:szCs w:val="24"/>
        </w:rPr>
        <w:t xml:space="preserve"> </w:t>
      </w:r>
      <w:r w:rsidR="00D73D52" w:rsidRPr="009053EF">
        <w:rPr>
          <w:rFonts w:ascii="Times New Roman" w:hAnsi="Times New Roman" w:cs="Times New Roman"/>
          <w:sz w:val="24"/>
          <w:szCs w:val="24"/>
        </w:rPr>
        <w:t xml:space="preserve">A study carried out in Canada on the impact of trust on employee performance, </w:t>
      </w:r>
      <w:r w:rsidR="00D73D52" w:rsidRPr="009053EF">
        <w:rPr>
          <w:rFonts w:ascii="Times New Roman" w:hAnsi="Times New Roman" w:cs="Times New Roman"/>
          <w:sz w:val="24"/>
          <w:szCs w:val="24"/>
        </w:rPr>
        <w:lastRenderedPageBreak/>
        <w:t xml:space="preserve">confirmed the existence of a significant relationship between trust and performance (Deci, 2010). </w:t>
      </w:r>
      <w:r w:rsidR="00857049" w:rsidRPr="009053EF">
        <w:rPr>
          <w:rFonts w:ascii="Times New Roman" w:hAnsi="Times New Roman" w:cs="Times New Roman"/>
          <w:sz w:val="24"/>
          <w:szCs w:val="24"/>
        </w:rPr>
        <w:t xml:space="preserve">It was </w:t>
      </w:r>
      <w:r w:rsidR="00D73D52" w:rsidRPr="009053EF">
        <w:rPr>
          <w:rFonts w:ascii="Times New Roman" w:hAnsi="Times New Roman" w:cs="Times New Roman"/>
          <w:sz w:val="24"/>
          <w:szCs w:val="24"/>
        </w:rPr>
        <w:t xml:space="preserve">confirmed </w:t>
      </w:r>
      <w:r w:rsidR="00857049" w:rsidRPr="009053EF">
        <w:rPr>
          <w:rFonts w:ascii="Times New Roman" w:hAnsi="Times New Roman" w:cs="Times New Roman"/>
          <w:sz w:val="24"/>
          <w:szCs w:val="24"/>
        </w:rPr>
        <w:t xml:space="preserve">by Hafiza et al (2011) </w:t>
      </w:r>
      <w:r w:rsidR="00D73D52" w:rsidRPr="009053EF">
        <w:rPr>
          <w:rFonts w:ascii="Times New Roman" w:hAnsi="Times New Roman" w:cs="Times New Roman"/>
          <w:sz w:val="24"/>
          <w:szCs w:val="24"/>
        </w:rPr>
        <w:t xml:space="preserve">that where employees feel they are not trusted by their managers or supervisors there is lack of motivation to </w:t>
      </w:r>
      <w:r w:rsidR="00857049" w:rsidRPr="009053EF">
        <w:rPr>
          <w:rFonts w:ascii="Times New Roman" w:hAnsi="Times New Roman" w:cs="Times New Roman"/>
          <w:sz w:val="24"/>
          <w:szCs w:val="24"/>
        </w:rPr>
        <w:t xml:space="preserve">best </w:t>
      </w:r>
      <w:r w:rsidR="00D73D52" w:rsidRPr="009053EF">
        <w:rPr>
          <w:rFonts w:ascii="Times New Roman" w:hAnsi="Times New Roman" w:cs="Times New Roman"/>
          <w:sz w:val="24"/>
          <w:szCs w:val="24"/>
        </w:rPr>
        <w:t>perform their tasks. In such instances, employees give in barely minimum effort to satisfy their job descriptions. This means that for employees to give time and effort to an organization, they must believe that they will receive more from the organization. Also managers that receive trust from their employees usually trust their employees more. Organizations that encourage a culture of trust have good literal communication and coordination which are significant for internal operations and employee performance (Markova &amp; Ford, 2011).</w:t>
      </w:r>
      <w:r w:rsidR="008928D5" w:rsidRPr="009053EF">
        <w:rPr>
          <w:rFonts w:ascii="Times New Roman" w:hAnsi="Times New Roman" w:cs="Times New Roman"/>
          <w:sz w:val="24"/>
          <w:szCs w:val="24"/>
        </w:rPr>
        <w:t xml:space="preserve"> A study conducted on the impact of trust on organizational performance established that job autonomy among employees led to development of high levels of responsibility and willingness of employees to be accountable for their own performance as well as that of the organization </w:t>
      </w:r>
      <w:r w:rsidR="00552CD1" w:rsidRPr="009053EF">
        <w:rPr>
          <w:rFonts w:ascii="Times New Roman" w:hAnsi="Times New Roman" w:cs="Times New Roman"/>
          <w:sz w:val="24"/>
          <w:szCs w:val="24"/>
        </w:rPr>
        <w:t>(Cuyper &amp; Witte, 2006)</w:t>
      </w:r>
      <w:r w:rsidR="008928D5" w:rsidRPr="009053EF">
        <w:rPr>
          <w:rFonts w:ascii="Times New Roman" w:hAnsi="Times New Roman" w:cs="Times New Roman"/>
          <w:sz w:val="24"/>
          <w:szCs w:val="24"/>
        </w:rPr>
        <w:t>.</w:t>
      </w:r>
    </w:p>
    <w:p w:rsidR="00D73D52" w:rsidRPr="009053EF" w:rsidRDefault="00D73D52" w:rsidP="00A90FDB">
      <w:pPr>
        <w:spacing w:after="0" w:line="480" w:lineRule="auto"/>
        <w:jc w:val="both"/>
        <w:rPr>
          <w:rFonts w:ascii="Times New Roman" w:hAnsi="Times New Roman" w:cs="Times New Roman"/>
          <w:sz w:val="24"/>
          <w:szCs w:val="24"/>
        </w:rPr>
      </w:pPr>
    </w:p>
    <w:p w:rsidR="008B2A50" w:rsidRPr="009053EF" w:rsidRDefault="003B31AC" w:rsidP="003B31AC">
      <w:pPr>
        <w:pStyle w:val="Heading3"/>
        <w:spacing w:before="0" w:line="480" w:lineRule="auto"/>
        <w:rPr>
          <w:rFonts w:ascii="Times New Roman" w:hAnsi="Times New Roman" w:cs="Times New Roman"/>
          <w:b/>
          <w:color w:val="auto"/>
        </w:rPr>
      </w:pPr>
      <w:bookmarkStart w:id="48" w:name="_Toc505599276"/>
      <w:r w:rsidRPr="009053EF">
        <w:rPr>
          <w:rFonts w:ascii="Times New Roman" w:hAnsi="Times New Roman" w:cs="Times New Roman"/>
          <w:b/>
          <w:color w:val="auto"/>
        </w:rPr>
        <w:t xml:space="preserve">2.3.2 </w:t>
      </w:r>
      <w:r w:rsidR="008B2A50" w:rsidRPr="009053EF">
        <w:rPr>
          <w:rFonts w:ascii="Times New Roman" w:hAnsi="Times New Roman" w:cs="Times New Roman"/>
          <w:b/>
          <w:color w:val="auto"/>
        </w:rPr>
        <w:t xml:space="preserve">Recognition </w:t>
      </w:r>
      <w:r w:rsidR="005E1FD6" w:rsidRPr="009053EF">
        <w:rPr>
          <w:rFonts w:ascii="Times New Roman" w:hAnsi="Times New Roman" w:cs="Times New Roman"/>
          <w:b/>
          <w:color w:val="auto"/>
        </w:rPr>
        <w:t>and Employee Performance</w:t>
      </w:r>
      <w:bookmarkEnd w:id="48"/>
      <w:r w:rsidR="005E1FD6" w:rsidRPr="009053EF">
        <w:rPr>
          <w:rFonts w:ascii="Times New Roman" w:hAnsi="Times New Roman" w:cs="Times New Roman"/>
          <w:b/>
          <w:color w:val="auto"/>
        </w:rPr>
        <w:t xml:space="preserve"> </w:t>
      </w:r>
    </w:p>
    <w:p w:rsidR="008B2A50" w:rsidRPr="009053EF" w:rsidRDefault="008B2A50"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Recognition </w:t>
      </w:r>
      <w:r w:rsidR="00663AAF" w:rsidRPr="009053EF">
        <w:rPr>
          <w:rFonts w:ascii="Times New Roman" w:hAnsi="Times New Roman" w:cs="Times New Roman"/>
          <w:sz w:val="24"/>
          <w:szCs w:val="24"/>
        </w:rPr>
        <w:t xml:space="preserve">as an aspect in human resource management helps managers </w:t>
      </w:r>
      <w:r w:rsidRPr="009053EF">
        <w:rPr>
          <w:rFonts w:ascii="Times New Roman" w:hAnsi="Times New Roman" w:cs="Times New Roman"/>
          <w:sz w:val="24"/>
          <w:szCs w:val="24"/>
        </w:rPr>
        <w:t>identify and acknowledge an employee</w:t>
      </w:r>
      <w:r w:rsidR="00663AAF" w:rsidRPr="009053EF">
        <w:rPr>
          <w:rFonts w:ascii="Times New Roman" w:hAnsi="Times New Roman" w:cs="Times New Roman"/>
          <w:sz w:val="24"/>
          <w:szCs w:val="24"/>
        </w:rPr>
        <w:t>’s effort and achievement</w:t>
      </w:r>
      <w:r w:rsidRPr="009053EF">
        <w:rPr>
          <w:rFonts w:ascii="Times New Roman" w:hAnsi="Times New Roman" w:cs="Times New Roman"/>
          <w:sz w:val="24"/>
          <w:szCs w:val="24"/>
        </w:rPr>
        <w:t xml:space="preserve"> usually by senior manager</w:t>
      </w:r>
      <w:r w:rsidR="00663AAF" w:rsidRPr="009053EF">
        <w:rPr>
          <w:rFonts w:ascii="Times New Roman" w:hAnsi="Times New Roman" w:cs="Times New Roman"/>
          <w:sz w:val="24"/>
          <w:szCs w:val="24"/>
        </w:rPr>
        <w:t xml:space="preserve">s or supervisor during </w:t>
      </w:r>
      <w:r w:rsidRPr="009053EF">
        <w:rPr>
          <w:rFonts w:ascii="Times New Roman" w:hAnsi="Times New Roman" w:cs="Times New Roman"/>
          <w:sz w:val="24"/>
          <w:szCs w:val="24"/>
        </w:rPr>
        <w:t xml:space="preserve">the course of their </w:t>
      </w:r>
      <w:r w:rsidR="00663AAF" w:rsidRPr="009053EF">
        <w:rPr>
          <w:rFonts w:ascii="Times New Roman" w:hAnsi="Times New Roman" w:cs="Times New Roman"/>
          <w:sz w:val="24"/>
          <w:szCs w:val="24"/>
        </w:rPr>
        <w:t>job duties</w:t>
      </w:r>
      <w:r w:rsidR="00B410AC" w:rsidRPr="009053EF">
        <w:rPr>
          <w:rFonts w:ascii="Times New Roman" w:hAnsi="Times New Roman" w:cs="Times New Roman"/>
          <w:sz w:val="24"/>
          <w:szCs w:val="24"/>
        </w:rPr>
        <w:t xml:space="preserve"> </w:t>
      </w:r>
      <w:r w:rsidR="005945E7" w:rsidRPr="009053EF">
        <w:rPr>
          <w:rFonts w:ascii="Times New Roman" w:hAnsi="Times New Roman" w:cs="Times New Roman"/>
          <w:sz w:val="24"/>
          <w:szCs w:val="24"/>
        </w:rPr>
        <w:t>(Jain et al, 2007)</w:t>
      </w:r>
      <w:r w:rsidRPr="009053EF">
        <w:rPr>
          <w:rFonts w:ascii="Times New Roman" w:hAnsi="Times New Roman" w:cs="Times New Roman"/>
          <w:sz w:val="24"/>
          <w:szCs w:val="24"/>
        </w:rPr>
        <w:t xml:space="preserve">. </w:t>
      </w:r>
      <w:r w:rsidR="00B410AC" w:rsidRPr="009053EF">
        <w:rPr>
          <w:rFonts w:ascii="Times New Roman" w:hAnsi="Times New Roman" w:cs="Times New Roman"/>
          <w:sz w:val="24"/>
          <w:szCs w:val="24"/>
        </w:rPr>
        <w:t xml:space="preserve">As an intrinsic factor, recognition is very essential in driving employees to feel valued and motivated by their employees (Wang, 2014). </w:t>
      </w:r>
      <w:r w:rsidRPr="009053EF">
        <w:rPr>
          <w:rFonts w:ascii="Times New Roman" w:hAnsi="Times New Roman" w:cs="Times New Roman"/>
          <w:sz w:val="24"/>
          <w:szCs w:val="24"/>
        </w:rPr>
        <w:t xml:space="preserve">Management should always identify and recognize its employees for their exemplary performance. </w:t>
      </w:r>
      <w:r w:rsidR="00B410AC" w:rsidRPr="009053EF">
        <w:rPr>
          <w:rFonts w:ascii="Times New Roman" w:hAnsi="Times New Roman" w:cs="Times New Roman"/>
          <w:sz w:val="24"/>
          <w:szCs w:val="24"/>
        </w:rPr>
        <w:t xml:space="preserve">In </w:t>
      </w:r>
      <w:r w:rsidRPr="009053EF">
        <w:rPr>
          <w:rFonts w:ascii="Times New Roman" w:hAnsi="Times New Roman" w:cs="Times New Roman"/>
          <w:sz w:val="24"/>
          <w:szCs w:val="24"/>
        </w:rPr>
        <w:t xml:space="preserve">Singapore hospitality industry, </w:t>
      </w:r>
      <w:r w:rsidR="00B410AC" w:rsidRPr="009053EF">
        <w:rPr>
          <w:rFonts w:ascii="Times New Roman" w:hAnsi="Times New Roman" w:cs="Times New Roman"/>
          <w:sz w:val="24"/>
          <w:szCs w:val="24"/>
        </w:rPr>
        <w:t xml:space="preserve">it was established that </w:t>
      </w:r>
      <w:r w:rsidRPr="009053EF">
        <w:rPr>
          <w:rFonts w:ascii="Times New Roman" w:hAnsi="Times New Roman" w:cs="Times New Roman"/>
          <w:sz w:val="24"/>
          <w:szCs w:val="24"/>
        </w:rPr>
        <w:t>is a direct relationship between employee recognition and employee performance</w:t>
      </w:r>
      <w:r w:rsidR="00B410AC" w:rsidRPr="009053EF">
        <w:rPr>
          <w:rFonts w:ascii="Times New Roman" w:hAnsi="Times New Roman" w:cs="Times New Roman"/>
          <w:sz w:val="24"/>
          <w:szCs w:val="24"/>
        </w:rPr>
        <w:t xml:space="preserve"> in which hotel employees were recognized in various ways both financial and non-financial (</w:t>
      </w:r>
      <w:r w:rsidR="00E3373F" w:rsidRPr="009053EF">
        <w:rPr>
          <w:rFonts w:ascii="Times New Roman" w:hAnsi="Times New Roman" w:cs="Times New Roman"/>
          <w:sz w:val="24"/>
          <w:szCs w:val="24"/>
        </w:rPr>
        <w:t>Saragih, 2012)</w:t>
      </w:r>
      <w:r w:rsidRPr="009053EF">
        <w:rPr>
          <w:rFonts w:ascii="Times New Roman" w:hAnsi="Times New Roman" w:cs="Times New Roman"/>
          <w:sz w:val="24"/>
          <w:szCs w:val="24"/>
        </w:rPr>
        <w:t xml:space="preserve">. </w:t>
      </w:r>
      <w:r w:rsidR="00634C7D" w:rsidRPr="009053EF">
        <w:rPr>
          <w:rFonts w:ascii="Times New Roman" w:hAnsi="Times New Roman" w:cs="Times New Roman"/>
          <w:sz w:val="24"/>
          <w:szCs w:val="24"/>
        </w:rPr>
        <w:t>Such recognition was done in diverse ways including but not limited to;</w:t>
      </w:r>
      <w:r w:rsidRPr="009053EF">
        <w:rPr>
          <w:rFonts w:ascii="Times New Roman" w:hAnsi="Times New Roman" w:cs="Times New Roman"/>
          <w:sz w:val="24"/>
          <w:szCs w:val="24"/>
        </w:rPr>
        <w:t xml:space="preserve"> acknowledging publically for any better </w:t>
      </w:r>
      <w:r w:rsidRPr="009053EF">
        <w:rPr>
          <w:rFonts w:ascii="Times New Roman" w:hAnsi="Times New Roman" w:cs="Times New Roman"/>
          <w:sz w:val="24"/>
          <w:szCs w:val="24"/>
        </w:rPr>
        <w:lastRenderedPageBreak/>
        <w:t xml:space="preserve">performance, day off, and providing them with good and conducive working space </w:t>
      </w:r>
      <w:r w:rsidR="00446036" w:rsidRPr="009053EF">
        <w:rPr>
          <w:rFonts w:ascii="Times New Roman" w:hAnsi="Times New Roman" w:cs="Times New Roman"/>
          <w:sz w:val="24"/>
          <w:szCs w:val="24"/>
        </w:rPr>
        <w:t>(Guo et al, 2014)</w:t>
      </w:r>
      <w:r w:rsidRPr="009053EF">
        <w:rPr>
          <w:rFonts w:ascii="Times New Roman" w:hAnsi="Times New Roman" w:cs="Times New Roman"/>
          <w:sz w:val="24"/>
          <w:szCs w:val="24"/>
        </w:rPr>
        <w:t>. Recognition is therefore a significant motivator, to performance as it enhances employee’s impetus to good performance, and also enhances employed management rel</w:t>
      </w:r>
      <w:r w:rsidR="005245A6" w:rsidRPr="009053EF">
        <w:rPr>
          <w:rFonts w:ascii="Times New Roman" w:hAnsi="Times New Roman" w:cs="Times New Roman"/>
          <w:sz w:val="24"/>
          <w:szCs w:val="24"/>
        </w:rPr>
        <w:t xml:space="preserve">ationship </w:t>
      </w:r>
      <w:r w:rsidR="0002240F" w:rsidRPr="009053EF">
        <w:rPr>
          <w:rFonts w:ascii="Times New Roman" w:hAnsi="Times New Roman" w:cs="Times New Roman"/>
          <w:sz w:val="24"/>
          <w:szCs w:val="24"/>
        </w:rPr>
        <w:t>Armstrong &amp; Brown (2011)</w:t>
      </w:r>
      <w:r w:rsidRPr="009053EF">
        <w:rPr>
          <w:rFonts w:ascii="Times New Roman" w:hAnsi="Times New Roman" w:cs="Times New Roman"/>
          <w:sz w:val="24"/>
          <w:szCs w:val="24"/>
        </w:rPr>
        <w:t xml:space="preserve">. In another study carried out in higher education in Kenya on the effects of employees’ incentive on performance in private institutions, it was found out that recognition such as compliments result into enhanced performance and thus increases when it is done consistently and more equitably </w:t>
      </w:r>
      <w:r w:rsidR="00E30561" w:rsidRPr="009053EF">
        <w:rPr>
          <w:rFonts w:ascii="Times New Roman" w:hAnsi="Times New Roman" w:cs="Times New Roman"/>
          <w:sz w:val="24"/>
          <w:szCs w:val="24"/>
        </w:rPr>
        <w:t>(Grant, 2008)</w:t>
      </w:r>
      <w:r w:rsidR="0002240F" w:rsidRPr="009053EF">
        <w:rPr>
          <w:rFonts w:ascii="Times New Roman" w:hAnsi="Times New Roman" w:cs="Times New Roman"/>
          <w:sz w:val="24"/>
          <w:szCs w:val="24"/>
        </w:rPr>
        <w:t>.</w:t>
      </w:r>
    </w:p>
    <w:p w:rsidR="0015696A" w:rsidRPr="009053EF" w:rsidRDefault="0015696A" w:rsidP="00A90FDB">
      <w:pPr>
        <w:spacing w:after="0" w:line="480" w:lineRule="auto"/>
        <w:jc w:val="both"/>
        <w:rPr>
          <w:rFonts w:ascii="Times New Roman" w:hAnsi="Times New Roman" w:cs="Times New Roman"/>
          <w:sz w:val="24"/>
          <w:szCs w:val="24"/>
        </w:rPr>
      </w:pPr>
    </w:p>
    <w:p w:rsidR="0015696A" w:rsidRPr="009053EF" w:rsidRDefault="00344B0E"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As an element of reward, r</w:t>
      </w:r>
      <w:r w:rsidR="0015696A" w:rsidRPr="009053EF">
        <w:rPr>
          <w:rFonts w:ascii="Times New Roman" w:hAnsi="Times New Roman" w:cs="Times New Roman"/>
          <w:sz w:val="24"/>
          <w:szCs w:val="24"/>
        </w:rPr>
        <w:t xml:space="preserve">ecognition </w:t>
      </w:r>
      <w:r w:rsidRPr="009053EF">
        <w:rPr>
          <w:rFonts w:ascii="Times New Roman" w:hAnsi="Times New Roman" w:cs="Times New Roman"/>
          <w:sz w:val="24"/>
          <w:szCs w:val="24"/>
        </w:rPr>
        <w:t xml:space="preserve">is commonly considered a vital management tool for a job </w:t>
      </w:r>
      <w:r w:rsidR="0015696A" w:rsidRPr="009053EF">
        <w:rPr>
          <w:rFonts w:ascii="Times New Roman" w:hAnsi="Times New Roman" w:cs="Times New Roman"/>
          <w:sz w:val="24"/>
          <w:szCs w:val="24"/>
        </w:rPr>
        <w:t>well done</w:t>
      </w:r>
      <w:r w:rsidRPr="009053EF">
        <w:rPr>
          <w:rFonts w:ascii="Times New Roman" w:hAnsi="Times New Roman" w:cs="Times New Roman"/>
          <w:sz w:val="24"/>
          <w:szCs w:val="24"/>
        </w:rPr>
        <w:t xml:space="preserve"> in bid to motivate an employee. </w:t>
      </w:r>
      <w:r w:rsidR="00C166A3" w:rsidRPr="009053EF">
        <w:rPr>
          <w:rFonts w:ascii="Times New Roman" w:hAnsi="Times New Roman" w:cs="Times New Roman"/>
          <w:sz w:val="24"/>
          <w:szCs w:val="24"/>
        </w:rPr>
        <w:t>Commonly, in the work place</w:t>
      </w:r>
      <w:r w:rsidR="0015696A" w:rsidRPr="009053EF">
        <w:rPr>
          <w:rFonts w:ascii="Times New Roman" w:hAnsi="Times New Roman" w:cs="Times New Roman"/>
          <w:sz w:val="24"/>
          <w:szCs w:val="24"/>
        </w:rPr>
        <w:t xml:space="preserve"> recognition is </w:t>
      </w:r>
      <w:r w:rsidR="00C166A3" w:rsidRPr="009053EF">
        <w:rPr>
          <w:rFonts w:ascii="Times New Roman" w:hAnsi="Times New Roman" w:cs="Times New Roman"/>
          <w:sz w:val="24"/>
          <w:szCs w:val="24"/>
        </w:rPr>
        <w:t>normally</w:t>
      </w:r>
      <w:r w:rsidR="0015696A" w:rsidRPr="009053EF">
        <w:rPr>
          <w:rFonts w:ascii="Times New Roman" w:hAnsi="Times New Roman" w:cs="Times New Roman"/>
          <w:sz w:val="24"/>
          <w:szCs w:val="24"/>
        </w:rPr>
        <w:t xml:space="preserve"> provided to the best performers in a </w:t>
      </w:r>
      <w:r w:rsidR="00C166A3" w:rsidRPr="009053EF">
        <w:rPr>
          <w:rFonts w:ascii="Times New Roman" w:hAnsi="Times New Roman" w:cs="Times New Roman"/>
          <w:sz w:val="24"/>
          <w:szCs w:val="24"/>
        </w:rPr>
        <w:t xml:space="preserve">given </w:t>
      </w:r>
      <w:r w:rsidR="0015696A" w:rsidRPr="009053EF">
        <w:rPr>
          <w:rFonts w:ascii="Times New Roman" w:hAnsi="Times New Roman" w:cs="Times New Roman"/>
          <w:sz w:val="24"/>
          <w:szCs w:val="24"/>
        </w:rPr>
        <w:t xml:space="preserve">group </w:t>
      </w:r>
      <w:r w:rsidR="00C166A3" w:rsidRPr="009053EF">
        <w:rPr>
          <w:rFonts w:ascii="Times New Roman" w:hAnsi="Times New Roman" w:cs="Times New Roman"/>
          <w:sz w:val="24"/>
          <w:szCs w:val="24"/>
        </w:rPr>
        <w:t xml:space="preserve">of employees for substantial </w:t>
      </w:r>
      <w:r w:rsidR="0015696A" w:rsidRPr="009053EF">
        <w:rPr>
          <w:rFonts w:ascii="Times New Roman" w:hAnsi="Times New Roman" w:cs="Times New Roman"/>
          <w:sz w:val="24"/>
          <w:szCs w:val="24"/>
        </w:rPr>
        <w:t>perfo</w:t>
      </w:r>
      <w:r w:rsidR="00C166A3" w:rsidRPr="009053EF">
        <w:rPr>
          <w:rFonts w:ascii="Times New Roman" w:hAnsi="Times New Roman" w:cs="Times New Roman"/>
          <w:sz w:val="24"/>
          <w:szCs w:val="24"/>
        </w:rPr>
        <w:t>r</w:t>
      </w:r>
      <w:r w:rsidR="0015696A" w:rsidRPr="009053EF">
        <w:rPr>
          <w:rFonts w:ascii="Times New Roman" w:hAnsi="Times New Roman" w:cs="Times New Roman"/>
          <w:sz w:val="24"/>
          <w:szCs w:val="24"/>
        </w:rPr>
        <w:t xml:space="preserve">mance. </w:t>
      </w:r>
      <w:r w:rsidR="00E326B3" w:rsidRPr="009053EF">
        <w:rPr>
          <w:rFonts w:ascii="Times New Roman" w:hAnsi="Times New Roman" w:cs="Times New Roman"/>
          <w:sz w:val="24"/>
          <w:szCs w:val="24"/>
        </w:rPr>
        <w:t xml:space="preserve">Waal (2007) reported </w:t>
      </w:r>
      <w:r w:rsidR="00C166A3" w:rsidRPr="009053EF">
        <w:rPr>
          <w:rFonts w:ascii="Times New Roman" w:hAnsi="Times New Roman" w:cs="Times New Roman"/>
          <w:sz w:val="24"/>
          <w:szCs w:val="24"/>
        </w:rPr>
        <w:t xml:space="preserve">that </w:t>
      </w:r>
      <w:r w:rsidR="0015696A" w:rsidRPr="009053EF">
        <w:rPr>
          <w:rFonts w:ascii="Times New Roman" w:hAnsi="Times New Roman" w:cs="Times New Roman"/>
          <w:sz w:val="24"/>
          <w:szCs w:val="24"/>
        </w:rPr>
        <w:t xml:space="preserve">provision of recognition </w:t>
      </w:r>
      <w:r w:rsidR="00C166A3" w:rsidRPr="009053EF">
        <w:rPr>
          <w:rFonts w:ascii="Times New Roman" w:hAnsi="Times New Roman" w:cs="Times New Roman"/>
          <w:sz w:val="24"/>
          <w:szCs w:val="24"/>
        </w:rPr>
        <w:t>may</w:t>
      </w:r>
      <w:r w:rsidR="0015696A" w:rsidRPr="009053EF">
        <w:rPr>
          <w:rFonts w:ascii="Times New Roman" w:hAnsi="Times New Roman" w:cs="Times New Roman"/>
          <w:sz w:val="24"/>
          <w:szCs w:val="24"/>
        </w:rPr>
        <w:t xml:space="preserve"> </w:t>
      </w:r>
      <w:r w:rsidR="00C166A3" w:rsidRPr="009053EF">
        <w:rPr>
          <w:rFonts w:ascii="Times New Roman" w:hAnsi="Times New Roman" w:cs="Times New Roman"/>
          <w:sz w:val="24"/>
          <w:szCs w:val="24"/>
        </w:rPr>
        <w:t>include tangible or intangible materials to clearly show</w:t>
      </w:r>
      <w:r w:rsidR="0015696A" w:rsidRPr="009053EF">
        <w:rPr>
          <w:rFonts w:ascii="Times New Roman" w:hAnsi="Times New Roman" w:cs="Times New Roman"/>
          <w:sz w:val="24"/>
          <w:szCs w:val="24"/>
        </w:rPr>
        <w:t xml:space="preserve"> management’s appreciation for </w:t>
      </w:r>
      <w:r w:rsidR="00C166A3" w:rsidRPr="009053EF">
        <w:rPr>
          <w:rFonts w:ascii="Times New Roman" w:hAnsi="Times New Roman" w:cs="Times New Roman"/>
          <w:sz w:val="24"/>
          <w:szCs w:val="24"/>
        </w:rPr>
        <w:t>an employee’s</w:t>
      </w:r>
      <w:r w:rsidR="0015696A" w:rsidRPr="009053EF">
        <w:rPr>
          <w:rFonts w:ascii="Times New Roman" w:hAnsi="Times New Roman" w:cs="Times New Roman"/>
          <w:sz w:val="24"/>
          <w:szCs w:val="24"/>
        </w:rPr>
        <w:t xml:space="preserve"> effort. </w:t>
      </w:r>
      <w:r w:rsidR="003B6544" w:rsidRPr="009053EF">
        <w:rPr>
          <w:rFonts w:ascii="Times New Roman" w:hAnsi="Times New Roman" w:cs="Times New Roman"/>
          <w:sz w:val="24"/>
          <w:szCs w:val="24"/>
        </w:rPr>
        <w:t>Gordon and Schnall (2009)</w:t>
      </w:r>
      <w:r w:rsidR="00406802" w:rsidRPr="009053EF">
        <w:rPr>
          <w:rFonts w:ascii="Times New Roman" w:hAnsi="Times New Roman" w:cs="Times New Roman"/>
          <w:sz w:val="24"/>
          <w:szCs w:val="24"/>
        </w:rPr>
        <w:t xml:space="preserve"> found out that provision of recognition to all workers in a group increases subsequent performance in which employees were given thank you cards after a field experiment. Recognition comes in different forms such as gifts, certificates, luncheons, a thank-you word, etc. They further revealed that money in itself may not be given to recognize performance. </w:t>
      </w:r>
      <w:r w:rsidR="003356F3" w:rsidRPr="009053EF">
        <w:rPr>
          <w:rFonts w:ascii="Times New Roman" w:hAnsi="Times New Roman" w:cs="Times New Roman"/>
          <w:sz w:val="24"/>
          <w:szCs w:val="24"/>
        </w:rPr>
        <w:t xml:space="preserve">Cerasoli et al (2014) </w:t>
      </w:r>
      <w:r w:rsidR="00631A3B" w:rsidRPr="009053EF">
        <w:rPr>
          <w:rFonts w:ascii="Times New Roman" w:hAnsi="Times New Roman" w:cs="Times New Roman"/>
          <w:sz w:val="24"/>
          <w:szCs w:val="24"/>
        </w:rPr>
        <w:t xml:space="preserve">asserted that compensation may also be a form of recognition for one’s effort and job well-done. Nevertheless, some are intermittent benefits accrued to employees as mandated by labor laws or organizational policies across the globe e.g. minimum wage, leave under medical leave act, over time, compensation for disability. </w:t>
      </w:r>
      <w:r w:rsidR="00E61C52" w:rsidRPr="009053EF">
        <w:rPr>
          <w:rFonts w:ascii="Times New Roman" w:hAnsi="Times New Roman" w:cs="Times New Roman"/>
          <w:sz w:val="24"/>
          <w:szCs w:val="24"/>
        </w:rPr>
        <w:t>Njoya (2017)</w:t>
      </w:r>
      <w:r w:rsidR="00C76CE1" w:rsidRPr="009053EF">
        <w:rPr>
          <w:rFonts w:ascii="Times New Roman" w:hAnsi="Times New Roman" w:cs="Times New Roman"/>
          <w:sz w:val="24"/>
          <w:szCs w:val="24"/>
        </w:rPr>
        <w:t xml:space="preserve"> </w:t>
      </w:r>
      <w:r w:rsidR="00631A3B" w:rsidRPr="009053EF">
        <w:rPr>
          <w:rFonts w:ascii="Times New Roman" w:hAnsi="Times New Roman" w:cs="Times New Roman"/>
          <w:sz w:val="24"/>
          <w:szCs w:val="24"/>
        </w:rPr>
        <w:t xml:space="preserve">found out that lack of recognition has to a significant extent affected the performance of workers at Kenyatta University. </w:t>
      </w:r>
    </w:p>
    <w:p w:rsidR="008B2A50" w:rsidRPr="009053EF" w:rsidRDefault="003B31AC" w:rsidP="003B31AC">
      <w:pPr>
        <w:pStyle w:val="Heading3"/>
        <w:spacing w:before="0" w:line="480" w:lineRule="auto"/>
        <w:rPr>
          <w:rFonts w:ascii="Times New Roman" w:hAnsi="Times New Roman" w:cs="Times New Roman"/>
          <w:b/>
          <w:color w:val="auto"/>
        </w:rPr>
      </w:pPr>
      <w:bookmarkStart w:id="49" w:name="_Toc505599277"/>
      <w:r w:rsidRPr="009053EF">
        <w:rPr>
          <w:rFonts w:ascii="Times New Roman" w:hAnsi="Times New Roman" w:cs="Times New Roman"/>
          <w:b/>
          <w:color w:val="auto"/>
        </w:rPr>
        <w:lastRenderedPageBreak/>
        <w:t xml:space="preserve">2.3.4 </w:t>
      </w:r>
      <w:r w:rsidR="008B2A50" w:rsidRPr="009053EF">
        <w:rPr>
          <w:rFonts w:ascii="Times New Roman" w:hAnsi="Times New Roman" w:cs="Times New Roman"/>
          <w:b/>
          <w:color w:val="auto"/>
        </w:rPr>
        <w:t xml:space="preserve">Achievement </w:t>
      </w:r>
      <w:r w:rsidR="005E1FD6" w:rsidRPr="009053EF">
        <w:rPr>
          <w:rFonts w:ascii="Times New Roman" w:hAnsi="Times New Roman" w:cs="Times New Roman"/>
          <w:b/>
          <w:color w:val="auto"/>
        </w:rPr>
        <w:t>and Employee Performance</w:t>
      </w:r>
      <w:bookmarkEnd w:id="49"/>
      <w:r w:rsidR="005E1FD6" w:rsidRPr="009053EF">
        <w:rPr>
          <w:rFonts w:ascii="Times New Roman" w:hAnsi="Times New Roman" w:cs="Times New Roman"/>
          <w:b/>
          <w:color w:val="auto"/>
        </w:rPr>
        <w:t xml:space="preserve"> </w:t>
      </w:r>
    </w:p>
    <w:p w:rsidR="00BF4EAB" w:rsidRPr="009053EF" w:rsidRDefault="008B2A50"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Employees’ achievements fall under various categories, persistence, goal setting and commitments (</w:t>
      </w:r>
      <w:r w:rsidR="00C6707B" w:rsidRPr="009053EF">
        <w:rPr>
          <w:rFonts w:ascii="Times New Roman" w:hAnsi="Times New Roman" w:cs="Times New Roman"/>
          <w:sz w:val="24"/>
          <w:szCs w:val="24"/>
        </w:rPr>
        <w:t>Khan</w:t>
      </w:r>
      <w:r w:rsidRPr="009053EF">
        <w:rPr>
          <w:rFonts w:ascii="Times New Roman" w:hAnsi="Times New Roman" w:cs="Times New Roman"/>
          <w:sz w:val="24"/>
          <w:szCs w:val="24"/>
        </w:rPr>
        <w:t xml:space="preserve"> et al</w:t>
      </w:r>
      <w:r w:rsidR="00C6707B" w:rsidRPr="009053EF">
        <w:rPr>
          <w:rFonts w:ascii="Times New Roman" w:hAnsi="Times New Roman" w:cs="Times New Roman"/>
          <w:sz w:val="24"/>
          <w:szCs w:val="24"/>
        </w:rPr>
        <w:t>,</w:t>
      </w:r>
      <w:r w:rsidRPr="009053EF">
        <w:rPr>
          <w:rFonts w:ascii="Times New Roman" w:hAnsi="Times New Roman" w:cs="Times New Roman"/>
          <w:sz w:val="24"/>
          <w:szCs w:val="24"/>
        </w:rPr>
        <w:t xml:space="preserve"> 201</w:t>
      </w:r>
      <w:r w:rsidR="00C6707B" w:rsidRPr="009053EF">
        <w:rPr>
          <w:rFonts w:ascii="Times New Roman" w:hAnsi="Times New Roman" w:cs="Times New Roman"/>
          <w:sz w:val="24"/>
          <w:szCs w:val="24"/>
        </w:rPr>
        <w:t>1</w:t>
      </w:r>
      <w:r w:rsidRPr="009053EF">
        <w:rPr>
          <w:rFonts w:ascii="Times New Roman" w:hAnsi="Times New Roman" w:cs="Times New Roman"/>
          <w:sz w:val="24"/>
          <w:szCs w:val="24"/>
        </w:rPr>
        <w:t xml:space="preserve">). </w:t>
      </w:r>
      <w:r w:rsidR="00DD5CC8" w:rsidRPr="009053EF">
        <w:rPr>
          <w:rFonts w:ascii="Times New Roman" w:hAnsi="Times New Roman" w:cs="Times New Roman"/>
          <w:sz w:val="24"/>
          <w:szCs w:val="24"/>
        </w:rPr>
        <w:t xml:space="preserve">Employee’s </w:t>
      </w:r>
      <w:r w:rsidRPr="009053EF">
        <w:rPr>
          <w:rFonts w:ascii="Times New Roman" w:hAnsi="Times New Roman" w:cs="Times New Roman"/>
          <w:sz w:val="24"/>
          <w:szCs w:val="24"/>
        </w:rPr>
        <w:t>confidence in success proposals their need for achievement. They continued to argue that when success is feasible,  employees’ need for achievement are bound, and conversely, when success does not seem feasible, employees’ performance falls to average or even below average</w:t>
      </w:r>
      <w:r w:rsidR="00DD5CC8" w:rsidRPr="009053EF">
        <w:rPr>
          <w:rFonts w:ascii="Times New Roman" w:hAnsi="Times New Roman" w:cs="Times New Roman"/>
          <w:sz w:val="24"/>
          <w:szCs w:val="24"/>
        </w:rPr>
        <w:t xml:space="preserve"> (</w:t>
      </w:r>
      <w:r w:rsidR="00897A33" w:rsidRPr="009053EF">
        <w:rPr>
          <w:rFonts w:ascii="Times New Roman" w:hAnsi="Times New Roman" w:cs="Times New Roman"/>
          <w:sz w:val="24"/>
          <w:szCs w:val="24"/>
        </w:rPr>
        <w:t>Bradler et al, 2011</w:t>
      </w:r>
      <w:r w:rsidR="00DD5CC8" w:rsidRPr="009053EF">
        <w:rPr>
          <w:rFonts w:ascii="Times New Roman" w:hAnsi="Times New Roman" w:cs="Times New Roman"/>
          <w:sz w:val="24"/>
          <w:szCs w:val="24"/>
        </w:rPr>
        <w:t>)</w:t>
      </w:r>
      <w:r w:rsidRPr="009053EF">
        <w:rPr>
          <w:rFonts w:ascii="Times New Roman" w:hAnsi="Times New Roman" w:cs="Times New Roman"/>
          <w:sz w:val="24"/>
          <w:szCs w:val="24"/>
        </w:rPr>
        <w:t>. It is from the above assertion that various researchers argue that the need for achievement in one of the greatest motivators for employee performance</w:t>
      </w:r>
      <w:r w:rsidR="00DD5CC8" w:rsidRPr="009053EF">
        <w:rPr>
          <w:rFonts w:ascii="Times New Roman" w:hAnsi="Times New Roman" w:cs="Times New Roman"/>
          <w:sz w:val="24"/>
          <w:szCs w:val="24"/>
        </w:rPr>
        <w:t xml:space="preserve"> (Farouqui &amp; Nagendra, 2014)</w:t>
      </w:r>
      <w:r w:rsidRPr="009053EF">
        <w:rPr>
          <w:rFonts w:ascii="Times New Roman" w:hAnsi="Times New Roman" w:cs="Times New Roman"/>
          <w:sz w:val="24"/>
          <w:szCs w:val="24"/>
        </w:rPr>
        <w:t>. Persistence one of the prerequisites for achievement is one of the key contributors to employee achievement. Persistence can be defined as the ability of an employee to tenaciously continue to work hard to improve both personal and organizational objectives which enhances their ability to perform</w:t>
      </w:r>
      <w:r w:rsidR="000E7DFF" w:rsidRPr="009053EF">
        <w:rPr>
          <w:rFonts w:ascii="Times New Roman" w:hAnsi="Times New Roman" w:cs="Times New Roman"/>
          <w:sz w:val="24"/>
          <w:szCs w:val="24"/>
        </w:rPr>
        <w:t xml:space="preserve"> </w:t>
      </w:r>
      <w:r w:rsidR="00F50A2C" w:rsidRPr="009053EF">
        <w:rPr>
          <w:rFonts w:ascii="Times New Roman" w:hAnsi="Times New Roman" w:cs="Times New Roman"/>
          <w:sz w:val="24"/>
          <w:szCs w:val="24"/>
        </w:rPr>
        <w:t>(Altindis, 2011)</w:t>
      </w:r>
      <w:r w:rsidRPr="009053EF">
        <w:rPr>
          <w:rFonts w:ascii="Times New Roman" w:hAnsi="Times New Roman" w:cs="Times New Roman"/>
          <w:sz w:val="24"/>
          <w:szCs w:val="24"/>
        </w:rPr>
        <w:t>. Employees, who work in a work environment where performance goals are set, tend to work to ensure that these goals are fulfilled; such employees have a higher level of intrinsic motivation to achieve their goals compared to those who do not (</w:t>
      </w:r>
      <w:r w:rsidR="00EF606E" w:rsidRPr="009053EF">
        <w:rPr>
          <w:rFonts w:ascii="Times New Roman" w:hAnsi="Times New Roman" w:cs="Times New Roman"/>
          <w:sz w:val="24"/>
          <w:szCs w:val="24"/>
        </w:rPr>
        <w:t>Jamal, 2011)</w:t>
      </w:r>
      <w:r w:rsidRPr="009053EF">
        <w:rPr>
          <w:rFonts w:ascii="Times New Roman" w:hAnsi="Times New Roman" w:cs="Times New Roman"/>
          <w:sz w:val="24"/>
          <w:szCs w:val="24"/>
        </w:rPr>
        <w:t xml:space="preserve">. </w:t>
      </w:r>
      <w:r w:rsidR="00A25C3C" w:rsidRPr="009053EF">
        <w:rPr>
          <w:rFonts w:ascii="Times New Roman" w:hAnsi="Times New Roman" w:cs="Times New Roman"/>
          <w:sz w:val="24"/>
          <w:szCs w:val="24"/>
        </w:rPr>
        <w:t xml:space="preserve">Martocchio (2006) </w:t>
      </w:r>
      <w:r w:rsidRPr="009053EF">
        <w:rPr>
          <w:rFonts w:ascii="Times New Roman" w:hAnsi="Times New Roman" w:cs="Times New Roman"/>
          <w:sz w:val="24"/>
          <w:szCs w:val="24"/>
        </w:rPr>
        <w:t xml:space="preserve">in trying to reason why achievement is an intrinsic reward, said that achievement is an inert individual desire that cannot be forced upon an employee rather, it can be enhanced particularly for those who are clearly self-motivated. </w:t>
      </w:r>
    </w:p>
    <w:p w:rsidR="00BF4EAB" w:rsidRPr="009053EF" w:rsidRDefault="00BF4EAB" w:rsidP="00A90FDB">
      <w:pPr>
        <w:spacing w:after="0" w:line="480" w:lineRule="auto"/>
        <w:jc w:val="both"/>
        <w:rPr>
          <w:rFonts w:ascii="Times New Roman" w:hAnsi="Times New Roman" w:cs="Times New Roman"/>
          <w:sz w:val="24"/>
          <w:szCs w:val="24"/>
        </w:rPr>
      </w:pPr>
    </w:p>
    <w:p w:rsidR="00BF4EAB" w:rsidRPr="009053EF" w:rsidRDefault="008B2A50"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Any managers that are seeking to enhance employee performance in their organizations should establish intend organizational mechanism that will enable employees plan effectively, and follow through their performance objectives (</w:t>
      </w:r>
      <w:r w:rsidR="009C556F" w:rsidRPr="009053EF">
        <w:rPr>
          <w:rFonts w:ascii="Times New Roman" w:hAnsi="Times New Roman" w:cs="Times New Roman"/>
          <w:sz w:val="24"/>
          <w:szCs w:val="24"/>
        </w:rPr>
        <w:t>Ali &amp; Ahmad, 2009)</w:t>
      </w:r>
      <w:r w:rsidRPr="009053EF">
        <w:rPr>
          <w:rFonts w:ascii="Times New Roman" w:hAnsi="Times New Roman" w:cs="Times New Roman"/>
          <w:sz w:val="24"/>
          <w:szCs w:val="24"/>
        </w:rPr>
        <w:t>.</w:t>
      </w:r>
      <w:r w:rsidR="00BF4EAB" w:rsidRPr="009053EF">
        <w:rPr>
          <w:rFonts w:ascii="Times New Roman" w:hAnsi="Times New Roman" w:cs="Times New Roman"/>
          <w:sz w:val="24"/>
          <w:szCs w:val="24"/>
        </w:rPr>
        <w:t xml:space="preserve"> </w:t>
      </w:r>
      <w:r w:rsidR="004F4FA4" w:rsidRPr="009053EF">
        <w:rPr>
          <w:rFonts w:ascii="Times New Roman" w:hAnsi="Times New Roman" w:cs="Times New Roman"/>
          <w:sz w:val="24"/>
          <w:szCs w:val="24"/>
        </w:rPr>
        <w:t>Pursuit of achievement among employees gives</w:t>
      </w:r>
      <w:r w:rsidR="00195BF4" w:rsidRPr="009053EF">
        <w:rPr>
          <w:rFonts w:ascii="Times New Roman" w:hAnsi="Times New Roman" w:cs="Times New Roman"/>
          <w:sz w:val="24"/>
          <w:szCs w:val="24"/>
        </w:rPr>
        <w:t xml:space="preserve"> them drive to enhance performance and vice versa. Effort and achievement </w:t>
      </w:r>
      <w:r w:rsidR="00B453F5" w:rsidRPr="009053EF">
        <w:rPr>
          <w:rFonts w:ascii="Times New Roman" w:hAnsi="Times New Roman" w:cs="Times New Roman"/>
          <w:sz w:val="24"/>
          <w:szCs w:val="24"/>
        </w:rPr>
        <w:t xml:space="preserve">are inherent in one’s orientation to perform best in their duties. </w:t>
      </w:r>
      <w:r w:rsidR="001E51AB" w:rsidRPr="009053EF">
        <w:rPr>
          <w:rFonts w:ascii="Times New Roman" w:hAnsi="Times New Roman" w:cs="Times New Roman"/>
          <w:sz w:val="24"/>
          <w:szCs w:val="24"/>
        </w:rPr>
        <w:t xml:space="preserve">Sturman (2011) </w:t>
      </w:r>
      <w:r w:rsidR="002F47FD" w:rsidRPr="009053EF">
        <w:rPr>
          <w:rFonts w:ascii="Times New Roman" w:hAnsi="Times New Roman" w:cs="Times New Roman"/>
          <w:sz w:val="24"/>
          <w:szCs w:val="24"/>
        </w:rPr>
        <w:lastRenderedPageBreak/>
        <w:t>found out that a</w:t>
      </w:r>
      <w:r w:rsidR="00DB53B2" w:rsidRPr="009053EF">
        <w:rPr>
          <w:rFonts w:ascii="Times New Roman" w:hAnsi="Times New Roman" w:cs="Times New Roman"/>
          <w:sz w:val="24"/>
          <w:szCs w:val="24"/>
        </w:rPr>
        <w:t xml:space="preserve">chievement and growth </w:t>
      </w:r>
      <w:r w:rsidR="002F47FD" w:rsidRPr="009053EF">
        <w:rPr>
          <w:rFonts w:ascii="Times New Roman" w:hAnsi="Times New Roman" w:cs="Times New Roman"/>
          <w:sz w:val="24"/>
          <w:szCs w:val="24"/>
        </w:rPr>
        <w:t>temperately</w:t>
      </w:r>
      <w:r w:rsidR="00DB53B2" w:rsidRPr="009053EF">
        <w:rPr>
          <w:rFonts w:ascii="Times New Roman" w:hAnsi="Times New Roman" w:cs="Times New Roman"/>
          <w:sz w:val="24"/>
          <w:szCs w:val="24"/>
        </w:rPr>
        <w:t xml:space="preserve"> </w:t>
      </w:r>
      <w:r w:rsidR="002F47FD" w:rsidRPr="009053EF">
        <w:rPr>
          <w:rFonts w:ascii="Times New Roman" w:hAnsi="Times New Roman" w:cs="Times New Roman"/>
          <w:sz w:val="24"/>
          <w:szCs w:val="24"/>
        </w:rPr>
        <w:t>influence</w:t>
      </w:r>
      <w:r w:rsidR="00D77957" w:rsidRPr="009053EF">
        <w:rPr>
          <w:rFonts w:ascii="Times New Roman" w:hAnsi="Times New Roman" w:cs="Times New Roman"/>
          <w:sz w:val="24"/>
          <w:szCs w:val="24"/>
        </w:rPr>
        <w:t>s</w:t>
      </w:r>
      <w:r w:rsidR="00DB53B2" w:rsidRPr="009053EF">
        <w:rPr>
          <w:rFonts w:ascii="Times New Roman" w:hAnsi="Times New Roman" w:cs="Times New Roman"/>
          <w:sz w:val="24"/>
          <w:szCs w:val="24"/>
        </w:rPr>
        <w:t xml:space="preserve"> employee satisfaction </w:t>
      </w:r>
      <w:r w:rsidR="00D77957" w:rsidRPr="009053EF">
        <w:rPr>
          <w:rFonts w:ascii="Times New Roman" w:hAnsi="Times New Roman" w:cs="Times New Roman"/>
          <w:sz w:val="24"/>
          <w:szCs w:val="24"/>
        </w:rPr>
        <w:t>thus</w:t>
      </w:r>
      <w:r w:rsidR="00DB53B2" w:rsidRPr="009053EF">
        <w:rPr>
          <w:rFonts w:ascii="Times New Roman" w:hAnsi="Times New Roman" w:cs="Times New Roman"/>
          <w:sz w:val="24"/>
          <w:szCs w:val="24"/>
        </w:rPr>
        <w:t xml:space="preserve"> motivati</w:t>
      </w:r>
      <w:r w:rsidR="00D77957" w:rsidRPr="009053EF">
        <w:rPr>
          <w:rFonts w:ascii="Times New Roman" w:hAnsi="Times New Roman" w:cs="Times New Roman"/>
          <w:sz w:val="24"/>
          <w:szCs w:val="24"/>
        </w:rPr>
        <w:t>ng employees to perform well</w:t>
      </w:r>
      <w:r w:rsidR="00DB53B2" w:rsidRPr="009053EF">
        <w:rPr>
          <w:rFonts w:ascii="Times New Roman" w:hAnsi="Times New Roman" w:cs="Times New Roman"/>
          <w:sz w:val="24"/>
          <w:szCs w:val="24"/>
        </w:rPr>
        <w:t xml:space="preserve">. </w:t>
      </w:r>
      <w:r w:rsidR="0094097A" w:rsidRPr="009053EF">
        <w:rPr>
          <w:rFonts w:ascii="Times New Roman" w:hAnsi="Times New Roman" w:cs="Times New Roman"/>
          <w:sz w:val="24"/>
          <w:szCs w:val="24"/>
        </w:rPr>
        <w:t>The</w:t>
      </w:r>
      <w:r w:rsidR="00DB53B2" w:rsidRPr="009053EF">
        <w:rPr>
          <w:rFonts w:ascii="Times New Roman" w:hAnsi="Times New Roman" w:cs="Times New Roman"/>
          <w:sz w:val="24"/>
          <w:szCs w:val="24"/>
        </w:rPr>
        <w:t xml:space="preserve"> management of </w:t>
      </w:r>
      <w:r w:rsidR="00564A20" w:rsidRPr="009053EF">
        <w:rPr>
          <w:rFonts w:ascii="Times New Roman" w:hAnsi="Times New Roman" w:cs="Times New Roman"/>
          <w:sz w:val="24"/>
          <w:szCs w:val="24"/>
        </w:rPr>
        <w:t>employees’</w:t>
      </w:r>
      <w:r w:rsidR="00DB53B2" w:rsidRPr="009053EF">
        <w:rPr>
          <w:rFonts w:ascii="Times New Roman" w:hAnsi="Times New Roman" w:cs="Times New Roman"/>
          <w:sz w:val="24"/>
          <w:szCs w:val="24"/>
        </w:rPr>
        <w:t xml:space="preserve"> achievements</w:t>
      </w:r>
      <w:r w:rsidR="0094097A" w:rsidRPr="009053EF">
        <w:rPr>
          <w:rFonts w:ascii="Times New Roman" w:hAnsi="Times New Roman" w:cs="Times New Roman"/>
          <w:sz w:val="24"/>
          <w:szCs w:val="24"/>
        </w:rPr>
        <w:t xml:space="preserve"> as well as</w:t>
      </w:r>
      <w:r w:rsidR="00DB53B2" w:rsidRPr="009053EF">
        <w:rPr>
          <w:rFonts w:ascii="Times New Roman" w:hAnsi="Times New Roman" w:cs="Times New Roman"/>
          <w:sz w:val="24"/>
          <w:szCs w:val="24"/>
        </w:rPr>
        <w:t xml:space="preserve"> </w:t>
      </w:r>
      <w:r w:rsidR="0094097A" w:rsidRPr="009053EF">
        <w:rPr>
          <w:rFonts w:ascii="Times New Roman" w:hAnsi="Times New Roman" w:cs="Times New Roman"/>
          <w:sz w:val="24"/>
          <w:szCs w:val="24"/>
        </w:rPr>
        <w:t>helping them</w:t>
      </w:r>
      <w:r w:rsidR="00DB53B2" w:rsidRPr="009053EF">
        <w:rPr>
          <w:rFonts w:ascii="Times New Roman" w:hAnsi="Times New Roman" w:cs="Times New Roman"/>
          <w:sz w:val="24"/>
          <w:szCs w:val="24"/>
        </w:rPr>
        <w:t xml:space="preserve"> overcom</w:t>
      </w:r>
      <w:r w:rsidR="0094097A" w:rsidRPr="009053EF">
        <w:rPr>
          <w:rFonts w:ascii="Times New Roman" w:hAnsi="Times New Roman" w:cs="Times New Roman"/>
          <w:sz w:val="24"/>
          <w:szCs w:val="24"/>
        </w:rPr>
        <w:t>e</w:t>
      </w:r>
      <w:r w:rsidR="00DB53B2" w:rsidRPr="009053EF">
        <w:rPr>
          <w:rFonts w:ascii="Times New Roman" w:hAnsi="Times New Roman" w:cs="Times New Roman"/>
          <w:sz w:val="24"/>
          <w:szCs w:val="24"/>
        </w:rPr>
        <w:t xml:space="preserve"> obstacles </w:t>
      </w:r>
      <w:r w:rsidR="0094097A" w:rsidRPr="009053EF">
        <w:rPr>
          <w:rFonts w:ascii="Times New Roman" w:hAnsi="Times New Roman" w:cs="Times New Roman"/>
          <w:sz w:val="24"/>
          <w:szCs w:val="24"/>
        </w:rPr>
        <w:t>were found to be ingredients of good performance</w:t>
      </w:r>
      <w:r w:rsidR="00DD739F" w:rsidRPr="009053EF">
        <w:rPr>
          <w:rFonts w:ascii="Times New Roman" w:hAnsi="Times New Roman" w:cs="Times New Roman"/>
          <w:sz w:val="24"/>
          <w:szCs w:val="24"/>
        </w:rPr>
        <w:t xml:space="preserve"> (pg. 48)</w:t>
      </w:r>
      <w:r w:rsidR="00DB53B2" w:rsidRPr="009053EF">
        <w:rPr>
          <w:rFonts w:ascii="Times New Roman" w:hAnsi="Times New Roman" w:cs="Times New Roman"/>
          <w:sz w:val="24"/>
          <w:szCs w:val="24"/>
        </w:rPr>
        <w:t>.</w:t>
      </w:r>
      <w:r w:rsidR="00A05842" w:rsidRPr="009053EF">
        <w:rPr>
          <w:rFonts w:ascii="Times New Roman" w:hAnsi="Times New Roman" w:cs="Times New Roman"/>
          <w:sz w:val="24"/>
          <w:szCs w:val="24"/>
        </w:rPr>
        <w:t xml:space="preserve"> </w:t>
      </w:r>
      <w:r w:rsidR="001E51AB" w:rsidRPr="009053EF">
        <w:rPr>
          <w:rFonts w:ascii="Times New Roman" w:hAnsi="Times New Roman" w:cs="Times New Roman"/>
          <w:sz w:val="24"/>
          <w:szCs w:val="24"/>
        </w:rPr>
        <w:t>In</w:t>
      </w:r>
      <w:r w:rsidR="00A05842" w:rsidRPr="009053EF">
        <w:rPr>
          <w:rFonts w:ascii="Times New Roman" w:hAnsi="Times New Roman" w:cs="Times New Roman"/>
          <w:sz w:val="24"/>
          <w:szCs w:val="24"/>
        </w:rPr>
        <w:t xml:space="preserve"> reco</w:t>
      </w:r>
      <w:r w:rsidR="00564A20" w:rsidRPr="009053EF">
        <w:rPr>
          <w:rFonts w:ascii="Times New Roman" w:hAnsi="Times New Roman" w:cs="Times New Roman"/>
          <w:sz w:val="24"/>
          <w:szCs w:val="24"/>
        </w:rPr>
        <w:t>gnition of achievements and effort</w:t>
      </w:r>
      <w:r w:rsidR="00830B83" w:rsidRPr="009053EF">
        <w:rPr>
          <w:rFonts w:ascii="Times New Roman" w:hAnsi="Times New Roman" w:cs="Times New Roman"/>
          <w:sz w:val="24"/>
          <w:szCs w:val="24"/>
        </w:rPr>
        <w:t>,</w:t>
      </w:r>
      <w:r w:rsidR="00564A20" w:rsidRPr="009053EF">
        <w:rPr>
          <w:rFonts w:ascii="Times New Roman" w:hAnsi="Times New Roman" w:cs="Times New Roman"/>
          <w:sz w:val="24"/>
          <w:szCs w:val="24"/>
        </w:rPr>
        <w:t xml:space="preserve"> employees </w:t>
      </w:r>
      <w:r w:rsidR="00830B83" w:rsidRPr="009053EF">
        <w:rPr>
          <w:rFonts w:ascii="Times New Roman" w:hAnsi="Times New Roman" w:cs="Times New Roman"/>
          <w:sz w:val="24"/>
          <w:szCs w:val="24"/>
        </w:rPr>
        <w:t>feel rewarded and motivated in simple ways for example saying thank you</w:t>
      </w:r>
      <w:r w:rsidR="001E7C77" w:rsidRPr="009053EF">
        <w:rPr>
          <w:rFonts w:ascii="Times New Roman" w:hAnsi="Times New Roman" w:cs="Times New Roman"/>
          <w:sz w:val="24"/>
          <w:szCs w:val="24"/>
        </w:rPr>
        <w:t xml:space="preserve"> to employees for doing their duties well. </w:t>
      </w:r>
      <w:r w:rsidR="00DD289B" w:rsidRPr="009053EF">
        <w:rPr>
          <w:rFonts w:ascii="Times New Roman" w:hAnsi="Times New Roman" w:cs="Times New Roman"/>
          <w:sz w:val="24"/>
          <w:szCs w:val="24"/>
        </w:rPr>
        <w:t>Meeting personal g</w:t>
      </w:r>
      <w:r w:rsidR="00863395" w:rsidRPr="009053EF">
        <w:rPr>
          <w:rFonts w:ascii="Times New Roman" w:hAnsi="Times New Roman" w:cs="Times New Roman"/>
          <w:sz w:val="24"/>
          <w:szCs w:val="24"/>
        </w:rPr>
        <w:t>oals is considered achievement</w:t>
      </w:r>
      <w:r w:rsidR="00043369" w:rsidRPr="009053EF">
        <w:rPr>
          <w:rFonts w:ascii="Times New Roman" w:hAnsi="Times New Roman" w:cs="Times New Roman"/>
          <w:sz w:val="24"/>
          <w:szCs w:val="24"/>
        </w:rPr>
        <w:t xml:space="preserve"> which is a key motivating factor among health workers and other employees in the organization setting</w:t>
      </w:r>
      <w:r w:rsidR="007478F8" w:rsidRPr="009053EF">
        <w:rPr>
          <w:rFonts w:ascii="Times New Roman" w:hAnsi="Times New Roman" w:cs="Times New Roman"/>
          <w:sz w:val="24"/>
          <w:szCs w:val="24"/>
        </w:rPr>
        <w:t xml:space="preserve"> (Njoya, 2017)</w:t>
      </w:r>
      <w:r w:rsidR="00043369" w:rsidRPr="009053EF">
        <w:rPr>
          <w:rFonts w:ascii="Times New Roman" w:hAnsi="Times New Roman" w:cs="Times New Roman"/>
          <w:sz w:val="24"/>
          <w:szCs w:val="24"/>
        </w:rPr>
        <w:t xml:space="preserve">. </w:t>
      </w:r>
      <w:r w:rsidR="00A0498C" w:rsidRPr="009053EF">
        <w:rPr>
          <w:rFonts w:ascii="Times New Roman" w:hAnsi="Times New Roman" w:cs="Times New Roman"/>
          <w:sz w:val="24"/>
          <w:szCs w:val="24"/>
        </w:rPr>
        <w:t xml:space="preserve">It is apparent to mention </w:t>
      </w:r>
      <w:r w:rsidR="00DD60D4" w:rsidRPr="009053EF">
        <w:rPr>
          <w:rFonts w:ascii="Times New Roman" w:hAnsi="Times New Roman" w:cs="Times New Roman"/>
          <w:sz w:val="24"/>
          <w:szCs w:val="24"/>
        </w:rPr>
        <w:t>employees’</w:t>
      </w:r>
      <w:r w:rsidR="00A0498C" w:rsidRPr="009053EF">
        <w:rPr>
          <w:rFonts w:ascii="Times New Roman" w:hAnsi="Times New Roman" w:cs="Times New Roman"/>
          <w:sz w:val="24"/>
          <w:szCs w:val="24"/>
        </w:rPr>
        <w:t xml:space="preserve"> effort and achievement during public or team meetings</w:t>
      </w:r>
      <w:r w:rsidR="002D07A6" w:rsidRPr="009053EF">
        <w:rPr>
          <w:rFonts w:ascii="Times New Roman" w:hAnsi="Times New Roman" w:cs="Times New Roman"/>
          <w:sz w:val="24"/>
          <w:szCs w:val="24"/>
        </w:rPr>
        <w:t xml:space="preserve">, </w:t>
      </w:r>
      <w:r w:rsidR="00404B72" w:rsidRPr="009053EF">
        <w:rPr>
          <w:rFonts w:ascii="Times New Roman" w:hAnsi="Times New Roman" w:cs="Times New Roman"/>
          <w:sz w:val="24"/>
          <w:szCs w:val="24"/>
        </w:rPr>
        <w:t>in newsletters and probably on the company intranet or website. This went a long</w:t>
      </w:r>
      <w:r w:rsidR="00DD60D4" w:rsidRPr="009053EF">
        <w:rPr>
          <w:rFonts w:ascii="Times New Roman" w:hAnsi="Times New Roman" w:cs="Times New Roman"/>
          <w:sz w:val="24"/>
          <w:szCs w:val="24"/>
        </w:rPr>
        <w:t xml:space="preserve"> in motivating workers at Kenyatta University in which management was seeking to guide and reinforce desired performance</w:t>
      </w:r>
      <w:r w:rsidR="003C0FAC" w:rsidRPr="009053EF">
        <w:rPr>
          <w:rFonts w:ascii="Times New Roman" w:hAnsi="Times New Roman" w:cs="Times New Roman"/>
          <w:sz w:val="24"/>
          <w:szCs w:val="24"/>
        </w:rPr>
        <w:t xml:space="preserve"> (pg. 18)</w:t>
      </w:r>
      <w:r w:rsidR="00DD60D4" w:rsidRPr="009053EF">
        <w:rPr>
          <w:rFonts w:ascii="Times New Roman" w:hAnsi="Times New Roman" w:cs="Times New Roman"/>
          <w:sz w:val="24"/>
          <w:szCs w:val="24"/>
        </w:rPr>
        <w:t>.</w:t>
      </w:r>
    </w:p>
    <w:p w:rsidR="00441A67" w:rsidRPr="009053EF" w:rsidRDefault="00441A67" w:rsidP="00A90FDB">
      <w:pPr>
        <w:spacing w:after="0" w:line="480" w:lineRule="auto"/>
        <w:jc w:val="both"/>
        <w:rPr>
          <w:rFonts w:ascii="Times New Roman" w:hAnsi="Times New Roman" w:cs="Times New Roman"/>
          <w:sz w:val="24"/>
          <w:szCs w:val="24"/>
        </w:rPr>
      </w:pPr>
    </w:p>
    <w:p w:rsidR="00361E82" w:rsidRPr="009053EF" w:rsidRDefault="003B31AC" w:rsidP="00E94C3D">
      <w:pPr>
        <w:pStyle w:val="Heading2"/>
        <w:spacing w:before="0" w:line="480" w:lineRule="auto"/>
        <w:jc w:val="both"/>
        <w:rPr>
          <w:rFonts w:ascii="Times New Roman" w:hAnsi="Times New Roman"/>
          <w:b/>
          <w:color w:val="auto"/>
          <w:sz w:val="24"/>
          <w:szCs w:val="24"/>
        </w:rPr>
      </w:pPr>
      <w:bookmarkStart w:id="50" w:name="_Toc505599278"/>
      <w:r w:rsidRPr="009053EF">
        <w:rPr>
          <w:rFonts w:ascii="Times New Roman" w:hAnsi="Times New Roman"/>
          <w:b/>
          <w:color w:val="auto"/>
          <w:sz w:val="24"/>
          <w:szCs w:val="24"/>
        </w:rPr>
        <w:t xml:space="preserve">2.4 </w:t>
      </w:r>
      <w:r w:rsidR="00361E82" w:rsidRPr="009053EF">
        <w:rPr>
          <w:rFonts w:ascii="Times New Roman" w:hAnsi="Times New Roman"/>
          <w:b/>
          <w:color w:val="auto"/>
          <w:sz w:val="24"/>
          <w:szCs w:val="24"/>
        </w:rPr>
        <w:t>Extrinsic Rewards and Employee performance</w:t>
      </w:r>
      <w:bookmarkEnd w:id="50"/>
    </w:p>
    <w:p w:rsidR="00361E82" w:rsidRPr="009053EF" w:rsidRDefault="006B3C42"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Employees are rewarded extrinsically by the tangible benefits that the task may lead to. Compensation through fringe benefits, payments, accommodation, </w:t>
      </w:r>
      <w:r w:rsidR="005D3586" w:rsidRPr="009053EF">
        <w:rPr>
          <w:rFonts w:ascii="Times New Roman" w:hAnsi="Times New Roman" w:cs="Times New Roman"/>
          <w:sz w:val="24"/>
          <w:szCs w:val="24"/>
        </w:rPr>
        <w:t xml:space="preserve">and </w:t>
      </w:r>
      <w:r w:rsidRPr="009053EF">
        <w:rPr>
          <w:rFonts w:ascii="Times New Roman" w:hAnsi="Times New Roman" w:cs="Times New Roman"/>
          <w:sz w:val="24"/>
          <w:szCs w:val="24"/>
        </w:rPr>
        <w:t>insurance</w:t>
      </w:r>
      <w:r w:rsidR="005D3586" w:rsidRPr="009053EF">
        <w:rPr>
          <w:rFonts w:ascii="Times New Roman" w:hAnsi="Times New Roman" w:cs="Times New Roman"/>
          <w:sz w:val="24"/>
          <w:szCs w:val="24"/>
        </w:rPr>
        <w:t xml:space="preserve"> among others</w:t>
      </w:r>
      <w:r w:rsidRPr="009053EF">
        <w:rPr>
          <w:rFonts w:ascii="Times New Roman" w:hAnsi="Times New Roman" w:cs="Times New Roman"/>
          <w:sz w:val="24"/>
          <w:szCs w:val="24"/>
        </w:rPr>
        <w:t xml:space="preserve"> as got from the organization for realizing organizational goals is fundamental in enhancing employee performance as employees feel they have to be part of the organization by virtue of the benefits. In most hospitality organizations extrinsic rewards take the form of salaries, wages, annual leave payment, vacation payment as well as annual bonuses (</w:t>
      </w:r>
      <w:r w:rsidR="005E1FD6" w:rsidRPr="009053EF">
        <w:rPr>
          <w:rFonts w:ascii="Times New Roman" w:hAnsi="Times New Roman" w:cs="Times New Roman"/>
          <w:sz w:val="24"/>
          <w:szCs w:val="24"/>
        </w:rPr>
        <w:t>Helgesen, Nest, &amp; Volsund, 2008</w:t>
      </w:r>
      <w:r w:rsidRPr="009053EF">
        <w:rPr>
          <w:rFonts w:ascii="Times New Roman" w:hAnsi="Times New Roman" w:cs="Times New Roman"/>
          <w:sz w:val="24"/>
          <w:szCs w:val="24"/>
        </w:rPr>
        <w:t xml:space="preserve">). </w:t>
      </w:r>
      <w:r w:rsidR="00361E82" w:rsidRPr="009053EF">
        <w:rPr>
          <w:rFonts w:ascii="Times New Roman" w:hAnsi="Times New Roman" w:cs="Times New Roman"/>
          <w:sz w:val="24"/>
          <w:szCs w:val="24"/>
        </w:rPr>
        <w:t xml:space="preserve">The </w:t>
      </w:r>
      <w:r w:rsidR="00382965" w:rsidRPr="009053EF">
        <w:rPr>
          <w:rFonts w:ascii="Times New Roman" w:hAnsi="Times New Roman" w:cs="Times New Roman"/>
          <w:sz w:val="24"/>
          <w:szCs w:val="24"/>
        </w:rPr>
        <w:t xml:space="preserve">high competition in the </w:t>
      </w:r>
      <w:r w:rsidR="00361E82" w:rsidRPr="009053EF">
        <w:rPr>
          <w:rFonts w:ascii="Times New Roman" w:hAnsi="Times New Roman" w:cs="Times New Roman"/>
          <w:sz w:val="24"/>
          <w:szCs w:val="24"/>
        </w:rPr>
        <w:t>hospitality sector requires employe</w:t>
      </w:r>
      <w:r w:rsidR="00382965" w:rsidRPr="009053EF">
        <w:rPr>
          <w:rFonts w:ascii="Times New Roman" w:hAnsi="Times New Roman" w:cs="Times New Roman"/>
          <w:sz w:val="24"/>
          <w:szCs w:val="24"/>
        </w:rPr>
        <w:t>r</w:t>
      </w:r>
      <w:r w:rsidR="00361E82" w:rsidRPr="009053EF">
        <w:rPr>
          <w:rFonts w:ascii="Times New Roman" w:hAnsi="Times New Roman" w:cs="Times New Roman"/>
          <w:sz w:val="24"/>
          <w:szCs w:val="24"/>
        </w:rPr>
        <w:t>s to formulate reward</w:t>
      </w:r>
      <w:r w:rsidR="00382965" w:rsidRPr="009053EF">
        <w:rPr>
          <w:rFonts w:ascii="Times New Roman" w:hAnsi="Times New Roman" w:cs="Times New Roman"/>
          <w:sz w:val="24"/>
          <w:szCs w:val="24"/>
        </w:rPr>
        <w:t>ing scheme</w:t>
      </w:r>
      <w:r w:rsidR="00361E82" w:rsidRPr="009053EF">
        <w:rPr>
          <w:rFonts w:ascii="Times New Roman" w:hAnsi="Times New Roman" w:cs="Times New Roman"/>
          <w:sz w:val="24"/>
          <w:szCs w:val="24"/>
        </w:rPr>
        <w:t>s that are attractive to current and potential employees</w:t>
      </w:r>
      <w:r w:rsidR="00382965" w:rsidRPr="009053EF">
        <w:rPr>
          <w:rFonts w:ascii="Times New Roman" w:hAnsi="Times New Roman" w:cs="Times New Roman"/>
          <w:sz w:val="24"/>
          <w:szCs w:val="24"/>
        </w:rPr>
        <w:t xml:space="preserve"> in tandem to</w:t>
      </w:r>
      <w:r w:rsidR="00361E82" w:rsidRPr="009053EF">
        <w:rPr>
          <w:rFonts w:ascii="Times New Roman" w:hAnsi="Times New Roman" w:cs="Times New Roman"/>
          <w:sz w:val="24"/>
          <w:szCs w:val="24"/>
        </w:rPr>
        <w:t xml:space="preserve"> extrinsic rewards</w:t>
      </w:r>
      <w:r w:rsidR="005863A7" w:rsidRPr="009053EF">
        <w:rPr>
          <w:rFonts w:ascii="Times New Roman" w:hAnsi="Times New Roman" w:cs="Times New Roman"/>
          <w:sz w:val="24"/>
          <w:szCs w:val="24"/>
        </w:rPr>
        <w:t>.</w:t>
      </w:r>
      <w:r w:rsidR="005D3586" w:rsidRPr="009053EF">
        <w:rPr>
          <w:rFonts w:ascii="Times New Roman" w:hAnsi="Times New Roman" w:cs="Times New Roman"/>
          <w:sz w:val="24"/>
          <w:szCs w:val="24"/>
        </w:rPr>
        <w:t xml:space="preserve"> These</w:t>
      </w:r>
      <w:r w:rsidR="00361E82" w:rsidRPr="009053EF">
        <w:rPr>
          <w:rFonts w:ascii="Times New Roman" w:hAnsi="Times New Roman" w:cs="Times New Roman"/>
          <w:sz w:val="24"/>
          <w:szCs w:val="24"/>
        </w:rPr>
        <w:t xml:space="preserve"> play a </w:t>
      </w:r>
      <w:r w:rsidR="005D3586" w:rsidRPr="009053EF">
        <w:rPr>
          <w:rFonts w:ascii="Times New Roman" w:hAnsi="Times New Roman" w:cs="Times New Roman"/>
          <w:sz w:val="24"/>
          <w:szCs w:val="24"/>
        </w:rPr>
        <w:t>significant</w:t>
      </w:r>
      <w:r w:rsidR="00361E82" w:rsidRPr="009053EF">
        <w:rPr>
          <w:rFonts w:ascii="Times New Roman" w:hAnsi="Times New Roman" w:cs="Times New Roman"/>
          <w:sz w:val="24"/>
          <w:szCs w:val="24"/>
        </w:rPr>
        <w:t xml:space="preserve"> role in motivating employee performance (</w:t>
      </w:r>
      <w:r w:rsidR="005E1FD6" w:rsidRPr="009053EF">
        <w:rPr>
          <w:rFonts w:ascii="Times New Roman" w:hAnsi="Times New Roman" w:cs="Times New Roman"/>
          <w:sz w:val="24"/>
          <w:szCs w:val="24"/>
        </w:rPr>
        <w:t>pg. 38</w:t>
      </w:r>
      <w:r w:rsidR="00361E82" w:rsidRPr="009053EF">
        <w:rPr>
          <w:rFonts w:ascii="Times New Roman" w:hAnsi="Times New Roman" w:cs="Times New Roman"/>
          <w:sz w:val="24"/>
          <w:szCs w:val="24"/>
        </w:rPr>
        <w:t xml:space="preserve">). In designing extrinsic rewards, the organizational process of performance structures is taken into consideration in order to determine the level of compensation for employees. It is therefore necessary that the reward </w:t>
      </w:r>
      <w:r w:rsidR="00361E82" w:rsidRPr="009053EF">
        <w:rPr>
          <w:rFonts w:ascii="Times New Roman" w:hAnsi="Times New Roman" w:cs="Times New Roman"/>
          <w:sz w:val="24"/>
          <w:szCs w:val="24"/>
        </w:rPr>
        <w:lastRenderedPageBreak/>
        <w:t>system be viewed as fair to all employees in terms of process, rules, regulation, and award mechanisms</w:t>
      </w:r>
      <w:r w:rsidR="00525743" w:rsidRPr="009053EF">
        <w:rPr>
          <w:rFonts w:ascii="Times New Roman" w:hAnsi="Times New Roman" w:cs="Times New Roman"/>
          <w:sz w:val="24"/>
          <w:szCs w:val="24"/>
        </w:rPr>
        <w:t xml:space="preserve"> (</w:t>
      </w:r>
      <w:r w:rsidR="005E1FD6" w:rsidRPr="009053EF">
        <w:rPr>
          <w:rFonts w:ascii="Times New Roman" w:hAnsi="Times New Roman" w:cs="Times New Roman"/>
          <w:sz w:val="24"/>
          <w:szCs w:val="24"/>
        </w:rPr>
        <w:t>pg. 25</w:t>
      </w:r>
      <w:r w:rsidR="00525743" w:rsidRPr="009053EF">
        <w:rPr>
          <w:rFonts w:ascii="Times New Roman" w:hAnsi="Times New Roman" w:cs="Times New Roman"/>
          <w:sz w:val="24"/>
          <w:szCs w:val="24"/>
        </w:rPr>
        <w:t>)</w:t>
      </w:r>
      <w:r w:rsidR="00361E82" w:rsidRPr="009053EF">
        <w:rPr>
          <w:rFonts w:ascii="Times New Roman" w:hAnsi="Times New Roman" w:cs="Times New Roman"/>
          <w:sz w:val="24"/>
          <w:szCs w:val="24"/>
        </w:rPr>
        <w:t xml:space="preserve">. </w:t>
      </w:r>
    </w:p>
    <w:p w:rsidR="0063504D" w:rsidRPr="00DF0991" w:rsidRDefault="0063504D" w:rsidP="00A90FDB">
      <w:pPr>
        <w:spacing w:after="0" w:line="480" w:lineRule="auto"/>
        <w:jc w:val="both"/>
        <w:rPr>
          <w:rFonts w:ascii="Times New Roman" w:hAnsi="Times New Roman" w:cs="Times New Roman"/>
          <w:sz w:val="12"/>
          <w:szCs w:val="24"/>
        </w:rPr>
      </w:pPr>
    </w:p>
    <w:p w:rsidR="007A4467" w:rsidRPr="009053EF" w:rsidRDefault="0063504D"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As an external force, extrinsic reward schemes excite employees to meet personal and organizational objectives in the process. </w:t>
      </w:r>
      <w:r w:rsidR="007A4467" w:rsidRPr="009053EF">
        <w:rPr>
          <w:rFonts w:ascii="Times New Roman" w:hAnsi="Times New Roman" w:cs="Times New Roman"/>
          <w:sz w:val="24"/>
          <w:szCs w:val="24"/>
        </w:rPr>
        <w:t>Extrinsic rewards result from the influence of external activities like instruction, solicitation, and coercion to direct individuals to perform tasks in order to get rewards in return (</w:t>
      </w:r>
      <w:r w:rsidR="00F50A2C" w:rsidRPr="009053EF">
        <w:rPr>
          <w:rFonts w:ascii="Times New Roman" w:hAnsi="Times New Roman" w:cs="Times New Roman"/>
          <w:sz w:val="24"/>
          <w:szCs w:val="24"/>
        </w:rPr>
        <w:t>Altindis</w:t>
      </w:r>
      <w:r w:rsidR="007A4467" w:rsidRPr="009053EF">
        <w:rPr>
          <w:rFonts w:ascii="Times New Roman" w:hAnsi="Times New Roman" w:cs="Times New Roman"/>
          <w:sz w:val="24"/>
          <w:szCs w:val="24"/>
        </w:rPr>
        <w:t>, 20</w:t>
      </w:r>
      <w:r w:rsidR="00F50A2C" w:rsidRPr="009053EF">
        <w:rPr>
          <w:rFonts w:ascii="Times New Roman" w:hAnsi="Times New Roman" w:cs="Times New Roman"/>
          <w:sz w:val="24"/>
          <w:szCs w:val="24"/>
        </w:rPr>
        <w:t>11</w:t>
      </w:r>
      <w:r w:rsidR="007A4467" w:rsidRPr="009053EF">
        <w:rPr>
          <w:rFonts w:ascii="Times New Roman" w:hAnsi="Times New Roman" w:cs="Times New Roman"/>
          <w:sz w:val="24"/>
          <w:szCs w:val="24"/>
        </w:rPr>
        <w:t xml:space="preserve">). </w:t>
      </w:r>
      <w:r w:rsidR="00952CED" w:rsidRPr="009053EF">
        <w:rPr>
          <w:rFonts w:ascii="Times New Roman" w:hAnsi="Times New Roman" w:cs="Times New Roman"/>
          <w:sz w:val="24"/>
          <w:szCs w:val="24"/>
        </w:rPr>
        <w:t>Such can be in different manifestations including a good work environment, travelling benefits, additional facilities, attractive salary, etc all aimed at triggering one’s orientation to achieving organizational goals</w:t>
      </w:r>
      <w:r w:rsidR="003D63B6" w:rsidRPr="009053EF">
        <w:rPr>
          <w:rFonts w:ascii="Times New Roman" w:hAnsi="Times New Roman" w:cs="Times New Roman"/>
          <w:sz w:val="24"/>
          <w:szCs w:val="24"/>
        </w:rPr>
        <w:t xml:space="preserve"> (Muogbo, 2013)</w:t>
      </w:r>
      <w:r w:rsidR="00952CED" w:rsidRPr="009053EF">
        <w:rPr>
          <w:rFonts w:ascii="Times New Roman" w:hAnsi="Times New Roman" w:cs="Times New Roman"/>
          <w:sz w:val="24"/>
          <w:szCs w:val="24"/>
        </w:rPr>
        <w:t xml:space="preserve">. </w:t>
      </w:r>
      <w:r w:rsidR="002F1932" w:rsidRPr="009053EF">
        <w:rPr>
          <w:rFonts w:ascii="Times New Roman" w:hAnsi="Times New Roman" w:cs="Times New Roman"/>
          <w:sz w:val="24"/>
          <w:szCs w:val="24"/>
        </w:rPr>
        <w:t>Ong and Johari (2014) revealed that s</w:t>
      </w:r>
      <w:r w:rsidR="003D63B6" w:rsidRPr="009053EF">
        <w:rPr>
          <w:rFonts w:ascii="Times New Roman" w:hAnsi="Times New Roman" w:cs="Times New Roman"/>
          <w:sz w:val="24"/>
          <w:szCs w:val="24"/>
        </w:rPr>
        <w:t xml:space="preserve">ervice behavior to the patients </w:t>
      </w:r>
      <w:r w:rsidR="00B742E1" w:rsidRPr="009053EF">
        <w:rPr>
          <w:rFonts w:ascii="Times New Roman" w:hAnsi="Times New Roman" w:cs="Times New Roman"/>
          <w:sz w:val="24"/>
          <w:szCs w:val="24"/>
        </w:rPr>
        <w:t xml:space="preserve">in the hospital setting </w:t>
      </w:r>
      <w:r w:rsidR="000344E6" w:rsidRPr="009053EF">
        <w:rPr>
          <w:rFonts w:ascii="Times New Roman" w:hAnsi="Times New Roman" w:cs="Times New Roman"/>
          <w:sz w:val="24"/>
          <w:szCs w:val="24"/>
        </w:rPr>
        <w:t>is</w:t>
      </w:r>
      <w:r w:rsidR="002F1932" w:rsidRPr="009053EF">
        <w:rPr>
          <w:rFonts w:ascii="Times New Roman" w:hAnsi="Times New Roman" w:cs="Times New Roman"/>
          <w:sz w:val="24"/>
          <w:szCs w:val="24"/>
        </w:rPr>
        <w:t xml:space="preserve"> as a result of extrinsic factors accrued to the health workers</w:t>
      </w:r>
      <w:r w:rsidR="00B213A2" w:rsidRPr="009053EF">
        <w:rPr>
          <w:rFonts w:ascii="Times New Roman" w:hAnsi="Times New Roman" w:cs="Times New Roman"/>
          <w:sz w:val="24"/>
          <w:szCs w:val="24"/>
        </w:rPr>
        <w:t>. Nurses reported that there was need to incentivize, give prizes, grades, awards, and other fringe benefits in order to stimulate their high output. They further asserted that, if a nurse is extrinsically motivated, they will give an exceptional healthcare service to both the patient and the organization (</w:t>
      </w:r>
      <w:r w:rsidR="006B3A87" w:rsidRPr="009053EF">
        <w:rPr>
          <w:rFonts w:ascii="Times New Roman" w:hAnsi="Times New Roman" w:cs="Times New Roman"/>
          <w:sz w:val="24"/>
          <w:szCs w:val="24"/>
        </w:rPr>
        <w:t>Mehmet, 2013)</w:t>
      </w:r>
      <w:r w:rsidR="00B213A2" w:rsidRPr="009053EF">
        <w:rPr>
          <w:rFonts w:ascii="Times New Roman" w:hAnsi="Times New Roman" w:cs="Times New Roman"/>
          <w:sz w:val="24"/>
          <w:szCs w:val="24"/>
        </w:rPr>
        <w:t>. Therefore, just like in any setting, employees need to be motivated extrinsically by their managers so as to enhance their performance</w:t>
      </w:r>
      <w:r w:rsidR="00F50A2C" w:rsidRPr="009053EF">
        <w:rPr>
          <w:rFonts w:ascii="Times New Roman" w:hAnsi="Times New Roman" w:cs="Times New Roman"/>
          <w:sz w:val="24"/>
          <w:szCs w:val="24"/>
        </w:rPr>
        <w:t xml:space="preserve"> (pg. 261)</w:t>
      </w:r>
      <w:r w:rsidR="00B213A2" w:rsidRPr="009053EF">
        <w:rPr>
          <w:rFonts w:ascii="Times New Roman" w:hAnsi="Times New Roman" w:cs="Times New Roman"/>
          <w:sz w:val="24"/>
          <w:szCs w:val="24"/>
        </w:rPr>
        <w:t xml:space="preserve">. </w:t>
      </w:r>
    </w:p>
    <w:p w:rsidR="003D63B6" w:rsidRPr="00DF0991" w:rsidRDefault="003D63B6" w:rsidP="00A90FDB">
      <w:pPr>
        <w:spacing w:after="0" w:line="480" w:lineRule="auto"/>
        <w:jc w:val="both"/>
        <w:rPr>
          <w:rFonts w:ascii="Times New Roman" w:hAnsi="Times New Roman" w:cs="Times New Roman"/>
          <w:sz w:val="14"/>
          <w:szCs w:val="24"/>
        </w:rPr>
      </w:pPr>
    </w:p>
    <w:p w:rsidR="00361E82" w:rsidRPr="009053EF" w:rsidRDefault="003B31AC" w:rsidP="003B31AC">
      <w:pPr>
        <w:pStyle w:val="Heading3"/>
        <w:spacing w:line="480" w:lineRule="auto"/>
        <w:jc w:val="both"/>
        <w:rPr>
          <w:rFonts w:ascii="Times New Roman" w:hAnsi="Times New Roman"/>
          <w:b/>
          <w:color w:val="auto"/>
        </w:rPr>
      </w:pPr>
      <w:bookmarkStart w:id="51" w:name="_Toc505599279"/>
      <w:r w:rsidRPr="009053EF">
        <w:rPr>
          <w:rFonts w:ascii="Times New Roman" w:hAnsi="Times New Roman"/>
          <w:b/>
          <w:color w:val="auto"/>
        </w:rPr>
        <w:t xml:space="preserve">2.4.1 </w:t>
      </w:r>
      <w:r w:rsidR="00525BE1">
        <w:rPr>
          <w:rFonts w:ascii="Times New Roman" w:hAnsi="Times New Roman"/>
          <w:b/>
          <w:color w:val="auto"/>
        </w:rPr>
        <w:t xml:space="preserve">Pay </w:t>
      </w:r>
      <w:r w:rsidR="00012AF2" w:rsidRPr="009053EF">
        <w:rPr>
          <w:rFonts w:ascii="Times New Roman" w:hAnsi="Times New Roman"/>
          <w:b/>
          <w:color w:val="auto"/>
        </w:rPr>
        <w:t>and Employee Performance</w:t>
      </w:r>
      <w:bookmarkEnd w:id="51"/>
      <w:r w:rsidR="00012AF2" w:rsidRPr="009053EF">
        <w:rPr>
          <w:rFonts w:ascii="Times New Roman" w:hAnsi="Times New Roman"/>
          <w:b/>
          <w:color w:val="auto"/>
        </w:rPr>
        <w:t xml:space="preserve"> </w:t>
      </w:r>
    </w:p>
    <w:p w:rsidR="002A097F" w:rsidRPr="009053EF" w:rsidRDefault="00577FFE"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Generically wages and salaries </w:t>
      </w:r>
      <w:r w:rsidR="006D5BC9" w:rsidRPr="009053EF">
        <w:rPr>
          <w:rFonts w:ascii="Times New Roman" w:hAnsi="Times New Roman" w:cs="Times New Roman"/>
          <w:sz w:val="24"/>
          <w:szCs w:val="24"/>
        </w:rPr>
        <w:t>as</w:t>
      </w:r>
      <w:r w:rsidRPr="009053EF">
        <w:rPr>
          <w:rFonts w:ascii="Times New Roman" w:hAnsi="Times New Roman" w:cs="Times New Roman"/>
          <w:sz w:val="24"/>
          <w:szCs w:val="24"/>
        </w:rPr>
        <w:t xml:space="preserve"> the monthly</w:t>
      </w:r>
      <w:r w:rsidR="00F4415D" w:rsidRPr="009053EF">
        <w:rPr>
          <w:rFonts w:ascii="Times New Roman" w:hAnsi="Times New Roman" w:cs="Times New Roman"/>
          <w:sz w:val="24"/>
          <w:szCs w:val="24"/>
        </w:rPr>
        <w:t>/daily</w:t>
      </w:r>
      <w:r w:rsidRPr="009053EF">
        <w:rPr>
          <w:rFonts w:ascii="Times New Roman" w:hAnsi="Times New Roman" w:cs="Times New Roman"/>
          <w:sz w:val="24"/>
          <w:szCs w:val="24"/>
        </w:rPr>
        <w:t xml:space="preserve"> payments that employers pay to their employees for services rendered based on contractual agreement</w:t>
      </w:r>
      <w:r w:rsidR="006D5BC9" w:rsidRPr="009053EF">
        <w:rPr>
          <w:rFonts w:ascii="Times New Roman" w:hAnsi="Times New Roman" w:cs="Times New Roman"/>
          <w:sz w:val="24"/>
          <w:szCs w:val="24"/>
        </w:rPr>
        <w:t xml:space="preserve"> contribute a lot to their performance in the work place</w:t>
      </w:r>
      <w:r w:rsidRPr="009053EF">
        <w:rPr>
          <w:rFonts w:ascii="Times New Roman" w:hAnsi="Times New Roman" w:cs="Times New Roman"/>
          <w:sz w:val="24"/>
          <w:szCs w:val="24"/>
        </w:rPr>
        <w:t xml:space="preserve"> (</w:t>
      </w:r>
      <w:r w:rsidR="00E3373F" w:rsidRPr="009053EF">
        <w:rPr>
          <w:rFonts w:ascii="Times New Roman" w:hAnsi="Times New Roman" w:cs="Times New Roman"/>
          <w:sz w:val="24"/>
          <w:szCs w:val="24"/>
        </w:rPr>
        <w:t>Danish, &amp; Usman, 2010)</w:t>
      </w:r>
      <w:r w:rsidRPr="009053EF">
        <w:rPr>
          <w:rFonts w:ascii="Times New Roman" w:hAnsi="Times New Roman" w:cs="Times New Roman"/>
          <w:sz w:val="24"/>
          <w:szCs w:val="24"/>
        </w:rPr>
        <w:t>. Specifically salaries are payments or compensation to performance employees, or long serving contractual employees while wages are payments to casual or short term contractual employees (</w:t>
      </w:r>
      <w:r w:rsidR="00DC664D" w:rsidRPr="009053EF">
        <w:rPr>
          <w:rFonts w:ascii="Times New Roman" w:hAnsi="Times New Roman" w:cs="Times New Roman"/>
          <w:sz w:val="24"/>
          <w:szCs w:val="24"/>
        </w:rPr>
        <w:t>pg. 160</w:t>
      </w:r>
      <w:r w:rsidRPr="009053EF">
        <w:rPr>
          <w:rFonts w:ascii="Times New Roman" w:hAnsi="Times New Roman" w:cs="Times New Roman"/>
          <w:sz w:val="24"/>
          <w:szCs w:val="24"/>
        </w:rPr>
        <w:t xml:space="preserve">). </w:t>
      </w:r>
      <w:r w:rsidR="009E6D9B" w:rsidRPr="009053EF">
        <w:rPr>
          <w:rFonts w:ascii="Times New Roman" w:hAnsi="Times New Roman" w:cs="Times New Roman"/>
          <w:sz w:val="24"/>
          <w:szCs w:val="24"/>
        </w:rPr>
        <w:t xml:space="preserve">The </w:t>
      </w:r>
      <w:r w:rsidR="00361E82" w:rsidRPr="009053EF">
        <w:rPr>
          <w:rFonts w:ascii="Times New Roman" w:hAnsi="Times New Roman" w:cs="Times New Roman"/>
          <w:sz w:val="24"/>
          <w:szCs w:val="24"/>
        </w:rPr>
        <w:t xml:space="preserve">terms salaries and wages </w:t>
      </w:r>
      <w:r w:rsidR="009E6D9B" w:rsidRPr="009053EF">
        <w:rPr>
          <w:rFonts w:ascii="Times New Roman" w:hAnsi="Times New Roman" w:cs="Times New Roman"/>
          <w:sz w:val="24"/>
          <w:szCs w:val="24"/>
        </w:rPr>
        <w:t>are used</w:t>
      </w:r>
      <w:r w:rsidR="00361E82" w:rsidRPr="009053EF">
        <w:rPr>
          <w:rFonts w:ascii="Times New Roman" w:hAnsi="Times New Roman" w:cs="Times New Roman"/>
          <w:sz w:val="24"/>
          <w:szCs w:val="24"/>
        </w:rPr>
        <w:t xml:space="preserve"> interchangeabl</w:t>
      </w:r>
      <w:r w:rsidR="000F5DE4" w:rsidRPr="009053EF">
        <w:rPr>
          <w:rFonts w:ascii="Times New Roman" w:hAnsi="Times New Roman" w:cs="Times New Roman"/>
          <w:sz w:val="24"/>
          <w:szCs w:val="24"/>
        </w:rPr>
        <w:t>y</w:t>
      </w:r>
      <w:r w:rsidR="00361E82" w:rsidRPr="009053EF">
        <w:rPr>
          <w:rFonts w:ascii="Times New Roman" w:hAnsi="Times New Roman" w:cs="Times New Roman"/>
          <w:sz w:val="24"/>
          <w:szCs w:val="24"/>
        </w:rPr>
        <w:t xml:space="preserve"> in reference to financial rewards given to employees by employers. </w:t>
      </w:r>
      <w:r w:rsidR="00361E82" w:rsidRPr="009053EF">
        <w:rPr>
          <w:rFonts w:ascii="Times New Roman" w:hAnsi="Times New Roman" w:cs="Times New Roman"/>
          <w:sz w:val="24"/>
          <w:szCs w:val="24"/>
        </w:rPr>
        <w:lastRenderedPageBreak/>
        <w:t>However, these are not the same. Salaries and wages are used in the hospitality sector to enhance organizational competitiveness, equality and motivation for employee performance</w:t>
      </w:r>
      <w:r w:rsidR="00395278" w:rsidRPr="009053EF">
        <w:rPr>
          <w:rFonts w:ascii="Times New Roman" w:hAnsi="Times New Roman" w:cs="Times New Roman"/>
          <w:sz w:val="24"/>
          <w:szCs w:val="24"/>
        </w:rPr>
        <w:t xml:space="preserve"> (</w:t>
      </w:r>
      <w:r w:rsidR="00B55438" w:rsidRPr="009053EF">
        <w:rPr>
          <w:rFonts w:ascii="Times New Roman" w:hAnsi="Times New Roman" w:cs="Times New Roman"/>
          <w:sz w:val="24"/>
          <w:szCs w:val="24"/>
        </w:rPr>
        <w:t>Bradler et al, 2011</w:t>
      </w:r>
      <w:r w:rsidR="00395278" w:rsidRPr="009053EF">
        <w:rPr>
          <w:rFonts w:ascii="Times New Roman" w:hAnsi="Times New Roman" w:cs="Times New Roman"/>
          <w:sz w:val="24"/>
          <w:szCs w:val="24"/>
        </w:rPr>
        <w:t>)</w:t>
      </w:r>
      <w:r w:rsidR="00361E82" w:rsidRPr="009053EF">
        <w:rPr>
          <w:rFonts w:ascii="Times New Roman" w:hAnsi="Times New Roman" w:cs="Times New Roman"/>
          <w:sz w:val="24"/>
          <w:szCs w:val="24"/>
        </w:rPr>
        <w:t>. While salaries and wages are used by hospitality employers to enhance equity and fairness in compensation of their employees, they are not strong enough as factors to enhance employee motivation towards enhanced performance (Corby, et al 2015). Salaries and wages can only enhance employee performance to a certain threshold, once this threshold has been reached for once this threshold has been reached  for individual employees, salaries and wages will no longer be perceived as motivational, or having capability to enhance performance (</w:t>
      </w:r>
      <w:r w:rsidR="003100D1" w:rsidRPr="009053EF">
        <w:rPr>
          <w:rFonts w:ascii="Times New Roman" w:hAnsi="Times New Roman" w:cs="Times New Roman"/>
          <w:sz w:val="24"/>
          <w:szCs w:val="24"/>
        </w:rPr>
        <w:t>Kuvaas, 2006)</w:t>
      </w:r>
      <w:r w:rsidR="00361E82" w:rsidRPr="009053EF">
        <w:rPr>
          <w:rFonts w:ascii="Times New Roman" w:hAnsi="Times New Roman" w:cs="Times New Roman"/>
          <w:sz w:val="24"/>
          <w:szCs w:val="24"/>
        </w:rPr>
        <w:t xml:space="preserve">. </w:t>
      </w:r>
    </w:p>
    <w:p w:rsidR="002A097F" w:rsidRPr="00DF0991" w:rsidRDefault="002A097F" w:rsidP="00A90FDB">
      <w:pPr>
        <w:spacing w:after="0" w:line="480" w:lineRule="auto"/>
        <w:jc w:val="both"/>
        <w:rPr>
          <w:rFonts w:ascii="Times New Roman" w:hAnsi="Times New Roman" w:cs="Times New Roman"/>
          <w:sz w:val="16"/>
          <w:szCs w:val="24"/>
        </w:rPr>
      </w:pPr>
    </w:p>
    <w:p w:rsidR="002A097F" w:rsidRPr="009053EF" w:rsidRDefault="004A3944"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Yousaf et al (2014) </w:t>
      </w:r>
      <w:r w:rsidR="00361E82" w:rsidRPr="009053EF">
        <w:rPr>
          <w:rFonts w:ascii="Times New Roman" w:hAnsi="Times New Roman" w:cs="Times New Roman"/>
          <w:sz w:val="24"/>
          <w:szCs w:val="24"/>
        </w:rPr>
        <w:t>noted that salaries and wages only enhance employee performance when they still have need security, and financial stability. However, once an employee feels financially stable and secure, salaries or wages no longer act as a factor that motivates or enhances their level of commitment or performance. In a situation where salaries and wages given to employees are more competitive compared to what is being offered by other hospitality firms, they have the capability to place an organization at a competitive level. (</w:t>
      </w:r>
      <w:r w:rsidR="00204C14" w:rsidRPr="009053EF">
        <w:rPr>
          <w:rFonts w:ascii="Times New Roman" w:hAnsi="Times New Roman" w:cs="Times New Roman"/>
          <w:sz w:val="24"/>
          <w:szCs w:val="24"/>
        </w:rPr>
        <w:t>Ashfaq &amp; Muhammad, 2013)</w:t>
      </w:r>
      <w:r w:rsidR="00361E82" w:rsidRPr="009053EF">
        <w:rPr>
          <w:rFonts w:ascii="Times New Roman" w:hAnsi="Times New Roman" w:cs="Times New Roman"/>
          <w:sz w:val="24"/>
          <w:szCs w:val="24"/>
        </w:rPr>
        <w:t xml:space="preserve">. From the above view point therefore, in order to attract and retain highly qualified employees who have the ability and skills to enhance organizational performance, it is necessary that hospitality firms offer competitive salaries and wage packages </w:t>
      </w:r>
      <w:r w:rsidR="00F0780C" w:rsidRPr="009053EF">
        <w:rPr>
          <w:rFonts w:ascii="Times New Roman" w:hAnsi="Times New Roman" w:cs="Times New Roman"/>
          <w:sz w:val="24"/>
          <w:szCs w:val="24"/>
        </w:rPr>
        <w:t>(Guo et al, 2014</w:t>
      </w:r>
      <w:r w:rsidR="00361E82" w:rsidRPr="009053EF">
        <w:rPr>
          <w:rFonts w:ascii="Times New Roman" w:hAnsi="Times New Roman" w:cs="Times New Roman"/>
          <w:sz w:val="24"/>
          <w:szCs w:val="24"/>
        </w:rPr>
        <w:t>).</w:t>
      </w:r>
      <w:r w:rsidR="002A097F" w:rsidRPr="009053EF">
        <w:rPr>
          <w:rFonts w:ascii="Times New Roman" w:hAnsi="Times New Roman" w:cs="Times New Roman"/>
          <w:sz w:val="24"/>
          <w:szCs w:val="24"/>
        </w:rPr>
        <w:t xml:space="preserve"> </w:t>
      </w:r>
      <w:r w:rsidR="00361E82" w:rsidRPr="009053EF">
        <w:rPr>
          <w:rFonts w:ascii="Times New Roman" w:hAnsi="Times New Roman" w:cs="Times New Roman"/>
          <w:sz w:val="24"/>
          <w:szCs w:val="24"/>
        </w:rPr>
        <w:t xml:space="preserve">Organization the world over both private and public have used salaries and wages for so many years to reward employee performance, skills knowledge and ability (Akanbi, 2010). Although   salaries and wages do not enhance employee performance, salary payment in the hospitality industry is significant to employee commitment which is a factor in existing individual performance. The above </w:t>
      </w:r>
      <w:r w:rsidR="00361E82" w:rsidRPr="009053EF">
        <w:rPr>
          <w:rFonts w:ascii="Times New Roman" w:hAnsi="Times New Roman" w:cs="Times New Roman"/>
          <w:sz w:val="24"/>
          <w:szCs w:val="24"/>
        </w:rPr>
        <w:lastRenderedPageBreak/>
        <w:t>contenders say that if hotels do not pay their employees well; they become demotivated, resulting not only in poor performance, but also high turnover</w:t>
      </w:r>
      <w:r w:rsidR="00746943" w:rsidRPr="009053EF">
        <w:rPr>
          <w:rFonts w:ascii="Times New Roman" w:hAnsi="Times New Roman" w:cs="Times New Roman"/>
          <w:sz w:val="24"/>
          <w:szCs w:val="24"/>
        </w:rPr>
        <w:t xml:space="preserve"> (Zaire, 2012, Rukh-man, 2010)</w:t>
      </w:r>
      <w:r w:rsidR="00361E82" w:rsidRPr="009053EF">
        <w:rPr>
          <w:rFonts w:ascii="Times New Roman" w:hAnsi="Times New Roman" w:cs="Times New Roman"/>
          <w:sz w:val="24"/>
          <w:szCs w:val="24"/>
        </w:rPr>
        <w:t>.</w:t>
      </w:r>
    </w:p>
    <w:p w:rsidR="00CF2BDD" w:rsidRPr="00DF0991" w:rsidRDefault="00CF2BDD" w:rsidP="00CC49B6">
      <w:pPr>
        <w:rPr>
          <w:sz w:val="16"/>
        </w:rPr>
      </w:pPr>
    </w:p>
    <w:p w:rsidR="000A0825" w:rsidRPr="009053EF" w:rsidRDefault="003B31AC" w:rsidP="003B31AC">
      <w:pPr>
        <w:pStyle w:val="Heading3"/>
        <w:spacing w:line="480" w:lineRule="auto"/>
        <w:jc w:val="both"/>
        <w:rPr>
          <w:rFonts w:ascii="Times New Roman" w:hAnsi="Times New Roman"/>
          <w:b/>
          <w:color w:val="auto"/>
        </w:rPr>
      </w:pPr>
      <w:bookmarkStart w:id="52" w:name="_Toc505599280"/>
      <w:r w:rsidRPr="009053EF">
        <w:rPr>
          <w:rFonts w:ascii="Times New Roman" w:hAnsi="Times New Roman"/>
          <w:b/>
          <w:color w:val="auto"/>
        </w:rPr>
        <w:t xml:space="preserve">2.4.2 </w:t>
      </w:r>
      <w:r w:rsidR="000A0825" w:rsidRPr="009053EF">
        <w:rPr>
          <w:rFonts w:ascii="Times New Roman" w:hAnsi="Times New Roman"/>
          <w:b/>
          <w:color w:val="auto"/>
        </w:rPr>
        <w:t>Fringe benefits</w:t>
      </w:r>
      <w:r w:rsidR="002576B4" w:rsidRPr="009053EF">
        <w:rPr>
          <w:rFonts w:ascii="Times New Roman" w:hAnsi="Times New Roman"/>
          <w:b/>
          <w:color w:val="auto"/>
        </w:rPr>
        <w:t xml:space="preserve"> and employee performance</w:t>
      </w:r>
      <w:bookmarkEnd w:id="52"/>
      <w:r w:rsidR="002576B4" w:rsidRPr="009053EF">
        <w:rPr>
          <w:rFonts w:ascii="Times New Roman" w:hAnsi="Times New Roman"/>
          <w:b/>
          <w:color w:val="auto"/>
        </w:rPr>
        <w:t xml:space="preserve"> </w:t>
      </w:r>
    </w:p>
    <w:p w:rsidR="00EA50BB" w:rsidRPr="009053EF" w:rsidRDefault="000A0825"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Among fringe benefits there may be paid vacations, leave, accommodation, company car, </w:t>
      </w:r>
      <w:r w:rsidR="006A7D5D" w:rsidRPr="009053EF">
        <w:rPr>
          <w:rFonts w:ascii="Times New Roman" w:hAnsi="Times New Roman" w:cs="Times New Roman"/>
          <w:sz w:val="24"/>
          <w:szCs w:val="24"/>
        </w:rPr>
        <w:t xml:space="preserve">etc. </w:t>
      </w:r>
      <w:r w:rsidR="00361E82" w:rsidRPr="009053EF">
        <w:rPr>
          <w:rFonts w:ascii="Times New Roman" w:hAnsi="Times New Roman" w:cs="Times New Roman"/>
          <w:sz w:val="24"/>
          <w:szCs w:val="24"/>
        </w:rPr>
        <w:t xml:space="preserve">Paid vocations </w:t>
      </w:r>
      <w:r w:rsidR="00740CAE" w:rsidRPr="009053EF">
        <w:rPr>
          <w:rFonts w:ascii="Times New Roman" w:hAnsi="Times New Roman" w:cs="Times New Roman"/>
          <w:sz w:val="24"/>
          <w:szCs w:val="24"/>
        </w:rPr>
        <w:t>are common among</w:t>
      </w:r>
      <w:r w:rsidR="00361E82" w:rsidRPr="009053EF">
        <w:rPr>
          <w:rFonts w:ascii="Times New Roman" w:hAnsi="Times New Roman" w:cs="Times New Roman"/>
          <w:sz w:val="24"/>
          <w:szCs w:val="24"/>
        </w:rPr>
        <w:t xml:space="preserve"> extrinsic rewards offered by employers in </w:t>
      </w:r>
      <w:r w:rsidR="00740CAE" w:rsidRPr="009053EF">
        <w:rPr>
          <w:rFonts w:ascii="Times New Roman" w:hAnsi="Times New Roman" w:cs="Times New Roman"/>
          <w:sz w:val="24"/>
          <w:szCs w:val="24"/>
        </w:rPr>
        <w:t xml:space="preserve">the </w:t>
      </w:r>
      <w:r w:rsidR="00361E82" w:rsidRPr="009053EF">
        <w:rPr>
          <w:rFonts w:ascii="Times New Roman" w:hAnsi="Times New Roman" w:cs="Times New Roman"/>
          <w:sz w:val="24"/>
          <w:szCs w:val="24"/>
        </w:rPr>
        <w:t>hospitality sector to their employees as a way of motivating them towards performance (</w:t>
      </w:r>
      <w:r w:rsidR="00543FF6" w:rsidRPr="009053EF">
        <w:rPr>
          <w:rFonts w:ascii="Times New Roman" w:hAnsi="Times New Roman" w:cs="Times New Roman"/>
          <w:sz w:val="24"/>
          <w:szCs w:val="24"/>
        </w:rPr>
        <w:t>Kiweewa &amp; Asiimwe, 2014)</w:t>
      </w:r>
      <w:r w:rsidR="00361E82" w:rsidRPr="009053EF">
        <w:rPr>
          <w:rFonts w:ascii="Times New Roman" w:hAnsi="Times New Roman" w:cs="Times New Roman"/>
          <w:sz w:val="24"/>
          <w:szCs w:val="24"/>
        </w:rPr>
        <w:t xml:space="preserve">. </w:t>
      </w:r>
      <w:r w:rsidR="007A69B7" w:rsidRPr="009053EF">
        <w:rPr>
          <w:rFonts w:ascii="Times New Roman" w:hAnsi="Times New Roman" w:cs="Times New Roman"/>
          <w:sz w:val="24"/>
          <w:szCs w:val="24"/>
        </w:rPr>
        <w:t xml:space="preserve">Incentives </w:t>
      </w:r>
      <w:r w:rsidR="00986A69" w:rsidRPr="009053EF">
        <w:rPr>
          <w:rFonts w:ascii="Times New Roman" w:hAnsi="Times New Roman" w:cs="Times New Roman"/>
          <w:sz w:val="24"/>
          <w:szCs w:val="24"/>
        </w:rPr>
        <w:t xml:space="preserve">as </w:t>
      </w:r>
      <w:r w:rsidR="007A69B7" w:rsidRPr="009053EF">
        <w:rPr>
          <w:rFonts w:ascii="Times New Roman" w:hAnsi="Times New Roman" w:cs="Times New Roman"/>
          <w:sz w:val="24"/>
          <w:szCs w:val="24"/>
        </w:rPr>
        <w:t xml:space="preserve">given by </w:t>
      </w:r>
      <w:r w:rsidR="00361E82" w:rsidRPr="009053EF">
        <w:rPr>
          <w:rFonts w:ascii="Times New Roman" w:hAnsi="Times New Roman" w:cs="Times New Roman"/>
          <w:sz w:val="24"/>
          <w:szCs w:val="24"/>
        </w:rPr>
        <w:t>employers give to employees in form of a fully paid for vocation intended to ma</w:t>
      </w:r>
      <w:r w:rsidR="007A69B7" w:rsidRPr="009053EF">
        <w:rPr>
          <w:rFonts w:ascii="Times New Roman" w:hAnsi="Times New Roman" w:cs="Times New Roman"/>
          <w:sz w:val="24"/>
          <w:szCs w:val="24"/>
        </w:rPr>
        <w:t>k</w:t>
      </w:r>
      <w:r w:rsidR="00361E82" w:rsidRPr="009053EF">
        <w:rPr>
          <w:rFonts w:ascii="Times New Roman" w:hAnsi="Times New Roman" w:cs="Times New Roman"/>
          <w:sz w:val="24"/>
          <w:szCs w:val="24"/>
        </w:rPr>
        <w:t>e the</w:t>
      </w:r>
      <w:r w:rsidR="007A69B7" w:rsidRPr="009053EF">
        <w:rPr>
          <w:rFonts w:ascii="Times New Roman" w:hAnsi="Times New Roman" w:cs="Times New Roman"/>
          <w:sz w:val="24"/>
          <w:szCs w:val="24"/>
        </w:rPr>
        <w:t>m</w:t>
      </w:r>
      <w:r w:rsidR="00361E82" w:rsidRPr="009053EF">
        <w:rPr>
          <w:rFonts w:ascii="Times New Roman" w:hAnsi="Times New Roman" w:cs="Times New Roman"/>
          <w:sz w:val="24"/>
          <w:szCs w:val="24"/>
        </w:rPr>
        <w:t xml:space="preserve"> rest from work (</w:t>
      </w:r>
      <w:r w:rsidR="00204C14" w:rsidRPr="009053EF">
        <w:rPr>
          <w:rFonts w:ascii="Times New Roman" w:hAnsi="Times New Roman" w:cs="Times New Roman"/>
          <w:sz w:val="24"/>
          <w:szCs w:val="24"/>
        </w:rPr>
        <w:t>pg. 25</w:t>
      </w:r>
      <w:r w:rsidR="00361E82" w:rsidRPr="009053EF">
        <w:rPr>
          <w:rFonts w:ascii="Times New Roman" w:hAnsi="Times New Roman" w:cs="Times New Roman"/>
          <w:sz w:val="24"/>
          <w:szCs w:val="24"/>
        </w:rPr>
        <w:t>).</w:t>
      </w:r>
      <w:r w:rsidR="003B0A01" w:rsidRPr="009053EF">
        <w:rPr>
          <w:rFonts w:ascii="Times New Roman" w:hAnsi="Times New Roman" w:cs="Times New Roman"/>
          <w:sz w:val="24"/>
          <w:szCs w:val="24"/>
        </w:rPr>
        <w:t xml:space="preserve"> </w:t>
      </w:r>
      <w:r w:rsidR="00361E82" w:rsidRPr="009053EF">
        <w:rPr>
          <w:rFonts w:ascii="Times New Roman" w:hAnsi="Times New Roman" w:cs="Times New Roman"/>
          <w:sz w:val="24"/>
          <w:szCs w:val="24"/>
        </w:rPr>
        <w:t xml:space="preserve">A study conducted in the United States of America (U.S.A) on effects of paid vocation on top managers in a hotel sector, </w:t>
      </w:r>
      <w:r w:rsidR="009D31CB" w:rsidRPr="009053EF">
        <w:rPr>
          <w:rFonts w:ascii="Times New Roman" w:hAnsi="Times New Roman" w:cs="Times New Roman"/>
          <w:sz w:val="24"/>
          <w:szCs w:val="24"/>
        </w:rPr>
        <w:t>Lotta (2012)</w:t>
      </w:r>
      <w:r w:rsidR="00361E82" w:rsidRPr="009053EF">
        <w:rPr>
          <w:rFonts w:ascii="Times New Roman" w:hAnsi="Times New Roman" w:cs="Times New Roman"/>
          <w:sz w:val="24"/>
          <w:szCs w:val="24"/>
        </w:rPr>
        <w:t xml:space="preserve"> established that there is a positive relationship between paid vocations and top managers’ performance.</w:t>
      </w:r>
      <w:r w:rsidR="003B0A01" w:rsidRPr="009053EF">
        <w:rPr>
          <w:rFonts w:ascii="Times New Roman" w:hAnsi="Times New Roman" w:cs="Times New Roman"/>
          <w:sz w:val="24"/>
          <w:szCs w:val="24"/>
        </w:rPr>
        <w:t xml:space="preserve"> </w:t>
      </w:r>
      <w:r w:rsidR="00361E82" w:rsidRPr="009053EF">
        <w:rPr>
          <w:rFonts w:ascii="Times New Roman" w:hAnsi="Times New Roman" w:cs="Times New Roman"/>
          <w:sz w:val="24"/>
          <w:szCs w:val="24"/>
        </w:rPr>
        <w:t xml:space="preserve">However, </w:t>
      </w:r>
      <w:r w:rsidR="00EA50BB" w:rsidRPr="009053EF">
        <w:rPr>
          <w:rFonts w:ascii="Times New Roman" w:hAnsi="Times New Roman" w:cs="Times New Roman"/>
          <w:sz w:val="24"/>
          <w:szCs w:val="24"/>
        </w:rPr>
        <w:t>following that</w:t>
      </w:r>
      <w:r w:rsidR="00361E82" w:rsidRPr="009053EF">
        <w:rPr>
          <w:rFonts w:ascii="Times New Roman" w:hAnsi="Times New Roman" w:cs="Times New Roman"/>
          <w:sz w:val="24"/>
          <w:szCs w:val="24"/>
        </w:rPr>
        <w:t xml:space="preserve">, many hospitality firms </w:t>
      </w:r>
      <w:r w:rsidR="00EA50BB" w:rsidRPr="009053EF">
        <w:rPr>
          <w:rFonts w:ascii="Times New Roman" w:hAnsi="Times New Roman" w:cs="Times New Roman"/>
          <w:sz w:val="24"/>
          <w:szCs w:val="24"/>
        </w:rPr>
        <w:t xml:space="preserve">in USA </w:t>
      </w:r>
      <w:r w:rsidR="00361E82" w:rsidRPr="009053EF">
        <w:rPr>
          <w:rFonts w:ascii="Times New Roman" w:hAnsi="Times New Roman" w:cs="Times New Roman"/>
          <w:sz w:val="24"/>
          <w:szCs w:val="24"/>
        </w:rPr>
        <w:t>in the recent times have realized the importance of paid vacations for employees and they are offering their employees opportunities for fully paid for vocations in any of their affiliated hotels across their operational regions (Nfambi, 2014). However, the extent to which these vacations enhance employee performance has not been determined by the administration of these hotels. One of the best way used by employees to enlist performance from their workers is to come up with key performance indicators (KPI’s) that are tied to key extrinsic benefit (</w:t>
      </w:r>
      <w:r w:rsidR="00FC1347" w:rsidRPr="009053EF">
        <w:rPr>
          <w:rFonts w:ascii="Times New Roman" w:hAnsi="Times New Roman" w:cs="Times New Roman"/>
          <w:sz w:val="24"/>
          <w:szCs w:val="24"/>
        </w:rPr>
        <w:t>Yousaf et al, 2014</w:t>
      </w:r>
      <w:r w:rsidR="00361E82" w:rsidRPr="009053EF">
        <w:rPr>
          <w:rFonts w:ascii="Times New Roman" w:hAnsi="Times New Roman" w:cs="Times New Roman"/>
          <w:sz w:val="24"/>
          <w:szCs w:val="24"/>
        </w:rPr>
        <w:t xml:space="preserve">). The above strategy has been devised by many hospitality firms. </w:t>
      </w:r>
    </w:p>
    <w:p w:rsidR="00361E82" w:rsidRPr="00DF0991" w:rsidRDefault="00361E82" w:rsidP="00A90FDB">
      <w:pPr>
        <w:spacing w:after="0" w:line="480" w:lineRule="auto"/>
        <w:jc w:val="both"/>
        <w:rPr>
          <w:rFonts w:ascii="Times New Roman" w:hAnsi="Times New Roman" w:cs="Times New Roman"/>
          <w:sz w:val="18"/>
          <w:szCs w:val="24"/>
        </w:rPr>
      </w:pPr>
    </w:p>
    <w:p w:rsidR="00361E82" w:rsidRPr="009053EF" w:rsidRDefault="00361E82"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Employees annual leave in essential to register employees’ and organizational performance. Paid leave within hospitality sector is determined by individual organizations </w:t>
      </w:r>
      <w:r w:rsidR="00A3297E" w:rsidRPr="009053EF">
        <w:rPr>
          <w:rFonts w:ascii="Times New Roman" w:hAnsi="Times New Roman" w:cs="Times New Roman"/>
          <w:sz w:val="24"/>
          <w:szCs w:val="24"/>
        </w:rPr>
        <w:t>(Yousaf et al, 2014)</w:t>
      </w:r>
      <w:r w:rsidRPr="009053EF">
        <w:rPr>
          <w:rFonts w:ascii="Times New Roman" w:hAnsi="Times New Roman" w:cs="Times New Roman"/>
          <w:sz w:val="24"/>
          <w:szCs w:val="24"/>
        </w:rPr>
        <w:t xml:space="preserve">. Legally, organizations are required to grant their employees a minimum of 21 working days of paid annual leave, for all full year of work. However, it is the discretion of each organization to </w:t>
      </w:r>
      <w:r w:rsidRPr="009053EF">
        <w:rPr>
          <w:rFonts w:ascii="Times New Roman" w:hAnsi="Times New Roman" w:cs="Times New Roman"/>
          <w:sz w:val="24"/>
          <w:szCs w:val="24"/>
        </w:rPr>
        <w:lastRenderedPageBreak/>
        <w:t>determine the number of days, over and above the legal requirement that they will extend to their employees as a way of appending their performance and as a way of motivation of the employees (</w:t>
      </w:r>
      <w:r w:rsidR="005613F9" w:rsidRPr="009053EF">
        <w:rPr>
          <w:rFonts w:ascii="Times New Roman" w:hAnsi="Times New Roman" w:cs="Times New Roman"/>
          <w:sz w:val="24"/>
          <w:szCs w:val="24"/>
        </w:rPr>
        <w:t>Armstrong, 2009</w:t>
      </w:r>
      <w:r w:rsidRPr="009053EF">
        <w:rPr>
          <w:rFonts w:ascii="Times New Roman" w:hAnsi="Times New Roman" w:cs="Times New Roman"/>
          <w:sz w:val="24"/>
          <w:szCs w:val="24"/>
        </w:rPr>
        <w:t>).</w:t>
      </w:r>
      <w:r w:rsidR="00EF2381" w:rsidRPr="009053EF">
        <w:rPr>
          <w:rFonts w:ascii="Times New Roman" w:hAnsi="Times New Roman" w:cs="Times New Roman"/>
          <w:sz w:val="24"/>
          <w:szCs w:val="24"/>
        </w:rPr>
        <w:t xml:space="preserve"> </w:t>
      </w:r>
      <w:r w:rsidR="0005256E" w:rsidRPr="009053EF">
        <w:rPr>
          <w:rFonts w:ascii="Times New Roman" w:hAnsi="Times New Roman" w:cs="Times New Roman"/>
          <w:sz w:val="24"/>
          <w:szCs w:val="24"/>
        </w:rPr>
        <w:t>He also found out that th</w:t>
      </w:r>
      <w:r w:rsidRPr="009053EF">
        <w:rPr>
          <w:rFonts w:ascii="Times New Roman" w:hAnsi="Times New Roman" w:cs="Times New Roman"/>
          <w:sz w:val="24"/>
          <w:szCs w:val="24"/>
        </w:rPr>
        <w:t>ere is a positive relationship between paid leave and employee performance within the hospitality industry. This is because employees feel honored and valued by their organization when they are offered a generous pay out during their criminal leave</w:t>
      </w:r>
      <w:r w:rsidR="0083544B" w:rsidRPr="009053EF">
        <w:rPr>
          <w:rFonts w:ascii="Times New Roman" w:hAnsi="Times New Roman" w:cs="Times New Roman"/>
          <w:sz w:val="24"/>
          <w:szCs w:val="24"/>
        </w:rPr>
        <w:t xml:space="preserve"> (</w:t>
      </w:r>
      <w:r w:rsidR="0010581C" w:rsidRPr="009053EF">
        <w:rPr>
          <w:rFonts w:ascii="Times New Roman" w:hAnsi="Times New Roman" w:cs="Times New Roman"/>
          <w:sz w:val="24"/>
          <w:szCs w:val="24"/>
        </w:rPr>
        <w:t>pg. 14</w:t>
      </w:r>
      <w:r w:rsidR="0083544B" w:rsidRPr="009053EF">
        <w:rPr>
          <w:rFonts w:ascii="Times New Roman" w:hAnsi="Times New Roman" w:cs="Times New Roman"/>
          <w:sz w:val="24"/>
          <w:szCs w:val="24"/>
        </w:rPr>
        <w:t>)</w:t>
      </w:r>
      <w:r w:rsidRPr="009053EF">
        <w:rPr>
          <w:rFonts w:ascii="Times New Roman" w:hAnsi="Times New Roman" w:cs="Times New Roman"/>
          <w:sz w:val="24"/>
          <w:szCs w:val="24"/>
        </w:rPr>
        <w:t xml:space="preserve">.  </w:t>
      </w:r>
      <w:r w:rsidR="008508F2" w:rsidRPr="009053EF">
        <w:rPr>
          <w:rFonts w:ascii="Times New Roman" w:hAnsi="Times New Roman" w:cs="Times New Roman"/>
          <w:sz w:val="24"/>
          <w:szCs w:val="24"/>
        </w:rPr>
        <w:t>It</w:t>
      </w:r>
      <w:r w:rsidR="00EE0A33" w:rsidRPr="009053EF">
        <w:rPr>
          <w:rFonts w:ascii="Times New Roman" w:hAnsi="Times New Roman" w:cs="Times New Roman"/>
          <w:sz w:val="24"/>
          <w:szCs w:val="24"/>
        </w:rPr>
        <w:t xml:space="preserve"> was realized that employers promote recruitment and retention using supportive programs like paid leave to increase their employee productivity.</w:t>
      </w:r>
      <w:r w:rsidR="008508F2" w:rsidRPr="009053EF">
        <w:rPr>
          <w:rFonts w:ascii="Times New Roman" w:hAnsi="Times New Roman" w:cs="Times New Roman"/>
          <w:sz w:val="24"/>
          <w:szCs w:val="24"/>
        </w:rPr>
        <w:t xml:space="preserve"> </w:t>
      </w:r>
      <w:r w:rsidR="00B50148" w:rsidRPr="009053EF">
        <w:rPr>
          <w:rFonts w:ascii="Times New Roman" w:hAnsi="Times New Roman" w:cs="Times New Roman"/>
          <w:sz w:val="24"/>
          <w:szCs w:val="24"/>
        </w:rPr>
        <w:t>Majority</w:t>
      </w:r>
      <w:r w:rsidR="008508F2" w:rsidRPr="009053EF">
        <w:rPr>
          <w:rFonts w:ascii="Times New Roman" w:hAnsi="Times New Roman" w:cs="Times New Roman"/>
          <w:sz w:val="24"/>
          <w:szCs w:val="24"/>
        </w:rPr>
        <w:t xml:space="preserve"> successful companies </w:t>
      </w:r>
      <w:r w:rsidR="00B50148" w:rsidRPr="009053EF">
        <w:rPr>
          <w:rFonts w:ascii="Times New Roman" w:hAnsi="Times New Roman" w:cs="Times New Roman"/>
          <w:sz w:val="24"/>
          <w:szCs w:val="24"/>
        </w:rPr>
        <w:t xml:space="preserve">in US </w:t>
      </w:r>
      <w:r w:rsidR="008508F2" w:rsidRPr="009053EF">
        <w:rPr>
          <w:rFonts w:ascii="Times New Roman" w:hAnsi="Times New Roman" w:cs="Times New Roman"/>
          <w:sz w:val="24"/>
          <w:szCs w:val="24"/>
        </w:rPr>
        <w:t>report</w:t>
      </w:r>
      <w:r w:rsidR="00B50148" w:rsidRPr="009053EF">
        <w:rPr>
          <w:rFonts w:ascii="Times New Roman" w:hAnsi="Times New Roman" w:cs="Times New Roman"/>
          <w:sz w:val="24"/>
          <w:szCs w:val="24"/>
        </w:rPr>
        <w:t>ed</w:t>
      </w:r>
      <w:r w:rsidR="008508F2" w:rsidRPr="009053EF">
        <w:rPr>
          <w:rFonts w:ascii="Times New Roman" w:hAnsi="Times New Roman" w:cs="Times New Roman"/>
          <w:sz w:val="24"/>
          <w:szCs w:val="24"/>
        </w:rPr>
        <w:t xml:space="preserve"> that </w:t>
      </w:r>
      <w:r w:rsidR="00B50148" w:rsidRPr="009053EF">
        <w:rPr>
          <w:rFonts w:ascii="Times New Roman" w:hAnsi="Times New Roman" w:cs="Times New Roman"/>
          <w:sz w:val="24"/>
          <w:szCs w:val="24"/>
        </w:rPr>
        <w:t>prototypical</w:t>
      </w:r>
      <w:r w:rsidR="008508F2" w:rsidRPr="009053EF">
        <w:rPr>
          <w:rFonts w:ascii="Times New Roman" w:hAnsi="Times New Roman" w:cs="Times New Roman"/>
          <w:sz w:val="24"/>
          <w:szCs w:val="24"/>
        </w:rPr>
        <w:t xml:space="preserve"> benefit programs </w:t>
      </w:r>
      <w:r w:rsidR="00B50148" w:rsidRPr="009053EF">
        <w:rPr>
          <w:rFonts w:ascii="Times New Roman" w:hAnsi="Times New Roman" w:cs="Times New Roman"/>
          <w:sz w:val="24"/>
          <w:szCs w:val="24"/>
        </w:rPr>
        <w:t xml:space="preserve">are key in </w:t>
      </w:r>
      <w:r w:rsidR="008508F2" w:rsidRPr="009053EF">
        <w:rPr>
          <w:rFonts w:ascii="Times New Roman" w:hAnsi="Times New Roman" w:cs="Times New Roman"/>
          <w:sz w:val="24"/>
          <w:szCs w:val="24"/>
        </w:rPr>
        <w:t>strengthen</w:t>
      </w:r>
      <w:r w:rsidR="00B50148" w:rsidRPr="009053EF">
        <w:rPr>
          <w:rFonts w:ascii="Times New Roman" w:hAnsi="Times New Roman" w:cs="Times New Roman"/>
          <w:sz w:val="24"/>
          <w:szCs w:val="24"/>
        </w:rPr>
        <w:t>ing</w:t>
      </w:r>
      <w:r w:rsidR="008508F2" w:rsidRPr="009053EF">
        <w:rPr>
          <w:rFonts w:ascii="Times New Roman" w:hAnsi="Times New Roman" w:cs="Times New Roman"/>
          <w:sz w:val="24"/>
          <w:szCs w:val="24"/>
        </w:rPr>
        <w:t xml:space="preserve"> employee loyalty</w:t>
      </w:r>
      <w:r w:rsidR="00B50148" w:rsidRPr="009053EF">
        <w:rPr>
          <w:rFonts w:ascii="Times New Roman" w:hAnsi="Times New Roman" w:cs="Times New Roman"/>
          <w:sz w:val="24"/>
          <w:szCs w:val="24"/>
        </w:rPr>
        <w:t>, performance</w:t>
      </w:r>
      <w:r w:rsidR="008508F2" w:rsidRPr="009053EF">
        <w:rPr>
          <w:rFonts w:ascii="Times New Roman" w:hAnsi="Times New Roman" w:cs="Times New Roman"/>
          <w:sz w:val="24"/>
          <w:szCs w:val="24"/>
        </w:rPr>
        <w:t xml:space="preserve"> and morale</w:t>
      </w:r>
      <w:r w:rsidR="00B50148" w:rsidRPr="009053EF">
        <w:rPr>
          <w:rFonts w:ascii="Times New Roman" w:hAnsi="Times New Roman" w:cs="Times New Roman"/>
          <w:sz w:val="24"/>
          <w:szCs w:val="24"/>
        </w:rPr>
        <w:t xml:space="preserve"> </w:t>
      </w:r>
      <w:r w:rsidR="0011445A" w:rsidRPr="009053EF">
        <w:rPr>
          <w:rFonts w:ascii="Times New Roman" w:hAnsi="Times New Roman" w:cs="Times New Roman"/>
          <w:sz w:val="24"/>
          <w:szCs w:val="24"/>
        </w:rPr>
        <w:t>(Houser &amp; Vartanian, 2012)</w:t>
      </w:r>
      <w:r w:rsidR="008508F2" w:rsidRPr="009053EF">
        <w:rPr>
          <w:rFonts w:ascii="Times New Roman" w:hAnsi="Times New Roman" w:cs="Times New Roman"/>
          <w:sz w:val="24"/>
          <w:szCs w:val="24"/>
        </w:rPr>
        <w:t xml:space="preserve">. </w:t>
      </w:r>
    </w:p>
    <w:p w:rsidR="000219E0" w:rsidRPr="00DF0991" w:rsidRDefault="000219E0" w:rsidP="00A90FDB">
      <w:pPr>
        <w:spacing w:after="0" w:line="480" w:lineRule="auto"/>
        <w:jc w:val="both"/>
        <w:rPr>
          <w:rFonts w:ascii="Times New Roman" w:hAnsi="Times New Roman" w:cs="Times New Roman"/>
          <w:sz w:val="14"/>
          <w:szCs w:val="24"/>
        </w:rPr>
      </w:pPr>
    </w:p>
    <w:p w:rsidR="00B50148" w:rsidRPr="009053EF" w:rsidRDefault="003B31AC" w:rsidP="003B31AC">
      <w:pPr>
        <w:pStyle w:val="Heading3"/>
        <w:spacing w:line="480" w:lineRule="auto"/>
        <w:jc w:val="both"/>
        <w:rPr>
          <w:rFonts w:ascii="Times New Roman" w:hAnsi="Times New Roman" w:cs="Times New Roman"/>
          <w:b/>
          <w:color w:val="auto"/>
        </w:rPr>
      </w:pPr>
      <w:bookmarkStart w:id="53" w:name="_Toc505599281"/>
      <w:r w:rsidRPr="009053EF">
        <w:rPr>
          <w:rFonts w:ascii="Times New Roman" w:hAnsi="Times New Roman"/>
          <w:b/>
          <w:color w:val="auto"/>
        </w:rPr>
        <w:t xml:space="preserve">2.4.3 </w:t>
      </w:r>
      <w:r w:rsidR="00D341B2" w:rsidRPr="009053EF">
        <w:rPr>
          <w:rFonts w:ascii="Times New Roman" w:hAnsi="Times New Roman" w:cs="Times New Roman"/>
          <w:b/>
          <w:color w:val="auto"/>
        </w:rPr>
        <w:t xml:space="preserve">Promotion and </w:t>
      </w:r>
      <w:r w:rsidR="002576B4" w:rsidRPr="009053EF">
        <w:rPr>
          <w:rFonts w:ascii="Times New Roman" w:hAnsi="Times New Roman" w:cs="Times New Roman"/>
          <w:b/>
          <w:color w:val="auto"/>
        </w:rPr>
        <w:t>Employee Performance</w:t>
      </w:r>
      <w:bookmarkEnd w:id="53"/>
      <w:r w:rsidR="002576B4" w:rsidRPr="009053EF">
        <w:rPr>
          <w:rFonts w:ascii="Times New Roman" w:hAnsi="Times New Roman" w:cs="Times New Roman"/>
          <w:b/>
          <w:color w:val="auto"/>
        </w:rPr>
        <w:t xml:space="preserve"> </w:t>
      </w:r>
    </w:p>
    <w:p w:rsidR="00096667" w:rsidRPr="009053EF" w:rsidRDefault="00707B55"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Also monetary compensation is the commonest way of </w:t>
      </w:r>
      <w:r w:rsidR="004F4FA4" w:rsidRPr="009053EF">
        <w:rPr>
          <w:rFonts w:ascii="Times New Roman" w:hAnsi="Times New Roman" w:cs="Times New Roman"/>
          <w:sz w:val="24"/>
          <w:szCs w:val="24"/>
        </w:rPr>
        <w:t>rewarding;</w:t>
      </w:r>
      <w:r w:rsidRPr="009053EF">
        <w:rPr>
          <w:rFonts w:ascii="Times New Roman" w:hAnsi="Times New Roman" w:cs="Times New Roman"/>
          <w:sz w:val="24"/>
          <w:szCs w:val="24"/>
        </w:rPr>
        <w:t xml:space="preserve"> </w:t>
      </w:r>
      <w:r w:rsidR="003B0A4D" w:rsidRPr="009053EF">
        <w:rPr>
          <w:rFonts w:ascii="Times New Roman" w:hAnsi="Times New Roman" w:cs="Times New Roman"/>
          <w:sz w:val="24"/>
          <w:szCs w:val="24"/>
        </w:rPr>
        <w:t xml:space="preserve">Abushaikha and Saca (2009) </w:t>
      </w:r>
      <w:r w:rsidRPr="009053EF">
        <w:rPr>
          <w:rFonts w:ascii="Times New Roman" w:hAnsi="Times New Roman" w:cs="Times New Roman"/>
          <w:sz w:val="24"/>
          <w:szCs w:val="24"/>
        </w:rPr>
        <w:t xml:space="preserve">put it that it is also extrinsic to put into consideration promotion to keep employees motivated. Various ways of </w:t>
      </w:r>
      <w:r w:rsidR="006766F1" w:rsidRPr="009053EF">
        <w:rPr>
          <w:rFonts w:ascii="Times New Roman" w:hAnsi="Times New Roman" w:cs="Times New Roman"/>
          <w:sz w:val="24"/>
          <w:szCs w:val="24"/>
        </w:rPr>
        <w:t>rewarding mostly non-monetary such as appreciation, positive feedback, thank-you, come handy with promotions to motivate them to work best in their job roles</w:t>
      </w:r>
      <w:r w:rsidR="00915EBD" w:rsidRPr="009053EF">
        <w:rPr>
          <w:rFonts w:ascii="Times New Roman" w:hAnsi="Times New Roman" w:cs="Times New Roman"/>
          <w:sz w:val="24"/>
          <w:szCs w:val="24"/>
        </w:rPr>
        <w:t xml:space="preserve"> (</w:t>
      </w:r>
      <w:r w:rsidR="00080D16" w:rsidRPr="009053EF">
        <w:rPr>
          <w:rFonts w:ascii="Times New Roman" w:hAnsi="Times New Roman" w:cs="Times New Roman"/>
          <w:sz w:val="24"/>
          <w:szCs w:val="24"/>
        </w:rPr>
        <w:t>pg. 7</w:t>
      </w:r>
      <w:r w:rsidR="00915EBD" w:rsidRPr="009053EF">
        <w:rPr>
          <w:rFonts w:ascii="Times New Roman" w:hAnsi="Times New Roman" w:cs="Times New Roman"/>
          <w:sz w:val="24"/>
          <w:szCs w:val="24"/>
        </w:rPr>
        <w:t>)</w:t>
      </w:r>
      <w:r w:rsidR="006766F1" w:rsidRPr="009053EF">
        <w:rPr>
          <w:rFonts w:ascii="Times New Roman" w:hAnsi="Times New Roman" w:cs="Times New Roman"/>
          <w:sz w:val="24"/>
          <w:szCs w:val="24"/>
        </w:rPr>
        <w:t xml:space="preserve">. Derivation of job satisfaction in </w:t>
      </w:r>
      <w:r w:rsidR="003B7BF3" w:rsidRPr="009053EF">
        <w:rPr>
          <w:rFonts w:ascii="Times New Roman" w:hAnsi="Times New Roman" w:cs="Times New Roman"/>
          <w:sz w:val="24"/>
          <w:szCs w:val="24"/>
        </w:rPr>
        <w:t xml:space="preserve">the </w:t>
      </w:r>
      <w:r w:rsidR="006766F1" w:rsidRPr="009053EF">
        <w:rPr>
          <w:rFonts w:ascii="Times New Roman" w:hAnsi="Times New Roman" w:cs="Times New Roman"/>
          <w:sz w:val="24"/>
          <w:szCs w:val="24"/>
        </w:rPr>
        <w:t>organizat</w:t>
      </w:r>
      <w:r w:rsidR="006C0CDF" w:rsidRPr="009053EF">
        <w:rPr>
          <w:rFonts w:ascii="Times New Roman" w:hAnsi="Times New Roman" w:cs="Times New Roman"/>
          <w:sz w:val="24"/>
          <w:szCs w:val="24"/>
        </w:rPr>
        <w:t xml:space="preserve">ional and social environment proves significant </w:t>
      </w:r>
      <w:r w:rsidR="006766F1" w:rsidRPr="009053EF">
        <w:rPr>
          <w:rFonts w:ascii="Times New Roman" w:hAnsi="Times New Roman" w:cs="Times New Roman"/>
          <w:sz w:val="24"/>
          <w:szCs w:val="24"/>
        </w:rPr>
        <w:t xml:space="preserve">as a motivational tool for employers to </w:t>
      </w:r>
      <w:r w:rsidR="006C0CDF" w:rsidRPr="009053EF">
        <w:rPr>
          <w:rFonts w:ascii="Times New Roman" w:hAnsi="Times New Roman" w:cs="Times New Roman"/>
          <w:sz w:val="24"/>
          <w:szCs w:val="24"/>
        </w:rPr>
        <w:t xml:space="preserve">get the best out of their workers. Motivation by promotion is considered a major objective to maintaining the high feeling of belonging and inclusiveness thus resulting into </w:t>
      </w:r>
      <w:r w:rsidR="009F74A3" w:rsidRPr="009053EF">
        <w:rPr>
          <w:rFonts w:ascii="Times New Roman" w:hAnsi="Times New Roman" w:cs="Times New Roman"/>
          <w:sz w:val="24"/>
          <w:szCs w:val="24"/>
        </w:rPr>
        <w:t>commitment to</w:t>
      </w:r>
      <w:r w:rsidR="00644C05" w:rsidRPr="009053EF">
        <w:rPr>
          <w:rFonts w:ascii="Times New Roman" w:hAnsi="Times New Roman" w:cs="Times New Roman"/>
          <w:sz w:val="24"/>
          <w:szCs w:val="24"/>
        </w:rPr>
        <w:t xml:space="preserve"> job roles and responsibilities</w:t>
      </w:r>
      <w:r w:rsidR="00915EBD" w:rsidRPr="009053EF">
        <w:rPr>
          <w:rFonts w:ascii="Times New Roman" w:hAnsi="Times New Roman" w:cs="Times New Roman"/>
          <w:sz w:val="24"/>
          <w:szCs w:val="24"/>
        </w:rPr>
        <w:t xml:space="preserve"> (</w:t>
      </w:r>
      <w:r w:rsidR="00F45ABD" w:rsidRPr="009053EF">
        <w:rPr>
          <w:rFonts w:ascii="Times New Roman" w:eastAsia="Calibri" w:hAnsi="Times New Roman" w:cs="Times New Roman"/>
          <w:sz w:val="24"/>
          <w:szCs w:val="24"/>
        </w:rPr>
        <w:t>Ojokuku &amp; Sajuyigbe, 2009)</w:t>
      </w:r>
      <w:r w:rsidR="00644C05" w:rsidRPr="009053EF">
        <w:rPr>
          <w:rFonts w:ascii="Times New Roman" w:hAnsi="Times New Roman" w:cs="Times New Roman"/>
          <w:sz w:val="24"/>
          <w:szCs w:val="24"/>
        </w:rPr>
        <w:t>. This is positively related to employee performance</w:t>
      </w:r>
      <w:r w:rsidR="00627A56" w:rsidRPr="009053EF">
        <w:rPr>
          <w:rFonts w:ascii="Times New Roman" w:hAnsi="Times New Roman" w:cs="Times New Roman"/>
          <w:sz w:val="24"/>
          <w:szCs w:val="24"/>
        </w:rPr>
        <w:t xml:space="preserve">. Promotion practices in organizations have been ingredients of employee commitment to performing their job tasks with love and courage. However, inappropriate job promotion practices have a likelihood of affecting the level of labor productivity of an employee which affects their morale. </w:t>
      </w:r>
      <w:r w:rsidR="007928A3" w:rsidRPr="009053EF">
        <w:rPr>
          <w:rFonts w:ascii="Times New Roman" w:hAnsi="Times New Roman" w:cs="Times New Roman"/>
          <w:sz w:val="24"/>
          <w:szCs w:val="24"/>
        </w:rPr>
        <w:t xml:space="preserve">Apparent to the notion, promotion is </w:t>
      </w:r>
      <w:r w:rsidR="007928A3" w:rsidRPr="009053EF">
        <w:rPr>
          <w:rFonts w:ascii="Times New Roman" w:hAnsi="Times New Roman" w:cs="Times New Roman"/>
          <w:sz w:val="24"/>
          <w:szCs w:val="24"/>
        </w:rPr>
        <w:lastRenderedPageBreak/>
        <w:t>evidence of recognition extrinsic to the organization that is aimed at enriching one’s potential, experience, and skills</w:t>
      </w:r>
      <w:r w:rsidR="00915EBD" w:rsidRPr="009053EF">
        <w:rPr>
          <w:rFonts w:ascii="Times New Roman" w:hAnsi="Times New Roman" w:cs="Times New Roman"/>
          <w:sz w:val="24"/>
          <w:szCs w:val="24"/>
        </w:rPr>
        <w:t xml:space="preserve"> (</w:t>
      </w:r>
      <w:r w:rsidR="00954BC9" w:rsidRPr="009053EF">
        <w:rPr>
          <w:rFonts w:ascii="Times New Roman" w:hAnsi="Times New Roman" w:cs="Times New Roman"/>
          <w:sz w:val="24"/>
          <w:szCs w:val="24"/>
        </w:rPr>
        <w:t>Kuvaas, 2006)</w:t>
      </w:r>
      <w:r w:rsidR="007928A3" w:rsidRPr="009053EF">
        <w:rPr>
          <w:rFonts w:ascii="Times New Roman" w:hAnsi="Times New Roman" w:cs="Times New Roman"/>
          <w:sz w:val="24"/>
          <w:szCs w:val="24"/>
        </w:rPr>
        <w:t>.</w:t>
      </w:r>
      <w:r w:rsidR="00A2021A" w:rsidRPr="009053EF">
        <w:rPr>
          <w:rFonts w:ascii="Times New Roman" w:hAnsi="Times New Roman" w:cs="Times New Roman"/>
          <w:sz w:val="24"/>
          <w:szCs w:val="24"/>
        </w:rPr>
        <w:t xml:space="preserve"> </w:t>
      </w:r>
    </w:p>
    <w:p w:rsidR="00096667" w:rsidRPr="00DF0991" w:rsidRDefault="00096667" w:rsidP="00A90FDB">
      <w:pPr>
        <w:spacing w:after="0" w:line="480" w:lineRule="auto"/>
        <w:jc w:val="both"/>
        <w:rPr>
          <w:rFonts w:ascii="Times New Roman" w:hAnsi="Times New Roman" w:cs="Times New Roman"/>
          <w:b/>
          <w:sz w:val="18"/>
          <w:szCs w:val="24"/>
        </w:rPr>
      </w:pPr>
    </w:p>
    <w:p w:rsidR="00DC0A31" w:rsidRPr="009053EF" w:rsidRDefault="00A2021A"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Employee morale is normally assured </w:t>
      </w:r>
      <w:r w:rsidR="001D4591" w:rsidRPr="009053EF">
        <w:rPr>
          <w:rFonts w:ascii="Times New Roman" w:hAnsi="Times New Roman" w:cs="Times New Roman"/>
          <w:sz w:val="24"/>
          <w:szCs w:val="24"/>
        </w:rPr>
        <w:t xml:space="preserve">with good promotion policies and programs in a company setting in view of stability to avoid turnover. </w:t>
      </w:r>
      <w:r w:rsidR="00F93551" w:rsidRPr="009053EF">
        <w:rPr>
          <w:rFonts w:ascii="Times New Roman" w:hAnsi="Times New Roman" w:cs="Times New Roman"/>
          <w:sz w:val="24"/>
          <w:szCs w:val="24"/>
        </w:rPr>
        <w:t xml:space="preserve">Kosteas (2007) </w:t>
      </w:r>
      <w:r w:rsidR="001D4591" w:rsidRPr="009053EF">
        <w:rPr>
          <w:rFonts w:ascii="Times New Roman" w:hAnsi="Times New Roman" w:cs="Times New Roman"/>
          <w:sz w:val="24"/>
          <w:szCs w:val="24"/>
        </w:rPr>
        <w:t xml:space="preserve">reported that if employees are aware of not being promoted, their morale to work goes down and this degrades their performance levels. </w:t>
      </w:r>
      <w:r w:rsidR="00F0780C" w:rsidRPr="009053EF">
        <w:rPr>
          <w:rFonts w:ascii="Times New Roman" w:hAnsi="Times New Roman" w:cs="Times New Roman"/>
          <w:sz w:val="24"/>
          <w:szCs w:val="24"/>
        </w:rPr>
        <w:t xml:space="preserve">Working </w:t>
      </w:r>
      <w:r w:rsidR="00DC0A31" w:rsidRPr="009053EF">
        <w:rPr>
          <w:rFonts w:ascii="Times New Roman" w:hAnsi="Times New Roman" w:cs="Times New Roman"/>
          <w:sz w:val="24"/>
          <w:szCs w:val="24"/>
        </w:rPr>
        <w:t xml:space="preserve">morale greatly </w:t>
      </w:r>
      <w:r w:rsidR="001D4591" w:rsidRPr="009053EF">
        <w:rPr>
          <w:rFonts w:ascii="Times New Roman" w:hAnsi="Times New Roman" w:cs="Times New Roman"/>
          <w:sz w:val="24"/>
          <w:szCs w:val="24"/>
        </w:rPr>
        <w:t>influences</w:t>
      </w:r>
      <w:r w:rsidR="00DC0A31" w:rsidRPr="009053EF">
        <w:rPr>
          <w:rFonts w:ascii="Times New Roman" w:hAnsi="Times New Roman" w:cs="Times New Roman"/>
          <w:sz w:val="24"/>
          <w:szCs w:val="24"/>
        </w:rPr>
        <w:t xml:space="preserve"> achievement of </w:t>
      </w:r>
      <w:r w:rsidR="001D4591" w:rsidRPr="009053EF">
        <w:rPr>
          <w:rFonts w:ascii="Times New Roman" w:hAnsi="Times New Roman" w:cs="Times New Roman"/>
          <w:sz w:val="24"/>
          <w:szCs w:val="24"/>
        </w:rPr>
        <w:t>organizational</w:t>
      </w:r>
      <w:r w:rsidR="00DC0A31" w:rsidRPr="009053EF">
        <w:rPr>
          <w:rFonts w:ascii="Times New Roman" w:hAnsi="Times New Roman" w:cs="Times New Roman"/>
          <w:sz w:val="24"/>
          <w:szCs w:val="24"/>
        </w:rPr>
        <w:t xml:space="preserve"> goals. </w:t>
      </w:r>
      <w:r w:rsidR="00AF0D8E" w:rsidRPr="001E5128">
        <w:rPr>
          <w:rFonts w:ascii="Times New Roman" w:eastAsia="Calibri" w:hAnsi="Times New Roman" w:cs="Times New Roman"/>
          <w:sz w:val="24"/>
          <w:szCs w:val="24"/>
        </w:rPr>
        <w:t>Ojok</w:t>
      </w:r>
      <w:r w:rsidR="00AF0D8E">
        <w:rPr>
          <w:rFonts w:ascii="Times New Roman" w:eastAsia="Calibri" w:hAnsi="Times New Roman" w:cs="Times New Roman"/>
          <w:sz w:val="24"/>
          <w:szCs w:val="24"/>
        </w:rPr>
        <w:t xml:space="preserve">uku </w:t>
      </w:r>
      <w:r w:rsidR="00AF0D8E" w:rsidRPr="001E5128">
        <w:rPr>
          <w:rFonts w:ascii="Times New Roman" w:eastAsia="Calibri" w:hAnsi="Times New Roman" w:cs="Times New Roman"/>
          <w:sz w:val="24"/>
          <w:szCs w:val="24"/>
        </w:rPr>
        <w:t>and Sajuyigbe, 2009)</w:t>
      </w:r>
      <w:r w:rsidR="006A38D6" w:rsidRPr="009053EF">
        <w:rPr>
          <w:rFonts w:ascii="Times New Roman" w:hAnsi="Times New Roman" w:cs="Times New Roman"/>
          <w:sz w:val="24"/>
          <w:szCs w:val="24"/>
        </w:rPr>
        <w:t xml:space="preserve"> set out that employee’s </w:t>
      </w:r>
      <w:r w:rsidR="00DC0A31" w:rsidRPr="009053EF">
        <w:rPr>
          <w:rFonts w:ascii="Times New Roman" w:hAnsi="Times New Roman" w:cs="Times New Roman"/>
          <w:sz w:val="24"/>
          <w:szCs w:val="24"/>
        </w:rPr>
        <w:t xml:space="preserve">morale </w:t>
      </w:r>
      <w:r w:rsidR="006A38D6" w:rsidRPr="009053EF">
        <w:rPr>
          <w:rFonts w:ascii="Times New Roman" w:hAnsi="Times New Roman" w:cs="Times New Roman"/>
          <w:sz w:val="24"/>
          <w:szCs w:val="24"/>
        </w:rPr>
        <w:t>can</w:t>
      </w:r>
      <w:r w:rsidR="00DC0A31" w:rsidRPr="009053EF">
        <w:rPr>
          <w:rFonts w:ascii="Times New Roman" w:hAnsi="Times New Roman" w:cs="Times New Roman"/>
          <w:sz w:val="24"/>
          <w:szCs w:val="24"/>
        </w:rPr>
        <w:t xml:space="preserve"> improve the </w:t>
      </w:r>
      <w:r w:rsidR="006A38D6" w:rsidRPr="009053EF">
        <w:rPr>
          <w:rFonts w:ascii="Times New Roman" w:hAnsi="Times New Roman" w:cs="Times New Roman"/>
          <w:sz w:val="24"/>
          <w:szCs w:val="24"/>
        </w:rPr>
        <w:t xml:space="preserve">employee </w:t>
      </w:r>
      <w:r w:rsidR="00DC0A31" w:rsidRPr="009053EF">
        <w:rPr>
          <w:rFonts w:ascii="Times New Roman" w:hAnsi="Times New Roman" w:cs="Times New Roman"/>
          <w:sz w:val="24"/>
          <w:szCs w:val="24"/>
        </w:rPr>
        <w:t xml:space="preserve">productivity </w:t>
      </w:r>
      <w:r w:rsidR="006A38D6" w:rsidRPr="009053EF">
        <w:rPr>
          <w:rFonts w:ascii="Times New Roman" w:hAnsi="Times New Roman" w:cs="Times New Roman"/>
          <w:sz w:val="24"/>
          <w:szCs w:val="24"/>
        </w:rPr>
        <w:t>if</w:t>
      </w:r>
      <w:r w:rsidR="00DC0A31" w:rsidRPr="009053EF">
        <w:rPr>
          <w:rFonts w:ascii="Times New Roman" w:hAnsi="Times New Roman" w:cs="Times New Roman"/>
          <w:sz w:val="24"/>
          <w:szCs w:val="24"/>
        </w:rPr>
        <w:t xml:space="preserve"> promot</w:t>
      </w:r>
      <w:r w:rsidR="006A38D6" w:rsidRPr="009053EF">
        <w:rPr>
          <w:rFonts w:ascii="Times New Roman" w:hAnsi="Times New Roman" w:cs="Times New Roman"/>
          <w:sz w:val="24"/>
          <w:szCs w:val="24"/>
        </w:rPr>
        <w:t>ed</w:t>
      </w:r>
      <w:r w:rsidR="00DC0A31" w:rsidRPr="009053EF">
        <w:rPr>
          <w:rFonts w:ascii="Times New Roman" w:hAnsi="Times New Roman" w:cs="Times New Roman"/>
          <w:sz w:val="24"/>
          <w:szCs w:val="24"/>
        </w:rPr>
        <w:t xml:space="preserve"> and compensat</w:t>
      </w:r>
      <w:r w:rsidR="006A38D6" w:rsidRPr="009053EF">
        <w:rPr>
          <w:rFonts w:ascii="Times New Roman" w:hAnsi="Times New Roman" w:cs="Times New Roman"/>
          <w:sz w:val="24"/>
          <w:szCs w:val="24"/>
        </w:rPr>
        <w:t>ed</w:t>
      </w:r>
      <w:r w:rsidR="00DC0A31" w:rsidRPr="009053EF">
        <w:rPr>
          <w:rFonts w:ascii="Times New Roman" w:hAnsi="Times New Roman" w:cs="Times New Roman"/>
          <w:sz w:val="24"/>
          <w:szCs w:val="24"/>
        </w:rPr>
        <w:t xml:space="preserve"> appropriate</w:t>
      </w:r>
      <w:r w:rsidR="006A38D6" w:rsidRPr="009053EF">
        <w:rPr>
          <w:rFonts w:ascii="Times New Roman" w:hAnsi="Times New Roman" w:cs="Times New Roman"/>
          <w:sz w:val="24"/>
          <w:szCs w:val="24"/>
        </w:rPr>
        <w:t>ly</w:t>
      </w:r>
      <w:r w:rsidR="00DC0A31" w:rsidRPr="009053EF">
        <w:rPr>
          <w:rFonts w:ascii="Times New Roman" w:hAnsi="Times New Roman" w:cs="Times New Roman"/>
          <w:sz w:val="24"/>
          <w:szCs w:val="24"/>
        </w:rPr>
        <w:t>.</w:t>
      </w:r>
      <w:r w:rsidR="008B747B" w:rsidRPr="009053EF">
        <w:rPr>
          <w:rFonts w:ascii="Times New Roman" w:hAnsi="Times New Roman" w:cs="Times New Roman"/>
          <w:sz w:val="24"/>
          <w:szCs w:val="24"/>
        </w:rPr>
        <w:t xml:space="preserve"> </w:t>
      </w:r>
      <w:r w:rsidR="00864264" w:rsidRPr="009053EF">
        <w:rPr>
          <w:rFonts w:ascii="Times New Roman" w:hAnsi="Times New Roman" w:cs="Times New Roman"/>
          <w:sz w:val="24"/>
          <w:szCs w:val="24"/>
        </w:rPr>
        <w:t>Promotion is sufficient to effect good performance as an extrinsic characteristic as recognized by various scholars</w:t>
      </w:r>
      <w:r w:rsidR="00D415EF" w:rsidRPr="009053EF">
        <w:rPr>
          <w:rFonts w:ascii="Times New Roman" w:hAnsi="Times New Roman" w:cs="Times New Roman"/>
          <w:sz w:val="24"/>
          <w:szCs w:val="24"/>
        </w:rPr>
        <w:t xml:space="preserve"> (pg.</w:t>
      </w:r>
      <w:r w:rsidR="00AF0D8E">
        <w:rPr>
          <w:rFonts w:ascii="Times New Roman" w:hAnsi="Times New Roman" w:cs="Times New Roman"/>
          <w:sz w:val="24"/>
          <w:szCs w:val="24"/>
        </w:rPr>
        <w:t xml:space="preserve"> 87</w:t>
      </w:r>
      <w:r w:rsidR="00D415EF" w:rsidRPr="009053EF">
        <w:rPr>
          <w:rFonts w:ascii="Times New Roman" w:hAnsi="Times New Roman" w:cs="Times New Roman"/>
          <w:sz w:val="24"/>
          <w:szCs w:val="24"/>
        </w:rPr>
        <w:t>)</w:t>
      </w:r>
      <w:r w:rsidR="00864264" w:rsidRPr="009053EF">
        <w:rPr>
          <w:rFonts w:ascii="Times New Roman" w:hAnsi="Times New Roman" w:cs="Times New Roman"/>
          <w:sz w:val="24"/>
          <w:szCs w:val="24"/>
        </w:rPr>
        <w:t xml:space="preserve">. </w:t>
      </w:r>
      <w:r w:rsidR="00F40956" w:rsidRPr="009053EF">
        <w:rPr>
          <w:rFonts w:ascii="Times New Roman" w:hAnsi="Times New Roman" w:cs="Times New Roman"/>
          <w:sz w:val="24"/>
          <w:szCs w:val="24"/>
        </w:rPr>
        <w:t>Despite the major basis of promotion being based on academic qualification, it may also be hinged</w:t>
      </w:r>
      <w:r w:rsidR="00A97155" w:rsidRPr="009053EF">
        <w:rPr>
          <w:rFonts w:ascii="Times New Roman" w:hAnsi="Times New Roman" w:cs="Times New Roman"/>
          <w:sz w:val="24"/>
          <w:szCs w:val="24"/>
        </w:rPr>
        <w:t xml:space="preserve"> on conduct, discipline, achievement, and orientation.</w:t>
      </w:r>
      <w:r w:rsidR="00243120" w:rsidRPr="009053EF">
        <w:rPr>
          <w:rFonts w:ascii="Times New Roman" w:hAnsi="Times New Roman" w:cs="Times New Roman"/>
          <w:sz w:val="24"/>
          <w:szCs w:val="24"/>
        </w:rPr>
        <w:t xml:space="preserve"> To tha</w:t>
      </w:r>
      <w:r w:rsidR="00513476" w:rsidRPr="009053EF">
        <w:rPr>
          <w:rFonts w:ascii="Times New Roman" w:hAnsi="Times New Roman" w:cs="Times New Roman"/>
          <w:sz w:val="24"/>
          <w:szCs w:val="24"/>
        </w:rPr>
        <w:t>t</w:t>
      </w:r>
      <w:r w:rsidR="00243120" w:rsidRPr="009053EF">
        <w:rPr>
          <w:rFonts w:ascii="Times New Roman" w:hAnsi="Times New Roman" w:cs="Times New Roman"/>
          <w:sz w:val="24"/>
          <w:szCs w:val="24"/>
        </w:rPr>
        <w:t xml:space="preserve">, promotions may encompass change of assignment from original preferably lower level to higher level in the organization. The accrued benefits </w:t>
      </w:r>
      <w:r w:rsidR="00D415EF" w:rsidRPr="009053EF">
        <w:rPr>
          <w:rFonts w:ascii="Times New Roman" w:hAnsi="Times New Roman" w:cs="Times New Roman"/>
          <w:sz w:val="24"/>
          <w:szCs w:val="24"/>
        </w:rPr>
        <w:t>such as increased pay, status, and caliber are motivating factors which resultantly have a positive bearing on employee performance (</w:t>
      </w:r>
      <w:r w:rsidR="002D122A" w:rsidRPr="009053EF">
        <w:rPr>
          <w:rFonts w:ascii="Times New Roman" w:hAnsi="Times New Roman" w:cs="Times New Roman"/>
          <w:sz w:val="24"/>
          <w:szCs w:val="24"/>
        </w:rPr>
        <w:t>Usman &amp; Ahmad, 2010)</w:t>
      </w:r>
      <w:r w:rsidR="00D415EF" w:rsidRPr="009053EF">
        <w:rPr>
          <w:rFonts w:ascii="Times New Roman" w:hAnsi="Times New Roman" w:cs="Times New Roman"/>
          <w:sz w:val="24"/>
          <w:szCs w:val="24"/>
        </w:rPr>
        <w:t xml:space="preserve">. </w:t>
      </w:r>
    </w:p>
    <w:p w:rsidR="008071D2" w:rsidRPr="00DF0991" w:rsidRDefault="008071D2" w:rsidP="00A90FDB">
      <w:pPr>
        <w:spacing w:after="0" w:line="480" w:lineRule="auto"/>
        <w:jc w:val="both"/>
        <w:rPr>
          <w:rFonts w:ascii="Times New Roman" w:hAnsi="Times New Roman" w:cs="Times New Roman"/>
          <w:sz w:val="18"/>
          <w:szCs w:val="24"/>
        </w:rPr>
      </w:pPr>
    </w:p>
    <w:p w:rsidR="002D0DE6" w:rsidRPr="009053EF" w:rsidRDefault="003B31AC" w:rsidP="00E94C3D">
      <w:pPr>
        <w:pStyle w:val="Heading2"/>
        <w:spacing w:before="0" w:line="480" w:lineRule="auto"/>
        <w:jc w:val="both"/>
        <w:rPr>
          <w:rFonts w:ascii="Times New Roman" w:hAnsi="Times New Roman" w:cs="Times New Roman"/>
          <w:b/>
          <w:color w:val="auto"/>
          <w:sz w:val="24"/>
          <w:szCs w:val="24"/>
        </w:rPr>
      </w:pPr>
      <w:bookmarkStart w:id="54" w:name="_Toc505599282"/>
      <w:r w:rsidRPr="009053EF">
        <w:rPr>
          <w:rFonts w:ascii="Times New Roman" w:hAnsi="Times New Roman" w:cs="Times New Roman"/>
          <w:b/>
          <w:color w:val="auto"/>
          <w:sz w:val="24"/>
          <w:szCs w:val="24"/>
        </w:rPr>
        <w:t xml:space="preserve">2.5 </w:t>
      </w:r>
      <w:r w:rsidR="002D0DE6" w:rsidRPr="009053EF">
        <w:rPr>
          <w:rFonts w:ascii="Times New Roman" w:hAnsi="Times New Roman" w:cs="Times New Roman"/>
          <w:b/>
          <w:color w:val="auto"/>
          <w:sz w:val="24"/>
          <w:szCs w:val="24"/>
        </w:rPr>
        <w:t xml:space="preserve">Supportive Work Environment </w:t>
      </w:r>
      <w:r w:rsidR="00A90FDB" w:rsidRPr="009053EF">
        <w:rPr>
          <w:rFonts w:ascii="Times New Roman" w:hAnsi="Times New Roman" w:cs="Times New Roman"/>
          <w:b/>
          <w:color w:val="auto"/>
          <w:sz w:val="24"/>
          <w:szCs w:val="24"/>
        </w:rPr>
        <w:t>and Employee Performance</w:t>
      </w:r>
      <w:bookmarkEnd w:id="54"/>
      <w:r w:rsidR="00A90FDB" w:rsidRPr="009053EF">
        <w:rPr>
          <w:rFonts w:ascii="Times New Roman" w:hAnsi="Times New Roman" w:cs="Times New Roman"/>
          <w:b/>
          <w:color w:val="auto"/>
          <w:sz w:val="24"/>
          <w:szCs w:val="24"/>
        </w:rPr>
        <w:t xml:space="preserve"> </w:t>
      </w:r>
    </w:p>
    <w:p w:rsidR="008B28CB" w:rsidRPr="009053EF" w:rsidRDefault="008B28CB" w:rsidP="00A90FDB">
      <w:pPr>
        <w:spacing w:after="0" w:line="480" w:lineRule="auto"/>
        <w:jc w:val="both"/>
        <w:rPr>
          <w:rFonts w:ascii="Times New Roman" w:hAnsi="Times New Roman" w:cs="Times New Roman"/>
          <w:bCs/>
          <w:sz w:val="24"/>
          <w:szCs w:val="24"/>
        </w:rPr>
      </w:pPr>
      <w:r w:rsidRPr="009053EF">
        <w:rPr>
          <w:rFonts w:ascii="Times New Roman" w:hAnsi="Times New Roman" w:cs="Times New Roman"/>
          <w:bCs/>
          <w:sz w:val="24"/>
          <w:szCs w:val="24"/>
        </w:rPr>
        <w:t xml:space="preserve">Working conditions are key to one’s success in the work place. They strongly affect the quality of service one provides. The environment in which an employee works is characterized by a number of factors including but not limited to the range and type of technology used, </w:t>
      </w:r>
      <w:r w:rsidR="00807C05" w:rsidRPr="009053EF">
        <w:rPr>
          <w:rFonts w:ascii="Times New Roman" w:hAnsi="Times New Roman" w:cs="Times New Roman"/>
          <w:bCs/>
          <w:sz w:val="24"/>
          <w:szCs w:val="24"/>
        </w:rPr>
        <w:t>work load, equipment, organizational culture, and any other conditions deemed necessary</w:t>
      </w:r>
      <w:r w:rsidR="00E021E2" w:rsidRPr="009053EF">
        <w:rPr>
          <w:rFonts w:ascii="Times New Roman" w:hAnsi="Times New Roman" w:cs="Times New Roman"/>
          <w:bCs/>
          <w:sz w:val="24"/>
          <w:szCs w:val="24"/>
        </w:rPr>
        <w:t xml:space="preserve"> (</w:t>
      </w:r>
      <w:r w:rsidR="00E021E2" w:rsidRPr="009053EF">
        <w:rPr>
          <w:rFonts w:ascii="Times New Roman" w:hAnsi="Times New Roman" w:cs="Times New Roman"/>
          <w:sz w:val="24"/>
          <w:szCs w:val="24"/>
        </w:rPr>
        <w:t>Houdmont, Kerr, &amp; Addley, 2012)</w:t>
      </w:r>
      <w:r w:rsidR="00807C05" w:rsidRPr="009053EF">
        <w:rPr>
          <w:rFonts w:ascii="Times New Roman" w:hAnsi="Times New Roman" w:cs="Times New Roman"/>
          <w:bCs/>
          <w:sz w:val="24"/>
          <w:szCs w:val="24"/>
        </w:rPr>
        <w:t xml:space="preserve">. Therefore, the environment has got a significant effect on </w:t>
      </w:r>
      <w:r w:rsidR="002B0DC4" w:rsidRPr="009053EF">
        <w:rPr>
          <w:rFonts w:ascii="Times New Roman" w:hAnsi="Times New Roman" w:cs="Times New Roman"/>
          <w:bCs/>
          <w:sz w:val="24"/>
          <w:szCs w:val="24"/>
        </w:rPr>
        <w:t>employees’</w:t>
      </w:r>
      <w:r w:rsidR="00807C05" w:rsidRPr="009053EF">
        <w:rPr>
          <w:rFonts w:ascii="Times New Roman" w:hAnsi="Times New Roman" w:cs="Times New Roman"/>
          <w:bCs/>
          <w:sz w:val="24"/>
          <w:szCs w:val="24"/>
        </w:rPr>
        <w:t xml:space="preserve"> performance as it sets precedence for their output. Unwarranted working conditions strongly lead to employee attrition in the work place and thereby impede good performance thus failure to </w:t>
      </w:r>
      <w:r w:rsidR="00807C05" w:rsidRPr="009053EF">
        <w:rPr>
          <w:rFonts w:ascii="Times New Roman" w:hAnsi="Times New Roman" w:cs="Times New Roman"/>
          <w:bCs/>
          <w:sz w:val="24"/>
          <w:szCs w:val="24"/>
        </w:rPr>
        <w:lastRenderedPageBreak/>
        <w:t>achieve organizational goals</w:t>
      </w:r>
      <w:r w:rsidR="005F5469" w:rsidRPr="009053EF">
        <w:rPr>
          <w:rFonts w:ascii="Times New Roman" w:hAnsi="Times New Roman" w:cs="Times New Roman"/>
          <w:bCs/>
          <w:sz w:val="24"/>
          <w:szCs w:val="24"/>
        </w:rPr>
        <w:t xml:space="preserve"> (</w:t>
      </w:r>
      <w:r w:rsidR="00AC4A25" w:rsidRPr="009053EF">
        <w:rPr>
          <w:rFonts w:ascii="Times New Roman" w:hAnsi="Times New Roman" w:cs="Times New Roman"/>
          <w:bCs/>
          <w:sz w:val="24"/>
          <w:szCs w:val="24"/>
        </w:rPr>
        <w:t>pg. 102</w:t>
      </w:r>
      <w:r w:rsidR="005F5469" w:rsidRPr="009053EF">
        <w:rPr>
          <w:rFonts w:ascii="Times New Roman" w:hAnsi="Times New Roman" w:cs="Times New Roman"/>
          <w:bCs/>
          <w:sz w:val="24"/>
          <w:szCs w:val="24"/>
        </w:rPr>
        <w:t>)</w:t>
      </w:r>
      <w:r w:rsidR="00807C05" w:rsidRPr="009053EF">
        <w:rPr>
          <w:rFonts w:ascii="Times New Roman" w:hAnsi="Times New Roman" w:cs="Times New Roman"/>
          <w:bCs/>
          <w:sz w:val="24"/>
          <w:szCs w:val="24"/>
        </w:rPr>
        <w:t xml:space="preserve">. </w:t>
      </w:r>
      <w:r w:rsidR="00B43D6B" w:rsidRPr="009053EF">
        <w:rPr>
          <w:rFonts w:ascii="Times New Roman" w:hAnsi="Times New Roman" w:cs="Times New Roman"/>
          <w:bCs/>
          <w:sz w:val="24"/>
          <w:szCs w:val="24"/>
        </w:rPr>
        <w:t xml:space="preserve">Employer’s mandate to provide a conducive environment is supposed to be upheld to meet the job standards and the objectives thereof. In pursuit of achieving employee performance, the </w:t>
      </w:r>
      <w:r w:rsidR="004F4FA4" w:rsidRPr="009053EF">
        <w:rPr>
          <w:rFonts w:ascii="Times New Roman" w:hAnsi="Times New Roman" w:cs="Times New Roman"/>
          <w:bCs/>
          <w:sz w:val="24"/>
          <w:szCs w:val="24"/>
        </w:rPr>
        <w:t>perception by employees on working conditions triggers</w:t>
      </w:r>
      <w:r w:rsidR="00784D9C" w:rsidRPr="009053EF">
        <w:rPr>
          <w:rFonts w:ascii="Times New Roman" w:hAnsi="Times New Roman" w:cs="Times New Roman"/>
          <w:bCs/>
          <w:sz w:val="24"/>
          <w:szCs w:val="24"/>
        </w:rPr>
        <w:t xml:space="preserve"> their type of reaction as well as performance. </w:t>
      </w:r>
      <w:r w:rsidR="00250BB5" w:rsidRPr="009053EF">
        <w:rPr>
          <w:rFonts w:ascii="Times New Roman" w:hAnsi="Times New Roman" w:cs="Times New Roman"/>
          <w:bCs/>
          <w:sz w:val="24"/>
          <w:szCs w:val="24"/>
        </w:rPr>
        <w:t>Therefore</w:t>
      </w:r>
      <w:r w:rsidR="00784D9C" w:rsidRPr="009053EF">
        <w:rPr>
          <w:rFonts w:ascii="Times New Roman" w:hAnsi="Times New Roman" w:cs="Times New Roman"/>
          <w:bCs/>
          <w:sz w:val="24"/>
          <w:szCs w:val="24"/>
        </w:rPr>
        <w:t>, a compassionate working environment can allow employees to execute their duties as deemed necessary in order to achieve the organizational goals</w:t>
      </w:r>
      <w:r w:rsidR="00E021E2" w:rsidRPr="009053EF">
        <w:rPr>
          <w:rFonts w:ascii="Times New Roman" w:hAnsi="Times New Roman" w:cs="Times New Roman"/>
          <w:bCs/>
          <w:sz w:val="24"/>
          <w:szCs w:val="24"/>
        </w:rPr>
        <w:t xml:space="preserve"> (Soi</w:t>
      </w:r>
      <w:r w:rsidR="00BB453A">
        <w:rPr>
          <w:rFonts w:ascii="Times New Roman" w:hAnsi="Times New Roman" w:cs="Times New Roman"/>
          <w:bCs/>
          <w:sz w:val="24"/>
          <w:szCs w:val="24"/>
        </w:rPr>
        <w:t xml:space="preserve">lkki, Nadeem &amp; Anis, </w:t>
      </w:r>
      <w:r w:rsidR="00E021E2" w:rsidRPr="009053EF">
        <w:rPr>
          <w:rFonts w:ascii="Times New Roman" w:hAnsi="Times New Roman" w:cs="Times New Roman"/>
          <w:bCs/>
          <w:sz w:val="24"/>
          <w:szCs w:val="24"/>
        </w:rPr>
        <w:t>2014)</w:t>
      </w:r>
      <w:r w:rsidR="00784D9C" w:rsidRPr="009053EF">
        <w:rPr>
          <w:rFonts w:ascii="Times New Roman" w:hAnsi="Times New Roman" w:cs="Times New Roman"/>
          <w:bCs/>
          <w:sz w:val="24"/>
          <w:szCs w:val="24"/>
        </w:rPr>
        <w:t xml:space="preserve">. </w:t>
      </w:r>
    </w:p>
    <w:p w:rsidR="002576B4" w:rsidRPr="00DF0991" w:rsidRDefault="002576B4" w:rsidP="00A90FDB">
      <w:pPr>
        <w:spacing w:after="0" w:line="480" w:lineRule="auto"/>
        <w:jc w:val="both"/>
        <w:rPr>
          <w:rFonts w:ascii="Times New Roman" w:hAnsi="Times New Roman" w:cs="Times New Roman"/>
          <w:b/>
          <w:sz w:val="18"/>
          <w:szCs w:val="24"/>
        </w:rPr>
      </w:pPr>
    </w:p>
    <w:p w:rsidR="008071D2" w:rsidRPr="009053EF" w:rsidRDefault="003B31AC" w:rsidP="003B31AC">
      <w:pPr>
        <w:pStyle w:val="Heading3"/>
        <w:spacing w:line="480" w:lineRule="auto"/>
        <w:jc w:val="both"/>
        <w:rPr>
          <w:rFonts w:ascii="Times New Roman" w:hAnsi="Times New Roman" w:cs="Times New Roman"/>
          <w:b/>
          <w:color w:val="auto"/>
        </w:rPr>
      </w:pPr>
      <w:bookmarkStart w:id="55" w:name="_Toc505599283"/>
      <w:r w:rsidRPr="009053EF">
        <w:rPr>
          <w:rFonts w:ascii="Times New Roman" w:hAnsi="Times New Roman" w:cs="Times New Roman"/>
          <w:b/>
          <w:color w:val="auto"/>
        </w:rPr>
        <w:t xml:space="preserve">2.5.1 </w:t>
      </w:r>
      <w:r w:rsidR="008071D2" w:rsidRPr="009053EF">
        <w:rPr>
          <w:rFonts w:ascii="Times New Roman" w:hAnsi="Times New Roman" w:cs="Times New Roman"/>
          <w:b/>
          <w:color w:val="auto"/>
        </w:rPr>
        <w:t>Availab</w:t>
      </w:r>
      <w:r w:rsidR="00525BE1">
        <w:rPr>
          <w:rFonts w:ascii="Times New Roman" w:hAnsi="Times New Roman" w:cs="Times New Roman"/>
          <w:b/>
          <w:color w:val="auto"/>
        </w:rPr>
        <w:t>ility of</w:t>
      </w:r>
      <w:r w:rsidR="008071D2" w:rsidRPr="009053EF">
        <w:rPr>
          <w:rFonts w:ascii="Times New Roman" w:hAnsi="Times New Roman" w:cs="Times New Roman"/>
          <w:b/>
          <w:color w:val="auto"/>
        </w:rPr>
        <w:t xml:space="preserve"> </w:t>
      </w:r>
      <w:r w:rsidR="005F3017" w:rsidRPr="009053EF">
        <w:rPr>
          <w:rFonts w:ascii="Times New Roman" w:hAnsi="Times New Roman" w:cs="Times New Roman"/>
          <w:b/>
          <w:color w:val="auto"/>
        </w:rPr>
        <w:t xml:space="preserve">Equipment </w:t>
      </w:r>
      <w:r w:rsidR="008071D2" w:rsidRPr="009053EF">
        <w:rPr>
          <w:rFonts w:ascii="Times New Roman" w:hAnsi="Times New Roman" w:cs="Times New Roman"/>
          <w:b/>
          <w:color w:val="auto"/>
        </w:rPr>
        <w:t xml:space="preserve">and </w:t>
      </w:r>
      <w:r w:rsidR="002576B4" w:rsidRPr="009053EF">
        <w:rPr>
          <w:rFonts w:ascii="Times New Roman" w:hAnsi="Times New Roman" w:cs="Times New Roman"/>
          <w:b/>
          <w:color w:val="auto"/>
        </w:rPr>
        <w:t>Employee Performance</w:t>
      </w:r>
      <w:bookmarkEnd w:id="55"/>
      <w:r w:rsidR="002576B4" w:rsidRPr="009053EF">
        <w:rPr>
          <w:rFonts w:ascii="Times New Roman" w:hAnsi="Times New Roman" w:cs="Times New Roman"/>
          <w:b/>
          <w:color w:val="auto"/>
        </w:rPr>
        <w:t xml:space="preserve"> </w:t>
      </w:r>
    </w:p>
    <w:p w:rsidR="00610472" w:rsidRPr="009053EF" w:rsidRDefault="00E47515"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bCs/>
          <w:sz w:val="24"/>
          <w:szCs w:val="24"/>
        </w:rPr>
        <w:t>It was revealed that inadequate unavailability of equipment to perform specialized tasks immensely affects employee performance</w:t>
      </w:r>
      <w:r w:rsidR="004F1425" w:rsidRPr="009053EF">
        <w:rPr>
          <w:rFonts w:ascii="Times New Roman" w:hAnsi="Times New Roman" w:cs="Times New Roman"/>
          <w:bCs/>
          <w:sz w:val="24"/>
          <w:szCs w:val="24"/>
        </w:rPr>
        <w:t xml:space="preserve"> (</w:t>
      </w:r>
      <w:r w:rsidR="00F24435" w:rsidRPr="009053EF">
        <w:rPr>
          <w:rFonts w:ascii="Times New Roman" w:hAnsi="Times New Roman" w:cs="Times New Roman"/>
          <w:sz w:val="24"/>
          <w:szCs w:val="24"/>
        </w:rPr>
        <w:t>Lindholm, 2006</w:t>
      </w:r>
      <w:r w:rsidR="004F1425" w:rsidRPr="009053EF">
        <w:rPr>
          <w:rFonts w:ascii="Times New Roman" w:hAnsi="Times New Roman" w:cs="Times New Roman"/>
          <w:bCs/>
          <w:sz w:val="24"/>
          <w:szCs w:val="24"/>
        </w:rPr>
        <w:t>)</w:t>
      </w:r>
      <w:r w:rsidRPr="009053EF">
        <w:rPr>
          <w:rFonts w:ascii="Times New Roman" w:hAnsi="Times New Roman" w:cs="Times New Roman"/>
          <w:bCs/>
          <w:sz w:val="24"/>
          <w:szCs w:val="24"/>
        </w:rPr>
        <w:t xml:space="preserve">. </w:t>
      </w:r>
      <w:r w:rsidR="00841174" w:rsidRPr="009053EF">
        <w:rPr>
          <w:rFonts w:ascii="Times New Roman" w:hAnsi="Times New Roman" w:cs="Times New Roman"/>
          <w:bCs/>
          <w:sz w:val="24"/>
          <w:szCs w:val="24"/>
        </w:rPr>
        <w:t>Without</w:t>
      </w:r>
      <w:r w:rsidR="00F90C6B" w:rsidRPr="009053EF">
        <w:rPr>
          <w:rFonts w:ascii="Times New Roman" w:hAnsi="Times New Roman" w:cs="Times New Roman"/>
          <w:bCs/>
          <w:sz w:val="24"/>
          <w:szCs w:val="24"/>
        </w:rPr>
        <w:t xml:space="preserve"> adequate supplies and equipment e.g. computers, printers, scanners, vehicles, </w:t>
      </w:r>
      <w:r w:rsidR="00841174" w:rsidRPr="009053EF">
        <w:rPr>
          <w:rFonts w:ascii="Times New Roman" w:hAnsi="Times New Roman" w:cs="Times New Roman"/>
          <w:bCs/>
          <w:sz w:val="24"/>
          <w:szCs w:val="24"/>
        </w:rPr>
        <w:t>etc.</w:t>
      </w:r>
      <w:r w:rsidR="00F90C6B" w:rsidRPr="009053EF">
        <w:rPr>
          <w:rFonts w:ascii="Times New Roman" w:hAnsi="Times New Roman" w:cs="Times New Roman"/>
          <w:bCs/>
          <w:sz w:val="24"/>
          <w:szCs w:val="24"/>
        </w:rPr>
        <w:t xml:space="preserve"> to engage job tasks can impede performance. </w:t>
      </w:r>
      <w:r w:rsidR="00841174" w:rsidRPr="009053EF">
        <w:rPr>
          <w:rFonts w:ascii="Times New Roman" w:hAnsi="Times New Roman" w:cs="Times New Roman"/>
          <w:bCs/>
          <w:sz w:val="24"/>
          <w:szCs w:val="24"/>
        </w:rPr>
        <w:t>The</w:t>
      </w:r>
      <w:r w:rsidR="00F90C6B" w:rsidRPr="009053EF">
        <w:rPr>
          <w:rFonts w:ascii="Times New Roman" w:hAnsi="Times New Roman" w:cs="Times New Roman"/>
          <w:bCs/>
          <w:sz w:val="24"/>
          <w:szCs w:val="24"/>
        </w:rPr>
        <w:t xml:space="preserve"> organizational infrastructure is made of different tiers which work hand in hand with each other to ensure that tasks are executed in the most proficient way while saving time and upholding standards of production</w:t>
      </w:r>
      <w:r w:rsidR="00E3135B" w:rsidRPr="009053EF">
        <w:rPr>
          <w:rFonts w:ascii="Times New Roman" w:hAnsi="Times New Roman" w:cs="Times New Roman"/>
          <w:bCs/>
          <w:sz w:val="24"/>
          <w:szCs w:val="24"/>
        </w:rPr>
        <w:t xml:space="preserve"> (</w:t>
      </w:r>
      <w:r w:rsidR="00504C4B" w:rsidRPr="009053EF">
        <w:rPr>
          <w:rFonts w:ascii="Times New Roman" w:hAnsi="Times New Roman" w:cs="Times New Roman"/>
          <w:bCs/>
          <w:sz w:val="24"/>
          <w:szCs w:val="24"/>
        </w:rPr>
        <w:t>pg. 302</w:t>
      </w:r>
      <w:r w:rsidR="00E3135B" w:rsidRPr="009053EF">
        <w:rPr>
          <w:rFonts w:ascii="Times New Roman" w:hAnsi="Times New Roman" w:cs="Times New Roman"/>
          <w:bCs/>
          <w:sz w:val="24"/>
          <w:szCs w:val="24"/>
        </w:rPr>
        <w:t>)</w:t>
      </w:r>
      <w:r w:rsidR="00F90C6B" w:rsidRPr="009053EF">
        <w:rPr>
          <w:rFonts w:ascii="Times New Roman" w:hAnsi="Times New Roman" w:cs="Times New Roman"/>
          <w:bCs/>
          <w:sz w:val="24"/>
          <w:szCs w:val="24"/>
        </w:rPr>
        <w:t xml:space="preserve">. This therefore entail that </w:t>
      </w:r>
      <w:r w:rsidRPr="009053EF">
        <w:rPr>
          <w:rFonts w:ascii="Times New Roman" w:hAnsi="Times New Roman" w:cs="Times New Roman"/>
          <w:bCs/>
          <w:sz w:val="24"/>
          <w:szCs w:val="24"/>
        </w:rPr>
        <w:t xml:space="preserve">procurement of adequate equipment and ensuring supplies are available to perform the core tasks in the </w:t>
      </w:r>
      <w:r w:rsidR="00F90C6B" w:rsidRPr="009053EF">
        <w:rPr>
          <w:rFonts w:ascii="Times New Roman" w:hAnsi="Times New Roman" w:cs="Times New Roman"/>
          <w:bCs/>
          <w:sz w:val="24"/>
          <w:szCs w:val="24"/>
        </w:rPr>
        <w:t>job activities is vital</w:t>
      </w:r>
      <w:r w:rsidRPr="009053EF">
        <w:rPr>
          <w:rFonts w:ascii="Times New Roman" w:hAnsi="Times New Roman" w:cs="Times New Roman"/>
          <w:bCs/>
          <w:sz w:val="24"/>
          <w:szCs w:val="24"/>
        </w:rPr>
        <w:t xml:space="preserve">. </w:t>
      </w:r>
      <w:r w:rsidR="00F90C6B" w:rsidRPr="009053EF">
        <w:rPr>
          <w:rFonts w:ascii="Times New Roman" w:hAnsi="Times New Roman" w:cs="Times New Roman"/>
          <w:bCs/>
          <w:sz w:val="24"/>
          <w:szCs w:val="24"/>
        </w:rPr>
        <w:t>Furthermore</w:t>
      </w:r>
      <w:r w:rsidRPr="009053EF">
        <w:rPr>
          <w:rFonts w:ascii="Times New Roman" w:hAnsi="Times New Roman" w:cs="Times New Roman"/>
          <w:bCs/>
          <w:sz w:val="24"/>
          <w:szCs w:val="24"/>
        </w:rPr>
        <w:t xml:space="preserve">, </w:t>
      </w:r>
      <w:r w:rsidRPr="009053EF">
        <w:rPr>
          <w:rFonts w:ascii="Times New Roman" w:hAnsi="Times New Roman" w:cs="Times New Roman"/>
          <w:sz w:val="24"/>
          <w:szCs w:val="24"/>
        </w:rPr>
        <w:t xml:space="preserve">provision </w:t>
      </w:r>
      <w:r w:rsidR="00F90C6B" w:rsidRPr="009053EF">
        <w:rPr>
          <w:rFonts w:ascii="Times New Roman" w:hAnsi="Times New Roman" w:cs="Times New Roman"/>
          <w:sz w:val="24"/>
          <w:szCs w:val="24"/>
        </w:rPr>
        <w:t xml:space="preserve">of </w:t>
      </w:r>
      <w:r w:rsidRPr="009053EF">
        <w:rPr>
          <w:rFonts w:ascii="Times New Roman" w:hAnsi="Times New Roman" w:cs="Times New Roman"/>
          <w:sz w:val="24"/>
          <w:szCs w:val="24"/>
        </w:rPr>
        <w:t xml:space="preserve">equipment </w:t>
      </w:r>
      <w:r w:rsidR="00F90C6B" w:rsidRPr="009053EF">
        <w:rPr>
          <w:rFonts w:ascii="Times New Roman" w:hAnsi="Times New Roman" w:cs="Times New Roman"/>
          <w:sz w:val="24"/>
          <w:szCs w:val="24"/>
        </w:rPr>
        <w:t>to employees</w:t>
      </w:r>
      <w:r w:rsidRPr="009053EF">
        <w:rPr>
          <w:rFonts w:ascii="Times New Roman" w:hAnsi="Times New Roman" w:cs="Times New Roman"/>
          <w:sz w:val="24"/>
          <w:szCs w:val="24"/>
        </w:rPr>
        <w:t xml:space="preserve"> is consistent with the </w:t>
      </w:r>
      <w:r w:rsidR="00F90C6B" w:rsidRPr="009053EF">
        <w:rPr>
          <w:rFonts w:ascii="Times New Roman" w:hAnsi="Times New Roman" w:cs="Times New Roman"/>
          <w:sz w:val="24"/>
          <w:szCs w:val="24"/>
        </w:rPr>
        <w:t>amounts</w:t>
      </w:r>
      <w:r w:rsidRPr="009053EF">
        <w:rPr>
          <w:rFonts w:ascii="Times New Roman" w:hAnsi="Times New Roman" w:cs="Times New Roman"/>
          <w:sz w:val="24"/>
          <w:szCs w:val="24"/>
        </w:rPr>
        <w:t xml:space="preserve"> of stress </w:t>
      </w:r>
      <w:r w:rsidR="00610472" w:rsidRPr="009053EF">
        <w:rPr>
          <w:rFonts w:ascii="Times New Roman" w:hAnsi="Times New Roman" w:cs="Times New Roman"/>
          <w:sz w:val="24"/>
          <w:szCs w:val="24"/>
        </w:rPr>
        <w:t xml:space="preserve">experienced </w:t>
      </w:r>
      <w:r w:rsidRPr="009053EF">
        <w:rPr>
          <w:rFonts w:ascii="Times New Roman" w:hAnsi="Times New Roman" w:cs="Times New Roman"/>
          <w:sz w:val="24"/>
          <w:szCs w:val="24"/>
        </w:rPr>
        <w:t xml:space="preserve">by </w:t>
      </w:r>
      <w:r w:rsidR="00610472" w:rsidRPr="009053EF">
        <w:rPr>
          <w:rFonts w:ascii="Times New Roman" w:hAnsi="Times New Roman" w:cs="Times New Roman"/>
          <w:sz w:val="24"/>
          <w:szCs w:val="24"/>
        </w:rPr>
        <w:t xml:space="preserve">employees </w:t>
      </w:r>
      <w:r w:rsidRPr="009053EF">
        <w:rPr>
          <w:rFonts w:ascii="Times New Roman" w:hAnsi="Times New Roman" w:cs="Times New Roman"/>
          <w:sz w:val="24"/>
          <w:szCs w:val="24"/>
        </w:rPr>
        <w:t>in performing their job roles</w:t>
      </w:r>
      <w:r w:rsidR="00E3135B" w:rsidRPr="009053EF">
        <w:rPr>
          <w:rFonts w:ascii="Times New Roman" w:hAnsi="Times New Roman" w:cs="Times New Roman"/>
          <w:sz w:val="24"/>
          <w:szCs w:val="24"/>
        </w:rPr>
        <w:t xml:space="preserve"> (</w:t>
      </w:r>
      <w:r w:rsidR="00977B9E" w:rsidRPr="009053EF">
        <w:rPr>
          <w:rFonts w:ascii="Times New Roman" w:hAnsi="Times New Roman" w:cs="Times New Roman"/>
          <w:sz w:val="24"/>
          <w:szCs w:val="24"/>
        </w:rPr>
        <w:t>LaMontagne et al, 2007)</w:t>
      </w:r>
      <w:r w:rsidRPr="009053EF">
        <w:rPr>
          <w:rFonts w:ascii="Times New Roman" w:hAnsi="Times New Roman" w:cs="Times New Roman"/>
          <w:sz w:val="24"/>
          <w:szCs w:val="24"/>
        </w:rPr>
        <w:t xml:space="preserve">. </w:t>
      </w:r>
      <w:r w:rsidR="00610472" w:rsidRPr="009053EF">
        <w:rPr>
          <w:rFonts w:ascii="Times New Roman" w:hAnsi="Times New Roman" w:cs="Times New Roman"/>
          <w:sz w:val="24"/>
          <w:szCs w:val="24"/>
        </w:rPr>
        <w:t>It is apparent that Information and Communication Technologies</w:t>
      </w:r>
      <w:r w:rsidR="00841174" w:rsidRPr="009053EF">
        <w:rPr>
          <w:rFonts w:ascii="Times New Roman" w:hAnsi="Times New Roman" w:cs="Times New Roman"/>
          <w:sz w:val="24"/>
          <w:szCs w:val="24"/>
        </w:rPr>
        <w:t xml:space="preserve">—ICT have come at the edge of development where organizations perform </w:t>
      </w:r>
      <w:r w:rsidR="002E642A" w:rsidRPr="009053EF">
        <w:rPr>
          <w:rFonts w:ascii="Times New Roman" w:hAnsi="Times New Roman" w:cs="Times New Roman"/>
          <w:sz w:val="24"/>
          <w:szCs w:val="24"/>
        </w:rPr>
        <w:t xml:space="preserve">tasks with which they demand to use them such as printing, </w:t>
      </w:r>
      <w:r w:rsidR="004F1425" w:rsidRPr="009053EF">
        <w:rPr>
          <w:rFonts w:ascii="Times New Roman" w:hAnsi="Times New Roman" w:cs="Times New Roman"/>
          <w:sz w:val="24"/>
          <w:szCs w:val="24"/>
        </w:rPr>
        <w:t>typesetting</w:t>
      </w:r>
      <w:r w:rsidR="002E642A" w:rsidRPr="009053EF">
        <w:rPr>
          <w:rFonts w:ascii="Times New Roman" w:hAnsi="Times New Roman" w:cs="Times New Roman"/>
          <w:sz w:val="24"/>
          <w:szCs w:val="24"/>
        </w:rPr>
        <w:t>, scanning, etc. Therefore, employees are obliged to have such equipment to ensure that job tasks are done in the shortest time possible. Incumbent to the availability is the matter of functionality of the equipment in place whose effect bears a lot on employee performance</w:t>
      </w:r>
      <w:r w:rsidR="00E3135B" w:rsidRPr="009053EF">
        <w:rPr>
          <w:rFonts w:ascii="Times New Roman" w:hAnsi="Times New Roman" w:cs="Times New Roman"/>
          <w:sz w:val="24"/>
          <w:szCs w:val="24"/>
        </w:rPr>
        <w:t xml:space="preserve"> </w:t>
      </w:r>
      <w:r w:rsidR="00D5496C" w:rsidRPr="009053EF">
        <w:rPr>
          <w:rFonts w:ascii="Times New Roman" w:hAnsi="Times New Roman" w:cs="Times New Roman"/>
          <w:sz w:val="24"/>
          <w:szCs w:val="24"/>
        </w:rPr>
        <w:t>(Oginska-Bulik, 2006)</w:t>
      </w:r>
      <w:r w:rsidR="002E642A" w:rsidRPr="009053EF">
        <w:rPr>
          <w:rFonts w:ascii="Times New Roman" w:hAnsi="Times New Roman" w:cs="Times New Roman"/>
          <w:sz w:val="24"/>
          <w:szCs w:val="24"/>
        </w:rPr>
        <w:t xml:space="preserve">. </w:t>
      </w:r>
    </w:p>
    <w:p w:rsidR="00610472" w:rsidRPr="009053EF" w:rsidRDefault="00610472" w:rsidP="00A90FDB">
      <w:pPr>
        <w:spacing w:after="0" w:line="480" w:lineRule="auto"/>
        <w:jc w:val="both"/>
        <w:rPr>
          <w:rFonts w:ascii="Times New Roman" w:hAnsi="Times New Roman" w:cs="Times New Roman"/>
          <w:sz w:val="24"/>
          <w:szCs w:val="24"/>
        </w:rPr>
      </w:pPr>
    </w:p>
    <w:p w:rsidR="00E51F5E" w:rsidRPr="009053EF" w:rsidRDefault="00150105"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lastRenderedPageBreak/>
        <w:t>Charlotta (</w:t>
      </w:r>
      <w:r w:rsidRPr="009053EF">
        <w:rPr>
          <w:rFonts w:ascii="Times New Roman" w:hAnsi="Times New Roman" w:cs="Times New Roman"/>
          <w:bCs/>
          <w:sz w:val="24"/>
          <w:szCs w:val="24"/>
        </w:rPr>
        <w:t xml:space="preserve">2013) </w:t>
      </w:r>
      <w:r w:rsidR="001C36D1" w:rsidRPr="009053EF">
        <w:rPr>
          <w:rFonts w:ascii="Times New Roman" w:hAnsi="Times New Roman" w:cs="Times New Roman"/>
          <w:sz w:val="24"/>
          <w:szCs w:val="24"/>
        </w:rPr>
        <w:t xml:space="preserve">established that without adequate facilities and equipment employees are stressed. </w:t>
      </w:r>
      <w:r w:rsidR="00345195" w:rsidRPr="009053EF">
        <w:rPr>
          <w:rFonts w:ascii="Times New Roman" w:hAnsi="Times New Roman" w:cs="Times New Roman"/>
          <w:sz w:val="24"/>
          <w:szCs w:val="24"/>
        </w:rPr>
        <w:t>It is desirable to work in a healthy organizational structure for any employee to deliver well.</w:t>
      </w:r>
      <w:r w:rsidR="008F5F52" w:rsidRPr="009053EF">
        <w:rPr>
          <w:rFonts w:ascii="Times New Roman" w:hAnsi="Times New Roman" w:cs="Times New Roman"/>
          <w:sz w:val="24"/>
          <w:szCs w:val="24"/>
        </w:rPr>
        <w:t xml:space="preserve"> </w:t>
      </w:r>
      <w:r w:rsidR="0093237F" w:rsidRPr="009053EF">
        <w:rPr>
          <w:rFonts w:ascii="Times New Roman" w:hAnsi="Times New Roman" w:cs="Times New Roman"/>
          <w:sz w:val="24"/>
          <w:szCs w:val="24"/>
        </w:rPr>
        <w:t>To meet customers</w:t>
      </w:r>
      <w:r w:rsidR="00FD4A96" w:rsidRPr="009053EF">
        <w:rPr>
          <w:rFonts w:ascii="Times New Roman" w:hAnsi="Times New Roman" w:cs="Times New Roman"/>
          <w:sz w:val="24"/>
          <w:szCs w:val="24"/>
        </w:rPr>
        <w:t>’</w:t>
      </w:r>
      <w:r w:rsidR="0093237F" w:rsidRPr="009053EF">
        <w:rPr>
          <w:rFonts w:ascii="Times New Roman" w:hAnsi="Times New Roman" w:cs="Times New Roman"/>
          <w:sz w:val="24"/>
          <w:szCs w:val="24"/>
        </w:rPr>
        <w:t xml:space="preserve"> needs, there are different equipment required to help hotel managers do their job such as computer sets, serving trolleys, printers, </w:t>
      </w:r>
      <w:r w:rsidR="002C3FD3" w:rsidRPr="009053EF">
        <w:rPr>
          <w:rFonts w:ascii="Times New Roman" w:hAnsi="Times New Roman" w:cs="Times New Roman"/>
          <w:sz w:val="24"/>
          <w:szCs w:val="24"/>
        </w:rPr>
        <w:t xml:space="preserve">and </w:t>
      </w:r>
      <w:r w:rsidR="0093237F" w:rsidRPr="009053EF">
        <w:rPr>
          <w:rFonts w:ascii="Times New Roman" w:hAnsi="Times New Roman" w:cs="Times New Roman"/>
          <w:sz w:val="24"/>
          <w:szCs w:val="24"/>
        </w:rPr>
        <w:t>cutlery</w:t>
      </w:r>
      <w:r w:rsidR="002C3FD3" w:rsidRPr="009053EF">
        <w:rPr>
          <w:rFonts w:ascii="Times New Roman" w:hAnsi="Times New Roman" w:cs="Times New Roman"/>
          <w:sz w:val="24"/>
          <w:szCs w:val="24"/>
        </w:rPr>
        <w:t xml:space="preserve"> among others. If missing in place, </w:t>
      </w:r>
      <w:r w:rsidR="00FD4A96" w:rsidRPr="009053EF">
        <w:rPr>
          <w:rFonts w:ascii="Times New Roman" w:hAnsi="Times New Roman" w:cs="Times New Roman"/>
          <w:sz w:val="24"/>
          <w:szCs w:val="24"/>
        </w:rPr>
        <w:t xml:space="preserve">employees feel dismayed to execute their tasks as mandated by orientation of their regular work. </w:t>
      </w:r>
      <w:r w:rsidR="004737B3" w:rsidRPr="009053EF">
        <w:rPr>
          <w:rFonts w:ascii="Times New Roman" w:hAnsi="Times New Roman" w:cs="Times New Roman"/>
          <w:sz w:val="24"/>
          <w:szCs w:val="24"/>
        </w:rPr>
        <w:t xml:space="preserve">Ashfaq &amp; Muhammad (2013) </w:t>
      </w:r>
      <w:r w:rsidR="00FD4A96" w:rsidRPr="009053EF">
        <w:rPr>
          <w:rFonts w:ascii="Times New Roman" w:hAnsi="Times New Roman" w:cs="Times New Roman"/>
          <w:sz w:val="24"/>
          <w:szCs w:val="24"/>
        </w:rPr>
        <w:t xml:space="preserve">asserted that lack of equipment affects demotivates employees in the work place creating unpleasant conditions for them to deliver quality service to the clientele. Wherefore, with adequate equipment, hotel staff are empowered to </w:t>
      </w:r>
      <w:r w:rsidRPr="009053EF">
        <w:rPr>
          <w:rFonts w:ascii="Times New Roman" w:hAnsi="Times New Roman" w:cs="Times New Roman"/>
          <w:sz w:val="24"/>
          <w:szCs w:val="24"/>
        </w:rPr>
        <w:t xml:space="preserve">perform efficiently thus meeting organizational goals. </w:t>
      </w:r>
      <w:r w:rsidR="00215586" w:rsidRPr="009053EF">
        <w:rPr>
          <w:rFonts w:ascii="Times New Roman" w:hAnsi="Times New Roman" w:cs="Times New Roman"/>
          <w:sz w:val="24"/>
          <w:szCs w:val="24"/>
        </w:rPr>
        <w:t>Motivation stimulated by availability of equipment helps employees to meet their desired organizational goals effectively and efficiently</w:t>
      </w:r>
      <w:r w:rsidR="00CF441D" w:rsidRPr="009053EF">
        <w:rPr>
          <w:rFonts w:ascii="Times New Roman" w:hAnsi="Times New Roman" w:cs="Times New Roman"/>
          <w:sz w:val="24"/>
          <w:szCs w:val="24"/>
        </w:rPr>
        <w:t xml:space="preserve"> (</w:t>
      </w:r>
      <w:r w:rsidR="00890C44" w:rsidRPr="009053EF">
        <w:rPr>
          <w:rFonts w:ascii="Times New Roman" w:eastAsia="Calibri" w:hAnsi="Times New Roman" w:cs="Times New Roman"/>
          <w:sz w:val="24"/>
          <w:szCs w:val="24"/>
        </w:rPr>
        <w:t>Tang, 2007)</w:t>
      </w:r>
      <w:r w:rsidR="00215586" w:rsidRPr="009053EF">
        <w:rPr>
          <w:rFonts w:ascii="Times New Roman" w:hAnsi="Times New Roman" w:cs="Times New Roman"/>
          <w:sz w:val="24"/>
          <w:szCs w:val="24"/>
        </w:rPr>
        <w:t xml:space="preserve">. </w:t>
      </w:r>
      <w:r w:rsidR="00B14824" w:rsidRPr="009053EF">
        <w:rPr>
          <w:rFonts w:ascii="Times New Roman" w:hAnsi="Times New Roman" w:cs="Times New Roman"/>
          <w:sz w:val="24"/>
          <w:szCs w:val="24"/>
        </w:rPr>
        <w:t xml:space="preserve">As such, equipment also help employees meet their needs in consideration which leads to job satisfaction and increase morale to perform well in their duties. </w:t>
      </w:r>
      <w:r w:rsidR="00973AAC" w:rsidRPr="009053EF">
        <w:rPr>
          <w:rFonts w:ascii="Times New Roman" w:hAnsi="Times New Roman" w:cs="Times New Roman"/>
          <w:sz w:val="24"/>
          <w:szCs w:val="24"/>
        </w:rPr>
        <w:t xml:space="preserve">Equipment also drive one’s morale to perform their duties to the set standards in a timely manner so as to meet </w:t>
      </w:r>
      <w:r w:rsidR="00685D4C" w:rsidRPr="009053EF">
        <w:rPr>
          <w:rFonts w:ascii="Times New Roman" w:hAnsi="Times New Roman" w:cs="Times New Roman"/>
          <w:sz w:val="24"/>
          <w:szCs w:val="24"/>
        </w:rPr>
        <w:t>organizational</w:t>
      </w:r>
      <w:r w:rsidR="00973AAC" w:rsidRPr="009053EF">
        <w:rPr>
          <w:rFonts w:ascii="Times New Roman" w:hAnsi="Times New Roman" w:cs="Times New Roman"/>
          <w:sz w:val="24"/>
          <w:szCs w:val="24"/>
        </w:rPr>
        <w:t xml:space="preserve"> objectives. </w:t>
      </w:r>
      <w:r w:rsidR="00A80666" w:rsidRPr="009053EF">
        <w:rPr>
          <w:rFonts w:ascii="Times New Roman" w:hAnsi="Times New Roman" w:cs="Times New Roman"/>
          <w:sz w:val="24"/>
          <w:szCs w:val="24"/>
        </w:rPr>
        <w:t>In typical situation, availability of equipment is a rewarding mechanism that an employee may base on to perform well in their designated duties</w:t>
      </w:r>
      <w:r w:rsidR="00CF441D" w:rsidRPr="009053EF">
        <w:rPr>
          <w:rFonts w:ascii="Times New Roman" w:hAnsi="Times New Roman" w:cs="Times New Roman"/>
          <w:sz w:val="24"/>
          <w:szCs w:val="24"/>
        </w:rPr>
        <w:t xml:space="preserve"> (</w:t>
      </w:r>
      <w:r w:rsidR="00157C16" w:rsidRPr="009053EF">
        <w:rPr>
          <w:rFonts w:ascii="Times New Roman" w:eastAsia="Calibri" w:hAnsi="Times New Roman" w:cs="Times New Roman"/>
          <w:sz w:val="24"/>
          <w:szCs w:val="24"/>
        </w:rPr>
        <w:t>Tippet &amp; Kluvers, 2010).</w:t>
      </w:r>
    </w:p>
    <w:p w:rsidR="008071D2" w:rsidRPr="00DF0991" w:rsidRDefault="008071D2" w:rsidP="00A90FDB">
      <w:pPr>
        <w:spacing w:after="0" w:line="480" w:lineRule="auto"/>
        <w:jc w:val="both"/>
        <w:rPr>
          <w:rFonts w:ascii="Times New Roman" w:hAnsi="Times New Roman" w:cs="Times New Roman"/>
          <w:sz w:val="14"/>
          <w:szCs w:val="24"/>
        </w:rPr>
      </w:pPr>
    </w:p>
    <w:p w:rsidR="008071D2" w:rsidRPr="009053EF" w:rsidRDefault="003B31AC" w:rsidP="003B31AC">
      <w:pPr>
        <w:pStyle w:val="Heading3"/>
        <w:spacing w:line="480" w:lineRule="auto"/>
        <w:jc w:val="both"/>
        <w:rPr>
          <w:rFonts w:ascii="Times New Roman" w:hAnsi="Times New Roman" w:cs="Times New Roman"/>
          <w:b/>
          <w:color w:val="auto"/>
        </w:rPr>
      </w:pPr>
      <w:bookmarkStart w:id="56" w:name="_Toc505599284"/>
      <w:r w:rsidRPr="009053EF">
        <w:rPr>
          <w:rFonts w:ascii="Times New Roman" w:hAnsi="Times New Roman" w:cs="Times New Roman"/>
          <w:b/>
          <w:color w:val="auto"/>
        </w:rPr>
        <w:t xml:space="preserve">2.5.2 </w:t>
      </w:r>
      <w:r w:rsidR="008071D2" w:rsidRPr="009053EF">
        <w:rPr>
          <w:rFonts w:ascii="Times New Roman" w:hAnsi="Times New Roman" w:cs="Times New Roman"/>
          <w:b/>
          <w:color w:val="auto"/>
        </w:rPr>
        <w:t xml:space="preserve">Updated technology </w:t>
      </w:r>
      <w:r w:rsidR="0003575A" w:rsidRPr="009053EF">
        <w:rPr>
          <w:rFonts w:ascii="Times New Roman" w:hAnsi="Times New Roman" w:cs="Times New Roman"/>
          <w:b/>
          <w:color w:val="auto"/>
        </w:rPr>
        <w:t>and employee performance</w:t>
      </w:r>
      <w:bookmarkEnd w:id="56"/>
      <w:r w:rsidR="0003575A" w:rsidRPr="009053EF">
        <w:rPr>
          <w:rFonts w:ascii="Times New Roman" w:hAnsi="Times New Roman" w:cs="Times New Roman"/>
          <w:b/>
          <w:color w:val="auto"/>
        </w:rPr>
        <w:t xml:space="preserve"> </w:t>
      </w:r>
    </w:p>
    <w:p w:rsidR="0048471B" w:rsidRPr="009053EF" w:rsidRDefault="00FA77F9"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Najeeb (2013) </w:t>
      </w:r>
      <w:r w:rsidR="00256F49" w:rsidRPr="009053EF">
        <w:rPr>
          <w:rFonts w:ascii="Times New Roman" w:hAnsi="Times New Roman" w:cs="Times New Roman"/>
          <w:bCs/>
          <w:sz w:val="24"/>
          <w:szCs w:val="24"/>
          <w:shd w:val="clear" w:color="auto" w:fill="FFFFFF"/>
        </w:rPr>
        <w:t xml:space="preserve">revealed that the accelerated </w:t>
      </w:r>
      <w:r w:rsidR="00246383" w:rsidRPr="009053EF">
        <w:rPr>
          <w:rFonts w:ascii="Times New Roman" w:hAnsi="Times New Roman" w:cs="Times New Roman"/>
          <w:bCs/>
          <w:sz w:val="24"/>
          <w:szCs w:val="24"/>
          <w:shd w:val="clear" w:color="auto" w:fill="FFFFFF"/>
        </w:rPr>
        <w:t xml:space="preserve">rate of technology advancement has led to a fast growing hospitality sector across the globe. Interaction with the new technologies is made more user-friendly and come with added features for simple and basic navigation. </w:t>
      </w:r>
      <w:r w:rsidR="00966502" w:rsidRPr="009053EF">
        <w:rPr>
          <w:rFonts w:ascii="Times New Roman" w:hAnsi="Times New Roman" w:cs="Times New Roman"/>
          <w:bCs/>
          <w:sz w:val="24"/>
          <w:szCs w:val="24"/>
          <w:shd w:val="clear" w:color="auto" w:fill="FFFFFF"/>
        </w:rPr>
        <w:t xml:space="preserve">In the </w:t>
      </w:r>
      <w:r w:rsidR="00F6788F" w:rsidRPr="009053EF">
        <w:rPr>
          <w:rFonts w:ascii="Times New Roman" w:hAnsi="Times New Roman" w:cs="Times New Roman"/>
          <w:bCs/>
          <w:sz w:val="24"/>
          <w:szCs w:val="24"/>
          <w:shd w:val="clear" w:color="auto" w:fill="FFFFFF"/>
        </w:rPr>
        <w:t>hospitality</w:t>
      </w:r>
      <w:r w:rsidR="00966502" w:rsidRPr="009053EF">
        <w:rPr>
          <w:rFonts w:ascii="Times New Roman" w:hAnsi="Times New Roman" w:cs="Times New Roman"/>
          <w:bCs/>
          <w:sz w:val="24"/>
          <w:szCs w:val="24"/>
          <w:shd w:val="clear" w:color="auto" w:fill="FFFFFF"/>
        </w:rPr>
        <w:t xml:space="preserve"> industry, technology has developed steadily overtime which has nurtured both the way in which the industry conducts its business as well as the expectation of the clientele</w:t>
      </w:r>
      <w:r w:rsidR="00F6788F" w:rsidRPr="009053EF">
        <w:rPr>
          <w:rFonts w:ascii="Times New Roman" w:hAnsi="Times New Roman" w:cs="Times New Roman"/>
          <w:bCs/>
          <w:sz w:val="24"/>
          <w:szCs w:val="24"/>
          <w:shd w:val="clear" w:color="auto" w:fill="FFFFFF"/>
        </w:rPr>
        <w:t xml:space="preserve"> (pg. </w:t>
      </w:r>
      <w:r w:rsidR="00EF606E" w:rsidRPr="009053EF">
        <w:rPr>
          <w:rFonts w:ascii="Times New Roman" w:hAnsi="Times New Roman" w:cs="Times New Roman"/>
          <w:bCs/>
          <w:sz w:val="24"/>
          <w:szCs w:val="24"/>
          <w:shd w:val="clear" w:color="auto" w:fill="FFFFFF"/>
        </w:rPr>
        <w:t>58</w:t>
      </w:r>
      <w:r w:rsidR="00F6788F" w:rsidRPr="009053EF">
        <w:rPr>
          <w:rFonts w:ascii="Times New Roman" w:hAnsi="Times New Roman" w:cs="Times New Roman"/>
          <w:bCs/>
          <w:sz w:val="24"/>
          <w:szCs w:val="24"/>
          <w:shd w:val="clear" w:color="auto" w:fill="FFFFFF"/>
        </w:rPr>
        <w:t>)</w:t>
      </w:r>
      <w:r w:rsidR="00966502" w:rsidRPr="009053EF">
        <w:rPr>
          <w:rFonts w:ascii="Times New Roman" w:hAnsi="Times New Roman" w:cs="Times New Roman"/>
          <w:bCs/>
          <w:sz w:val="24"/>
          <w:szCs w:val="24"/>
          <w:shd w:val="clear" w:color="auto" w:fill="FFFFFF"/>
        </w:rPr>
        <w:t xml:space="preserve">. Staff who interact with such technology are motivated to perform best as their roles are simplified by the </w:t>
      </w:r>
      <w:r w:rsidR="00966502" w:rsidRPr="009053EF">
        <w:rPr>
          <w:rFonts w:ascii="Times New Roman" w:hAnsi="Times New Roman" w:cs="Times New Roman"/>
          <w:bCs/>
          <w:sz w:val="24"/>
          <w:szCs w:val="24"/>
          <w:shd w:val="clear" w:color="auto" w:fill="FFFFFF"/>
        </w:rPr>
        <w:lastRenderedPageBreak/>
        <w:t>advanced features that delivery timely and efficient service. Also, the rapid technological advancement has accelerated the introduction of new services and products such as online booking</w:t>
      </w:r>
      <w:r w:rsidR="00F6788F" w:rsidRPr="009053EF">
        <w:rPr>
          <w:rFonts w:ascii="Times New Roman" w:hAnsi="Times New Roman" w:cs="Times New Roman"/>
          <w:bCs/>
          <w:sz w:val="24"/>
          <w:szCs w:val="24"/>
          <w:shd w:val="clear" w:color="auto" w:fill="FFFFFF"/>
        </w:rPr>
        <w:t>, online ordering, electronic invoicing and scheduling</w:t>
      </w:r>
      <w:r w:rsidR="007154A7" w:rsidRPr="009053EF">
        <w:rPr>
          <w:rFonts w:ascii="Times New Roman" w:hAnsi="Times New Roman" w:cs="Times New Roman"/>
          <w:bCs/>
          <w:sz w:val="24"/>
          <w:szCs w:val="24"/>
          <w:shd w:val="clear" w:color="auto" w:fill="FFFFFF"/>
        </w:rPr>
        <w:t xml:space="preserve"> (</w:t>
      </w:r>
      <w:r w:rsidR="00133376" w:rsidRPr="009053EF">
        <w:rPr>
          <w:rFonts w:ascii="Times New Roman" w:hAnsi="Times New Roman" w:cs="Times New Roman"/>
          <w:sz w:val="24"/>
          <w:szCs w:val="24"/>
        </w:rPr>
        <w:t>Waal, 2007)</w:t>
      </w:r>
      <w:r w:rsidR="00F6788F" w:rsidRPr="009053EF">
        <w:rPr>
          <w:rFonts w:ascii="Times New Roman" w:hAnsi="Times New Roman" w:cs="Times New Roman"/>
          <w:bCs/>
          <w:sz w:val="24"/>
          <w:szCs w:val="24"/>
          <w:shd w:val="clear" w:color="auto" w:fill="FFFFFF"/>
        </w:rPr>
        <w:t xml:space="preserve">. Nonetheless, such advancement entails staff training and orientation to ensure proper utilization of the technological platforms. </w:t>
      </w:r>
      <w:r w:rsidR="005328F5" w:rsidRPr="009053EF">
        <w:rPr>
          <w:rFonts w:ascii="Times New Roman" w:hAnsi="Times New Roman" w:cs="Times New Roman"/>
          <w:bCs/>
          <w:sz w:val="24"/>
          <w:szCs w:val="24"/>
          <w:shd w:val="clear" w:color="auto" w:fill="FFFFFF"/>
        </w:rPr>
        <w:t xml:space="preserve">With new technologies, employees obtain powerful competencies and skills to enable them cope with the functionalities of such </w:t>
      </w:r>
      <w:r w:rsidR="0092477F" w:rsidRPr="009053EF">
        <w:rPr>
          <w:rFonts w:ascii="Times New Roman" w:hAnsi="Times New Roman" w:cs="Times New Roman"/>
          <w:bCs/>
          <w:sz w:val="24"/>
          <w:szCs w:val="24"/>
          <w:shd w:val="clear" w:color="auto" w:fill="FFFFFF"/>
        </w:rPr>
        <w:t>introduced technical equipment</w:t>
      </w:r>
      <w:r w:rsidR="0048471B" w:rsidRPr="009053EF">
        <w:rPr>
          <w:rFonts w:ascii="Times New Roman" w:hAnsi="Times New Roman" w:cs="Times New Roman"/>
          <w:sz w:val="24"/>
          <w:szCs w:val="24"/>
        </w:rPr>
        <w:t xml:space="preserve"> (Farooq </w:t>
      </w:r>
      <w:r w:rsidR="00DE257E">
        <w:rPr>
          <w:rFonts w:ascii="Times New Roman" w:hAnsi="Times New Roman" w:cs="Times New Roman"/>
          <w:sz w:val="24"/>
          <w:szCs w:val="24"/>
        </w:rPr>
        <w:t>&amp;</w:t>
      </w:r>
      <w:r w:rsidR="0048471B" w:rsidRPr="009053EF">
        <w:rPr>
          <w:rFonts w:ascii="Times New Roman" w:hAnsi="Times New Roman" w:cs="Times New Roman"/>
          <w:sz w:val="24"/>
          <w:szCs w:val="24"/>
        </w:rPr>
        <w:t xml:space="preserve"> Khan, 2011).</w:t>
      </w:r>
      <w:r w:rsidR="00720F53" w:rsidRPr="009053EF">
        <w:rPr>
          <w:rFonts w:ascii="Times New Roman" w:hAnsi="Times New Roman" w:cs="Times New Roman"/>
          <w:sz w:val="24"/>
          <w:szCs w:val="24"/>
        </w:rPr>
        <w:t xml:space="preserve"> Therefore, updated technologies are aimed at maximizing development and proficiency </w:t>
      </w:r>
      <w:r w:rsidR="00DE2530" w:rsidRPr="009053EF">
        <w:rPr>
          <w:rFonts w:ascii="Times New Roman" w:hAnsi="Times New Roman" w:cs="Times New Roman"/>
          <w:sz w:val="24"/>
          <w:szCs w:val="24"/>
        </w:rPr>
        <w:t>of both employees and the entire organization</w:t>
      </w:r>
      <w:r w:rsidR="00813D41" w:rsidRPr="009053EF">
        <w:rPr>
          <w:rFonts w:ascii="Times New Roman" w:hAnsi="Times New Roman" w:cs="Times New Roman"/>
          <w:sz w:val="24"/>
          <w:szCs w:val="24"/>
        </w:rPr>
        <w:t xml:space="preserve"> (</w:t>
      </w:r>
      <w:r w:rsidR="003B4AAF" w:rsidRPr="009053EF">
        <w:rPr>
          <w:rFonts w:ascii="Times New Roman" w:hAnsi="Times New Roman" w:cs="Times New Roman"/>
          <w:sz w:val="24"/>
          <w:szCs w:val="24"/>
        </w:rPr>
        <w:t>pg. 124</w:t>
      </w:r>
      <w:r w:rsidR="00813D41" w:rsidRPr="009053EF">
        <w:rPr>
          <w:rFonts w:ascii="Times New Roman" w:hAnsi="Times New Roman" w:cs="Times New Roman"/>
          <w:sz w:val="24"/>
          <w:szCs w:val="24"/>
        </w:rPr>
        <w:t>)</w:t>
      </w:r>
      <w:r w:rsidR="00DE2530" w:rsidRPr="009053EF">
        <w:rPr>
          <w:rFonts w:ascii="Times New Roman" w:hAnsi="Times New Roman" w:cs="Times New Roman"/>
          <w:sz w:val="24"/>
          <w:szCs w:val="24"/>
        </w:rPr>
        <w:t xml:space="preserve">. </w:t>
      </w:r>
    </w:p>
    <w:p w:rsidR="00D77526" w:rsidRPr="00DF0991" w:rsidRDefault="00D77526" w:rsidP="00A90FDB">
      <w:pPr>
        <w:spacing w:after="0" w:line="480" w:lineRule="auto"/>
        <w:jc w:val="both"/>
        <w:rPr>
          <w:rFonts w:ascii="Times New Roman" w:hAnsi="Times New Roman" w:cs="Times New Roman"/>
          <w:sz w:val="18"/>
          <w:szCs w:val="24"/>
        </w:rPr>
      </w:pPr>
    </w:p>
    <w:p w:rsidR="00D77526" w:rsidRDefault="00D7385A" w:rsidP="00A90FDB">
      <w:pPr>
        <w:spacing w:after="0" w:line="480" w:lineRule="auto"/>
        <w:jc w:val="both"/>
        <w:rPr>
          <w:rFonts w:ascii="Times New Roman" w:hAnsi="Times New Roman" w:cs="Times New Roman"/>
          <w:sz w:val="24"/>
          <w:szCs w:val="24"/>
        </w:rPr>
      </w:pPr>
      <w:r w:rsidRPr="009053EF">
        <w:rPr>
          <w:rFonts w:ascii="Times New Roman" w:hAnsi="Times New Roman" w:cs="Times New Roman"/>
          <w:sz w:val="24"/>
          <w:szCs w:val="24"/>
        </w:rPr>
        <w:t xml:space="preserve">It was asserted by </w:t>
      </w:r>
      <w:r w:rsidR="00E6696F" w:rsidRPr="009053EF">
        <w:rPr>
          <w:rFonts w:ascii="Times New Roman" w:hAnsi="Times New Roman" w:cs="Times New Roman"/>
          <w:sz w:val="24"/>
          <w:szCs w:val="24"/>
        </w:rPr>
        <w:t xml:space="preserve">Firoiu &amp; Croitoru (2013) </w:t>
      </w:r>
      <w:r w:rsidRPr="009053EF">
        <w:rPr>
          <w:rFonts w:ascii="Times New Roman" w:hAnsi="Times New Roman" w:cs="Times New Roman"/>
          <w:sz w:val="24"/>
          <w:szCs w:val="24"/>
        </w:rPr>
        <w:t xml:space="preserve">that new workforce technologies </w:t>
      </w:r>
      <w:r w:rsidR="00486DF5" w:rsidRPr="009053EF">
        <w:rPr>
          <w:rFonts w:ascii="Times New Roman" w:hAnsi="Times New Roman" w:cs="Times New Roman"/>
          <w:sz w:val="24"/>
          <w:szCs w:val="24"/>
        </w:rPr>
        <w:t>have increased the timeliness of performance insights in the work place as they synchronize all work related information a proportionate formation for each employee, supervisor or manager to access information. There have been rampant developments in the connection technologies such as of</w:t>
      </w:r>
      <w:r w:rsidR="00B1413C" w:rsidRPr="009053EF">
        <w:rPr>
          <w:rFonts w:ascii="Times New Roman" w:hAnsi="Times New Roman" w:cs="Times New Roman"/>
          <w:sz w:val="24"/>
          <w:szCs w:val="24"/>
        </w:rPr>
        <w:t>fice telephone lines, hotspots which have made organizational coordination of activities easy. This has improved the way employees deliver service to their clientele as it creates real time visibility into employees’ progress</w:t>
      </w:r>
      <w:r w:rsidR="00795907" w:rsidRPr="009053EF">
        <w:rPr>
          <w:rFonts w:ascii="Times New Roman" w:hAnsi="Times New Roman" w:cs="Times New Roman"/>
          <w:sz w:val="24"/>
          <w:szCs w:val="24"/>
        </w:rPr>
        <w:t xml:space="preserve"> </w:t>
      </w:r>
      <w:r w:rsidR="00CB73E8" w:rsidRPr="009053EF">
        <w:rPr>
          <w:rFonts w:ascii="Times New Roman" w:hAnsi="Times New Roman" w:cs="Times New Roman"/>
          <w:sz w:val="24"/>
          <w:szCs w:val="24"/>
        </w:rPr>
        <w:t>(pg. 20)</w:t>
      </w:r>
      <w:r w:rsidR="00B1413C" w:rsidRPr="009053EF">
        <w:rPr>
          <w:rFonts w:ascii="Times New Roman" w:hAnsi="Times New Roman" w:cs="Times New Roman"/>
          <w:sz w:val="24"/>
          <w:szCs w:val="24"/>
        </w:rPr>
        <w:t xml:space="preserve">. Technologies have created localized communities using various media programs such as Facebook, Whatsapp, Instagram, etc which are </w:t>
      </w:r>
      <w:r w:rsidR="00DD6A3D" w:rsidRPr="009053EF">
        <w:rPr>
          <w:rFonts w:ascii="Times New Roman" w:hAnsi="Times New Roman" w:cs="Times New Roman"/>
          <w:sz w:val="24"/>
          <w:szCs w:val="24"/>
        </w:rPr>
        <w:t>common in</w:t>
      </w:r>
      <w:r w:rsidR="002F145E" w:rsidRPr="009053EF">
        <w:rPr>
          <w:rFonts w:ascii="Times New Roman" w:hAnsi="Times New Roman" w:cs="Times New Roman"/>
          <w:sz w:val="24"/>
          <w:szCs w:val="24"/>
        </w:rPr>
        <w:t xml:space="preserve"> majority hospitality settings. Easy communication and coordination between employees and supervisors even across organizational hierarchy has been achieved</w:t>
      </w:r>
      <w:r w:rsidR="00795907" w:rsidRPr="009053EF">
        <w:rPr>
          <w:rFonts w:ascii="Times New Roman" w:hAnsi="Times New Roman" w:cs="Times New Roman"/>
          <w:sz w:val="24"/>
          <w:szCs w:val="24"/>
        </w:rPr>
        <w:t xml:space="preserve"> (</w:t>
      </w:r>
      <w:r w:rsidR="007E229D" w:rsidRPr="009053EF">
        <w:rPr>
          <w:rFonts w:ascii="Times New Roman" w:hAnsi="Times New Roman" w:cs="Times New Roman"/>
          <w:sz w:val="24"/>
          <w:szCs w:val="24"/>
        </w:rPr>
        <w:t>Firoiu &amp; Croitoru, 2015)</w:t>
      </w:r>
      <w:r w:rsidR="002F145E" w:rsidRPr="009053EF">
        <w:rPr>
          <w:rFonts w:ascii="Times New Roman" w:hAnsi="Times New Roman" w:cs="Times New Roman"/>
          <w:sz w:val="24"/>
          <w:szCs w:val="24"/>
        </w:rPr>
        <w:t xml:space="preserve">. </w:t>
      </w:r>
      <w:r w:rsidR="00B727B7" w:rsidRPr="009053EF">
        <w:rPr>
          <w:rFonts w:ascii="Times New Roman" w:hAnsi="Times New Roman" w:cs="Times New Roman"/>
          <w:sz w:val="24"/>
          <w:szCs w:val="24"/>
        </w:rPr>
        <w:t>Employee performance has increased with the quick and focused feedback supported by the new technologies</w:t>
      </w:r>
      <w:r w:rsidR="00AC33F2" w:rsidRPr="009053EF">
        <w:rPr>
          <w:rFonts w:ascii="Times New Roman" w:hAnsi="Times New Roman" w:cs="Times New Roman"/>
          <w:sz w:val="24"/>
          <w:szCs w:val="24"/>
        </w:rPr>
        <w:t xml:space="preserve"> in the workplace. A great number of worldwide companies depends on implementation of the updated new information and communication technologies which aims at attaining the highest possible level of customer satisfaction on the desired requirements</w:t>
      </w:r>
      <w:r w:rsidR="00795907" w:rsidRPr="009053EF">
        <w:rPr>
          <w:rFonts w:ascii="Times New Roman" w:hAnsi="Times New Roman" w:cs="Times New Roman"/>
          <w:sz w:val="24"/>
          <w:szCs w:val="24"/>
        </w:rPr>
        <w:t xml:space="preserve"> (</w:t>
      </w:r>
      <w:r w:rsidR="0089718E" w:rsidRPr="009053EF">
        <w:rPr>
          <w:rFonts w:ascii="Times New Roman" w:hAnsi="Times New Roman" w:cs="Times New Roman"/>
          <w:sz w:val="24"/>
          <w:szCs w:val="24"/>
        </w:rPr>
        <w:t>pg. 32</w:t>
      </w:r>
      <w:r w:rsidR="00795907" w:rsidRPr="009053EF">
        <w:rPr>
          <w:rFonts w:ascii="Times New Roman" w:hAnsi="Times New Roman" w:cs="Times New Roman"/>
          <w:sz w:val="24"/>
          <w:szCs w:val="24"/>
        </w:rPr>
        <w:t>)</w:t>
      </w:r>
      <w:r w:rsidR="00AC33F2" w:rsidRPr="009053EF">
        <w:rPr>
          <w:rFonts w:ascii="Times New Roman" w:hAnsi="Times New Roman" w:cs="Times New Roman"/>
          <w:sz w:val="24"/>
          <w:szCs w:val="24"/>
        </w:rPr>
        <w:t xml:space="preserve">. </w:t>
      </w:r>
      <w:r w:rsidR="00AE749D" w:rsidRPr="009053EF">
        <w:rPr>
          <w:rFonts w:ascii="Times New Roman" w:hAnsi="Times New Roman" w:cs="Times New Roman"/>
          <w:sz w:val="24"/>
          <w:szCs w:val="24"/>
        </w:rPr>
        <w:t xml:space="preserve">Romanian Hospitability sector has pledged to meet new development perspectives with the </w:t>
      </w:r>
      <w:r w:rsidR="00AE749D" w:rsidRPr="009053EF">
        <w:rPr>
          <w:rFonts w:ascii="Times New Roman" w:hAnsi="Times New Roman" w:cs="Times New Roman"/>
          <w:sz w:val="24"/>
          <w:szCs w:val="24"/>
        </w:rPr>
        <w:lastRenderedPageBreak/>
        <w:t>implementation of the information and communication technology whose abilities make navigation, coordination, communication, and connection easy especially in the tourism setting</w:t>
      </w:r>
      <w:r w:rsidR="00795907" w:rsidRPr="009053EF">
        <w:rPr>
          <w:rFonts w:ascii="Times New Roman" w:hAnsi="Times New Roman" w:cs="Times New Roman"/>
          <w:sz w:val="24"/>
          <w:szCs w:val="24"/>
        </w:rPr>
        <w:t xml:space="preserve"> (</w:t>
      </w:r>
      <w:r w:rsidR="00C245AC" w:rsidRPr="009053EF">
        <w:rPr>
          <w:rFonts w:ascii="Times New Roman" w:hAnsi="Times New Roman" w:cs="Times New Roman"/>
          <w:sz w:val="24"/>
          <w:szCs w:val="24"/>
        </w:rPr>
        <w:t>pg. 36</w:t>
      </w:r>
      <w:r w:rsidR="00795907" w:rsidRPr="009053EF">
        <w:rPr>
          <w:rFonts w:ascii="Times New Roman" w:hAnsi="Times New Roman" w:cs="Times New Roman"/>
          <w:sz w:val="24"/>
          <w:szCs w:val="24"/>
        </w:rPr>
        <w:t>)</w:t>
      </w:r>
      <w:r w:rsidR="00AE749D" w:rsidRPr="009053EF">
        <w:rPr>
          <w:rFonts w:ascii="Times New Roman" w:hAnsi="Times New Roman" w:cs="Times New Roman"/>
          <w:sz w:val="24"/>
          <w:szCs w:val="24"/>
        </w:rPr>
        <w:t xml:space="preserve">. </w:t>
      </w:r>
    </w:p>
    <w:p w:rsidR="00CF2BDD" w:rsidRPr="00DF0991" w:rsidRDefault="00CF2BDD" w:rsidP="00A90FDB">
      <w:pPr>
        <w:spacing w:after="0" w:line="480" w:lineRule="auto"/>
        <w:jc w:val="both"/>
        <w:rPr>
          <w:rFonts w:ascii="Times New Roman" w:hAnsi="Times New Roman" w:cs="Times New Roman"/>
          <w:sz w:val="18"/>
          <w:szCs w:val="24"/>
        </w:rPr>
      </w:pPr>
    </w:p>
    <w:p w:rsidR="00802429" w:rsidRPr="009053EF" w:rsidRDefault="00802429" w:rsidP="00CF2BDD">
      <w:pPr>
        <w:pStyle w:val="Heading2"/>
        <w:spacing w:before="0" w:line="480" w:lineRule="auto"/>
        <w:jc w:val="both"/>
        <w:rPr>
          <w:rFonts w:ascii="Times New Roman" w:hAnsi="Times New Roman"/>
          <w:b/>
          <w:color w:val="auto"/>
          <w:sz w:val="24"/>
          <w:szCs w:val="24"/>
        </w:rPr>
      </w:pPr>
      <w:bookmarkStart w:id="57" w:name="_Toc505599285"/>
      <w:r w:rsidRPr="009053EF">
        <w:rPr>
          <w:rFonts w:ascii="Times New Roman" w:hAnsi="Times New Roman"/>
          <w:b/>
          <w:color w:val="auto"/>
          <w:sz w:val="24"/>
          <w:szCs w:val="24"/>
        </w:rPr>
        <w:t>2.</w:t>
      </w:r>
      <w:r w:rsidR="003B31AC" w:rsidRPr="009053EF">
        <w:rPr>
          <w:rFonts w:ascii="Times New Roman" w:hAnsi="Times New Roman"/>
          <w:b/>
          <w:color w:val="auto"/>
          <w:sz w:val="24"/>
          <w:szCs w:val="24"/>
        </w:rPr>
        <w:t>6</w:t>
      </w:r>
      <w:r w:rsidRPr="009053EF">
        <w:rPr>
          <w:rFonts w:ascii="Times New Roman" w:hAnsi="Times New Roman"/>
          <w:b/>
          <w:color w:val="auto"/>
          <w:sz w:val="24"/>
          <w:szCs w:val="24"/>
        </w:rPr>
        <w:t xml:space="preserve"> Summary of </w:t>
      </w:r>
      <w:r w:rsidR="00786CA6" w:rsidRPr="009053EF">
        <w:rPr>
          <w:rFonts w:ascii="Times New Roman" w:hAnsi="Times New Roman"/>
          <w:b/>
          <w:color w:val="auto"/>
          <w:sz w:val="24"/>
          <w:szCs w:val="24"/>
        </w:rPr>
        <w:t>Literature Review</w:t>
      </w:r>
      <w:bookmarkEnd w:id="57"/>
      <w:r w:rsidR="00786CA6" w:rsidRPr="009053EF">
        <w:rPr>
          <w:rFonts w:ascii="Times New Roman" w:hAnsi="Times New Roman"/>
          <w:b/>
          <w:color w:val="auto"/>
          <w:sz w:val="24"/>
          <w:szCs w:val="24"/>
        </w:rPr>
        <w:t xml:space="preserve"> </w:t>
      </w:r>
    </w:p>
    <w:p w:rsidR="00B750F5" w:rsidRPr="009053EF" w:rsidRDefault="00B750F5" w:rsidP="00CF2BDD">
      <w:pPr>
        <w:pStyle w:val="BodyText"/>
        <w:spacing w:line="480" w:lineRule="auto"/>
        <w:jc w:val="both"/>
      </w:pPr>
      <w:r w:rsidRPr="009053EF">
        <w:t xml:space="preserve">The major relationship between </w:t>
      </w:r>
      <w:r w:rsidRPr="009053EF">
        <w:rPr>
          <w:lang w:val="en-US"/>
        </w:rPr>
        <w:t>rewards</w:t>
      </w:r>
      <w:r w:rsidRPr="009053EF">
        <w:t xml:space="preserve"> and </w:t>
      </w:r>
      <w:r w:rsidRPr="009053EF">
        <w:rPr>
          <w:lang w:val="en-US"/>
        </w:rPr>
        <w:t>employee</w:t>
      </w:r>
      <w:r w:rsidRPr="009053EF">
        <w:t xml:space="preserve"> performance is based on achieving the </w:t>
      </w:r>
      <w:r w:rsidR="00F76157" w:rsidRPr="009053EF">
        <w:rPr>
          <w:lang w:val="en-US"/>
        </w:rPr>
        <w:t>programs and policies</w:t>
      </w:r>
      <w:r w:rsidRPr="009053EF">
        <w:t xml:space="preserve"> as set by the organization. Proper </w:t>
      </w:r>
      <w:r w:rsidR="00BB6FF1" w:rsidRPr="009053EF">
        <w:rPr>
          <w:lang w:val="en-US"/>
        </w:rPr>
        <w:t xml:space="preserve">institutionalization and implementation of such policies </w:t>
      </w:r>
      <w:r w:rsidRPr="009053EF">
        <w:t>is the drive to</w:t>
      </w:r>
      <w:r w:rsidR="00BB6FF1" w:rsidRPr="009053EF">
        <w:rPr>
          <w:lang w:val="en-US"/>
        </w:rPr>
        <w:t xml:space="preserve"> enhancing employee</w:t>
      </w:r>
      <w:r w:rsidRPr="009053EF">
        <w:t xml:space="preserve"> performance that provide the best structure as far as </w:t>
      </w:r>
      <w:r w:rsidR="00BB6FF1" w:rsidRPr="009053EF">
        <w:rPr>
          <w:lang w:val="en-US"/>
        </w:rPr>
        <w:t xml:space="preserve">this study </w:t>
      </w:r>
      <w:r w:rsidRPr="009053EF">
        <w:t xml:space="preserve">is concerned.  Given the fact that </w:t>
      </w:r>
      <w:r w:rsidR="00591E00" w:rsidRPr="009053EF">
        <w:rPr>
          <w:lang w:val="en-US"/>
        </w:rPr>
        <w:t>rewards</w:t>
      </w:r>
      <w:r w:rsidRPr="009053EF">
        <w:t xml:space="preserve"> entail </w:t>
      </w:r>
      <w:r w:rsidR="00591E00" w:rsidRPr="009053EF">
        <w:rPr>
          <w:lang w:val="en-US"/>
        </w:rPr>
        <w:t>intrinsic and extrinsic rewards given to the employees</w:t>
      </w:r>
      <w:r w:rsidRPr="009053EF">
        <w:t xml:space="preserve"> in an organization, it is clearly seen that </w:t>
      </w:r>
      <w:r w:rsidR="00591E00" w:rsidRPr="009053EF">
        <w:rPr>
          <w:lang w:val="en-US"/>
        </w:rPr>
        <w:t>these are</w:t>
      </w:r>
      <w:r w:rsidRPr="009053EF">
        <w:t xml:space="preserve"> directly </w:t>
      </w:r>
      <w:r w:rsidR="00591E00" w:rsidRPr="009053EF">
        <w:rPr>
          <w:lang w:val="en-US"/>
        </w:rPr>
        <w:t xml:space="preserve">linked to motivation of </w:t>
      </w:r>
      <w:r w:rsidR="00E748B4" w:rsidRPr="009053EF">
        <w:rPr>
          <w:lang w:val="en-US"/>
        </w:rPr>
        <w:t xml:space="preserve">employees to engage with maximum efforts </w:t>
      </w:r>
      <w:r w:rsidRPr="009053EF">
        <w:t>which in turn relates to their performance</w:t>
      </w:r>
      <w:r w:rsidR="00E748B4" w:rsidRPr="009053EF">
        <w:rPr>
          <w:lang w:val="en-US"/>
        </w:rPr>
        <w:t xml:space="preserve"> in the work place</w:t>
      </w:r>
      <w:r w:rsidRPr="009053EF">
        <w:t>.</w:t>
      </w:r>
      <w:r w:rsidRPr="009053EF">
        <w:rPr>
          <w:lang w:val="en-US"/>
        </w:rPr>
        <w:t xml:space="preserve"> </w:t>
      </w:r>
      <w:r w:rsidRPr="009053EF">
        <w:t xml:space="preserve">As </w:t>
      </w:r>
      <w:r w:rsidR="00AE1B76" w:rsidRPr="009053EF">
        <w:rPr>
          <w:lang w:val="en-US"/>
        </w:rPr>
        <w:t xml:space="preserve">also </w:t>
      </w:r>
      <w:r w:rsidRPr="009053EF">
        <w:t xml:space="preserve">reported, </w:t>
      </w:r>
      <w:r w:rsidR="00AE1B76" w:rsidRPr="009053EF">
        <w:rPr>
          <w:lang w:val="en-US"/>
        </w:rPr>
        <w:t>a supportive working environment</w:t>
      </w:r>
      <w:r w:rsidRPr="009053EF">
        <w:t xml:space="preserve"> is </w:t>
      </w:r>
      <w:r w:rsidR="00AE1B76" w:rsidRPr="009053EF">
        <w:rPr>
          <w:lang w:val="en-US"/>
        </w:rPr>
        <w:t>an avenue upon which a</w:t>
      </w:r>
      <w:r w:rsidRPr="009053EF">
        <w:t xml:space="preserve"> continuous </w:t>
      </w:r>
      <w:r w:rsidR="00AE1B76" w:rsidRPr="009053EF">
        <w:t xml:space="preserve">systematically </w:t>
      </w:r>
      <w:r w:rsidRPr="009053EF">
        <w:t xml:space="preserve">process of </w:t>
      </w:r>
      <w:r w:rsidR="00AE1B76" w:rsidRPr="009053EF">
        <w:rPr>
          <w:lang w:val="en-US"/>
        </w:rPr>
        <w:t>rewarding should be based to ensure a fledged systems that supports employees to perform well.</w:t>
      </w:r>
      <w:r w:rsidRPr="009053EF">
        <w:t xml:space="preserve"> These are usually problems that lead to implementation gap </w:t>
      </w:r>
      <w:r w:rsidR="00AE1B76" w:rsidRPr="009053EF">
        <w:rPr>
          <w:lang w:val="en-US"/>
        </w:rPr>
        <w:t xml:space="preserve">if not well attended to </w:t>
      </w:r>
      <w:r w:rsidRPr="009053EF">
        <w:t xml:space="preserve">and which can be traced not only to the </w:t>
      </w:r>
      <w:r w:rsidR="000029C0" w:rsidRPr="009053EF">
        <w:rPr>
          <w:lang w:val="en-US"/>
        </w:rPr>
        <w:t xml:space="preserve">reward </w:t>
      </w:r>
      <w:r w:rsidR="000029C0" w:rsidRPr="009053EF">
        <w:t>policies and programs</w:t>
      </w:r>
      <w:r w:rsidRPr="009053EF">
        <w:t xml:space="preserve"> but also to the </w:t>
      </w:r>
      <w:r w:rsidR="000029C0" w:rsidRPr="009053EF">
        <w:rPr>
          <w:lang w:val="en-US"/>
        </w:rPr>
        <w:t>employers and policy</w:t>
      </w:r>
      <w:r w:rsidRPr="009053EF">
        <w:t xml:space="preserve"> maker</w:t>
      </w:r>
      <w:r w:rsidR="000029C0" w:rsidRPr="009053EF">
        <w:rPr>
          <w:lang w:val="en-US"/>
        </w:rPr>
        <w:t>s</w:t>
      </w:r>
      <w:r w:rsidRPr="009053EF">
        <w:t>.</w:t>
      </w:r>
      <w:r w:rsidRPr="009053EF">
        <w:rPr>
          <w:lang w:val="en-US"/>
        </w:rPr>
        <w:t xml:space="preserve"> </w:t>
      </w:r>
      <w:r w:rsidR="000029C0" w:rsidRPr="009053EF">
        <w:rPr>
          <w:lang w:val="en-US"/>
        </w:rPr>
        <w:t>The information presented in this chapter gives a</w:t>
      </w:r>
      <w:r w:rsidRPr="009053EF">
        <w:t xml:space="preserve"> global body of knowledge about what wor</w:t>
      </w:r>
      <w:r w:rsidR="000029C0" w:rsidRPr="009053EF">
        <w:t xml:space="preserve">ks, what does not work and why to help enhance employee performance. </w:t>
      </w:r>
    </w:p>
    <w:p w:rsidR="00DF0991" w:rsidRDefault="00DF0991">
      <w:pPr>
        <w:rPr>
          <w:rFonts w:ascii="Times New Roman" w:eastAsia="Times New Roman" w:hAnsi="Times New Roman" w:cs="Times New Roman"/>
          <w:b/>
          <w:bCs/>
          <w:sz w:val="24"/>
          <w:szCs w:val="24"/>
        </w:rPr>
      </w:pPr>
      <w:r>
        <w:rPr>
          <w:rFonts w:ascii="Times New Roman" w:hAnsi="Times New Roman"/>
          <w:sz w:val="24"/>
          <w:szCs w:val="24"/>
        </w:rPr>
        <w:br w:type="page"/>
      </w:r>
    </w:p>
    <w:p w:rsidR="005F5F13" w:rsidRPr="00A70F36" w:rsidRDefault="005F5F13" w:rsidP="00BE6723">
      <w:pPr>
        <w:pStyle w:val="Heading1"/>
        <w:spacing w:before="0" w:line="480" w:lineRule="auto"/>
        <w:jc w:val="center"/>
        <w:rPr>
          <w:rFonts w:ascii="Times New Roman" w:hAnsi="Times New Roman"/>
          <w:color w:val="auto"/>
          <w:sz w:val="24"/>
          <w:szCs w:val="24"/>
        </w:rPr>
      </w:pPr>
      <w:bookmarkStart w:id="58" w:name="_Toc505599286"/>
      <w:r w:rsidRPr="00A70F36">
        <w:rPr>
          <w:rFonts w:ascii="Times New Roman" w:hAnsi="Times New Roman"/>
          <w:color w:val="auto"/>
          <w:sz w:val="24"/>
          <w:szCs w:val="24"/>
        </w:rPr>
        <w:lastRenderedPageBreak/>
        <w:t>CHAPTER THREE</w:t>
      </w:r>
      <w:bookmarkEnd w:id="58"/>
    </w:p>
    <w:p w:rsidR="00892292" w:rsidRPr="00A70F36" w:rsidRDefault="005F5F13" w:rsidP="00BE6723">
      <w:pPr>
        <w:pStyle w:val="Heading1"/>
        <w:spacing w:before="0" w:line="480" w:lineRule="auto"/>
        <w:jc w:val="center"/>
        <w:rPr>
          <w:rFonts w:ascii="Times New Roman" w:hAnsi="Times New Roman"/>
          <w:color w:val="auto"/>
          <w:sz w:val="24"/>
          <w:szCs w:val="24"/>
        </w:rPr>
      </w:pPr>
      <w:bookmarkStart w:id="59" w:name="_Toc505599287"/>
      <w:r w:rsidRPr="00A70F36">
        <w:rPr>
          <w:rFonts w:ascii="Times New Roman" w:hAnsi="Times New Roman"/>
          <w:color w:val="auto"/>
          <w:sz w:val="24"/>
          <w:szCs w:val="24"/>
        </w:rPr>
        <w:t>METHODOLOGY</w:t>
      </w:r>
      <w:bookmarkEnd w:id="59"/>
    </w:p>
    <w:p w:rsidR="005F5F13" w:rsidRPr="00927A5C" w:rsidRDefault="005F5F13" w:rsidP="00927A5C">
      <w:pPr>
        <w:pStyle w:val="Heading2"/>
        <w:spacing w:before="0" w:line="480" w:lineRule="auto"/>
        <w:jc w:val="both"/>
        <w:rPr>
          <w:rFonts w:ascii="Times New Roman" w:hAnsi="Times New Roman" w:cs="Times New Roman"/>
          <w:b/>
          <w:color w:val="auto"/>
          <w:sz w:val="24"/>
        </w:rPr>
      </w:pPr>
      <w:bookmarkStart w:id="60" w:name="_Toc505599288"/>
      <w:r w:rsidRPr="00927A5C">
        <w:rPr>
          <w:rFonts w:ascii="Times New Roman" w:hAnsi="Times New Roman" w:cs="Times New Roman"/>
          <w:b/>
          <w:color w:val="auto"/>
          <w:sz w:val="24"/>
        </w:rPr>
        <w:t>3.1 Introduction</w:t>
      </w:r>
      <w:bookmarkEnd w:id="60"/>
      <w:r w:rsidRPr="00927A5C">
        <w:rPr>
          <w:rFonts w:ascii="Times New Roman" w:hAnsi="Times New Roman" w:cs="Times New Roman"/>
          <w:b/>
          <w:color w:val="auto"/>
          <w:sz w:val="24"/>
        </w:rPr>
        <w:t xml:space="preserve"> </w:t>
      </w:r>
    </w:p>
    <w:p w:rsidR="00E124B2" w:rsidRPr="00B763D5" w:rsidRDefault="00E124B2" w:rsidP="00E124B2">
      <w:pPr>
        <w:spacing w:after="0" w:line="480" w:lineRule="auto"/>
        <w:jc w:val="both"/>
        <w:rPr>
          <w:rFonts w:ascii="Times New Roman" w:hAnsi="Times New Roman"/>
          <w:sz w:val="24"/>
          <w:szCs w:val="24"/>
        </w:rPr>
      </w:pPr>
      <w:bookmarkStart w:id="61" w:name="_Toc294139083"/>
      <w:bookmarkStart w:id="62" w:name="_Toc330999156"/>
      <w:bookmarkStart w:id="63" w:name="_Toc331061902"/>
      <w:r w:rsidRPr="00B763D5">
        <w:rPr>
          <w:rFonts w:ascii="Times New Roman" w:hAnsi="Times New Roman"/>
          <w:sz w:val="24"/>
          <w:szCs w:val="24"/>
          <w:lang w:val="en-GB"/>
        </w:rPr>
        <w:t xml:space="preserve">This chapter </w:t>
      </w:r>
      <w:r>
        <w:rPr>
          <w:rFonts w:ascii="Times New Roman" w:hAnsi="Times New Roman"/>
          <w:sz w:val="24"/>
          <w:szCs w:val="24"/>
          <w:lang w:val="en-GB"/>
        </w:rPr>
        <w:t>presents</w:t>
      </w:r>
      <w:r w:rsidRPr="00B763D5">
        <w:rPr>
          <w:rFonts w:ascii="Times New Roman" w:hAnsi="Times New Roman"/>
          <w:sz w:val="24"/>
          <w:szCs w:val="24"/>
        </w:rPr>
        <w:t xml:space="preserve"> the methodology</w:t>
      </w:r>
      <w:r>
        <w:rPr>
          <w:rFonts w:ascii="Times New Roman" w:hAnsi="Times New Roman"/>
          <w:sz w:val="24"/>
          <w:szCs w:val="24"/>
        </w:rPr>
        <w:t xml:space="preserve"> to be used to</w:t>
      </w:r>
      <w:r w:rsidRPr="00B763D5">
        <w:rPr>
          <w:rFonts w:ascii="Times New Roman" w:hAnsi="Times New Roman"/>
          <w:sz w:val="24"/>
          <w:szCs w:val="24"/>
        </w:rPr>
        <w:t xml:space="preserve"> conduct the study on the </w:t>
      </w:r>
      <w:r>
        <w:rPr>
          <w:rFonts w:ascii="Times New Roman" w:hAnsi="Times New Roman"/>
          <w:sz w:val="24"/>
          <w:szCs w:val="24"/>
        </w:rPr>
        <w:t>effect of</w:t>
      </w:r>
      <w:r w:rsidRPr="00B763D5">
        <w:rPr>
          <w:rFonts w:ascii="Times New Roman" w:hAnsi="Times New Roman"/>
          <w:sz w:val="24"/>
          <w:szCs w:val="24"/>
        </w:rPr>
        <w:t xml:space="preserve"> </w:t>
      </w:r>
      <w:r>
        <w:rPr>
          <w:rFonts w:ascii="Times New Roman" w:hAnsi="Times New Roman"/>
          <w:sz w:val="24"/>
          <w:szCs w:val="24"/>
        </w:rPr>
        <w:t>rewards on employee performance in private organizations at Hotel Africana Kampala.</w:t>
      </w:r>
      <w:r w:rsidRPr="00B763D5">
        <w:rPr>
          <w:rFonts w:ascii="Times New Roman" w:hAnsi="Times New Roman"/>
          <w:sz w:val="24"/>
          <w:szCs w:val="24"/>
          <w:lang w:val="en-GB"/>
        </w:rPr>
        <w:t xml:space="preserve"> It presents the study design, study population, sample size, sampling techniques,</w:t>
      </w:r>
      <w:r w:rsidRPr="00B763D5">
        <w:rPr>
          <w:rFonts w:ascii="Times New Roman" w:hAnsi="Times New Roman"/>
          <w:sz w:val="24"/>
          <w:szCs w:val="24"/>
        </w:rPr>
        <w:t xml:space="preserve"> data collection methods, data collection instruments</w:t>
      </w:r>
      <w:r w:rsidRPr="00B763D5">
        <w:rPr>
          <w:rFonts w:ascii="Times New Roman" w:hAnsi="Times New Roman"/>
          <w:sz w:val="24"/>
          <w:szCs w:val="24"/>
          <w:lang w:val="en-GB"/>
        </w:rPr>
        <w:t>,validity and reliability, data collection procedure, data analysis and measurement of variables.</w:t>
      </w:r>
      <w:bookmarkEnd w:id="61"/>
      <w:bookmarkEnd w:id="62"/>
      <w:bookmarkEnd w:id="63"/>
    </w:p>
    <w:p w:rsidR="00E124B2" w:rsidRPr="00DD002C" w:rsidRDefault="00E124B2" w:rsidP="005F5F13">
      <w:pPr>
        <w:spacing w:after="0" w:line="360" w:lineRule="auto"/>
        <w:rPr>
          <w:rFonts w:ascii="Times New Roman" w:hAnsi="Times New Roman" w:cs="Times New Roman"/>
          <w:b/>
          <w:sz w:val="24"/>
          <w:szCs w:val="24"/>
        </w:rPr>
      </w:pPr>
    </w:p>
    <w:p w:rsidR="005F5F13" w:rsidRPr="00927A5C" w:rsidRDefault="005F5F13" w:rsidP="00927A5C">
      <w:pPr>
        <w:pStyle w:val="Heading2"/>
        <w:spacing w:before="0" w:line="480" w:lineRule="auto"/>
        <w:jc w:val="both"/>
        <w:rPr>
          <w:rFonts w:ascii="Times New Roman" w:hAnsi="Times New Roman" w:cs="Times New Roman"/>
          <w:b/>
          <w:color w:val="auto"/>
          <w:sz w:val="24"/>
        </w:rPr>
      </w:pPr>
      <w:bookmarkStart w:id="64" w:name="_Toc505599289"/>
      <w:r w:rsidRPr="00927A5C">
        <w:rPr>
          <w:rFonts w:ascii="Times New Roman" w:hAnsi="Times New Roman" w:cs="Times New Roman"/>
          <w:b/>
          <w:color w:val="auto"/>
          <w:sz w:val="24"/>
        </w:rPr>
        <w:t>3.2 Research design</w:t>
      </w:r>
      <w:bookmarkEnd w:id="64"/>
    </w:p>
    <w:p w:rsidR="000268A0" w:rsidRPr="00A11750" w:rsidRDefault="000268A0" w:rsidP="000268A0">
      <w:pPr>
        <w:spacing w:after="0" w:line="480" w:lineRule="auto"/>
        <w:jc w:val="both"/>
        <w:rPr>
          <w:rFonts w:ascii="Times New Roman" w:hAnsi="Times New Roman" w:cs="Times New Roman"/>
          <w:color w:val="000000" w:themeColor="text1"/>
          <w:sz w:val="24"/>
          <w:szCs w:val="24"/>
        </w:rPr>
      </w:pPr>
      <w:r w:rsidRPr="00A11750">
        <w:rPr>
          <w:rFonts w:ascii="Times New Roman" w:hAnsi="Times New Roman" w:cs="Times New Roman"/>
          <w:color w:val="000000" w:themeColor="text1"/>
          <w:sz w:val="24"/>
          <w:szCs w:val="24"/>
        </w:rPr>
        <w:t xml:space="preserve">A cross-sectional design </w:t>
      </w:r>
      <w:r w:rsidR="001939E8">
        <w:rPr>
          <w:rFonts w:ascii="Times New Roman" w:hAnsi="Times New Roman" w:cs="Times New Roman"/>
          <w:sz w:val="24"/>
          <w:szCs w:val="24"/>
        </w:rPr>
        <w:t>was</w:t>
      </w:r>
      <w:r w:rsidR="001939E8" w:rsidRPr="00A11750">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 xml:space="preserve">conducted to describe the relationship between </w:t>
      </w:r>
      <w:r>
        <w:rPr>
          <w:rFonts w:ascii="Times New Roman" w:hAnsi="Times New Roman" w:cs="Times New Roman"/>
          <w:sz w:val="24"/>
          <w:szCs w:val="24"/>
        </w:rPr>
        <w:t>rewards and employee performance at Hotel Africana Kampala</w:t>
      </w:r>
      <w:r w:rsidRPr="00A1175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w:t>
      </w:r>
      <w:r w:rsidRPr="00A11750">
        <w:rPr>
          <w:rFonts w:ascii="Times New Roman" w:hAnsi="Times New Roman" w:cs="Times New Roman"/>
          <w:color w:val="000000" w:themeColor="text1"/>
          <w:sz w:val="24"/>
          <w:szCs w:val="24"/>
        </w:rPr>
        <w:t xml:space="preserve"> design </w:t>
      </w:r>
      <w:r w:rsidR="001939E8">
        <w:rPr>
          <w:rFonts w:ascii="Times New Roman" w:hAnsi="Times New Roman" w:cs="Times New Roman"/>
          <w:sz w:val="24"/>
          <w:szCs w:val="24"/>
        </w:rPr>
        <w:t>was</w:t>
      </w:r>
      <w:r w:rsidR="001939E8" w:rsidRPr="00A11750">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adopted because it involve</w:t>
      </w:r>
      <w:r w:rsidR="001939E8">
        <w:rPr>
          <w:rFonts w:ascii="Times New Roman" w:hAnsi="Times New Roman" w:cs="Times New Roman"/>
          <w:color w:val="000000" w:themeColor="text1"/>
          <w:sz w:val="24"/>
          <w:szCs w:val="24"/>
        </w:rPr>
        <w:t>d</w:t>
      </w:r>
      <w:r w:rsidRPr="00A11750">
        <w:rPr>
          <w:rFonts w:ascii="Times New Roman" w:hAnsi="Times New Roman" w:cs="Times New Roman"/>
          <w:color w:val="000000" w:themeColor="text1"/>
          <w:sz w:val="24"/>
          <w:szCs w:val="24"/>
        </w:rPr>
        <w:t xml:space="preserve"> observation of a sample once</w:t>
      </w:r>
      <w:r>
        <w:rPr>
          <w:rFonts w:ascii="Times New Roman" w:hAnsi="Times New Roman" w:cs="Times New Roman"/>
          <w:color w:val="000000" w:themeColor="text1"/>
          <w:sz w:val="24"/>
          <w:szCs w:val="24"/>
        </w:rPr>
        <w:t>;</w:t>
      </w:r>
      <w:r w:rsidRPr="00A1175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it </w:t>
      </w:r>
      <w:r w:rsidR="001939E8">
        <w:rPr>
          <w:rFonts w:ascii="Times New Roman" w:hAnsi="Times New Roman" w:cs="Times New Roman"/>
          <w:sz w:val="24"/>
          <w:szCs w:val="24"/>
        </w:rPr>
        <w:t>was</w:t>
      </w:r>
      <w:r w:rsidR="001939E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cheap and timely as it i</w:t>
      </w:r>
      <w:r w:rsidRPr="00944584">
        <w:rPr>
          <w:rFonts w:ascii="Times New Roman" w:hAnsi="Times New Roman"/>
          <w:color w:val="000000"/>
          <w:sz w:val="24"/>
          <w:szCs w:val="24"/>
        </w:rPr>
        <w:t>nvolve</w:t>
      </w:r>
      <w:r w:rsidR="001939E8">
        <w:rPr>
          <w:rFonts w:ascii="Times New Roman" w:hAnsi="Times New Roman"/>
          <w:color w:val="000000"/>
          <w:sz w:val="24"/>
          <w:szCs w:val="24"/>
        </w:rPr>
        <w:t>d</w:t>
      </w:r>
      <w:r w:rsidRPr="00944584">
        <w:rPr>
          <w:rFonts w:ascii="Times New Roman" w:hAnsi="Times New Roman"/>
          <w:color w:val="000000"/>
          <w:sz w:val="24"/>
          <w:szCs w:val="24"/>
        </w:rPr>
        <w:t xml:space="preserve"> observation of a sample of a population at one point in </w:t>
      </w:r>
      <w:r>
        <w:rPr>
          <w:rFonts w:ascii="Times New Roman" w:hAnsi="Times New Roman"/>
          <w:color w:val="000000"/>
          <w:sz w:val="24"/>
          <w:szCs w:val="24"/>
        </w:rPr>
        <w:t xml:space="preserve">a </w:t>
      </w:r>
      <w:r w:rsidRPr="00944584">
        <w:rPr>
          <w:rFonts w:ascii="Times New Roman" w:hAnsi="Times New Roman"/>
          <w:color w:val="000000"/>
          <w:sz w:val="24"/>
          <w:szCs w:val="24"/>
        </w:rPr>
        <w:t>time</w:t>
      </w:r>
      <w:r>
        <w:rPr>
          <w:rFonts w:ascii="Times New Roman" w:hAnsi="Times New Roman"/>
          <w:color w:val="000000"/>
          <w:sz w:val="24"/>
          <w:szCs w:val="24"/>
        </w:rPr>
        <w:t xml:space="preserve"> as asserted by </w:t>
      </w:r>
      <w:r w:rsidRPr="00944584">
        <w:rPr>
          <w:rFonts w:ascii="Times New Roman" w:hAnsi="Times New Roman"/>
          <w:color w:val="000000"/>
          <w:sz w:val="24"/>
          <w:szCs w:val="24"/>
        </w:rPr>
        <w:t xml:space="preserve">Babbie </w:t>
      </w:r>
      <w:r>
        <w:rPr>
          <w:rFonts w:ascii="Times New Roman" w:hAnsi="Times New Roman"/>
          <w:color w:val="000000"/>
          <w:sz w:val="24"/>
          <w:szCs w:val="24"/>
        </w:rPr>
        <w:t>(</w:t>
      </w:r>
      <w:r w:rsidRPr="00944584">
        <w:rPr>
          <w:rFonts w:ascii="Times New Roman" w:hAnsi="Times New Roman"/>
          <w:color w:val="000000"/>
          <w:sz w:val="24"/>
          <w:szCs w:val="24"/>
        </w:rPr>
        <w:t>2007)</w:t>
      </w:r>
      <w:r>
        <w:rPr>
          <w:rFonts w:ascii="Times New Roman" w:hAnsi="Times New Roman"/>
          <w:color w:val="000000"/>
          <w:sz w:val="24"/>
          <w:szCs w:val="24"/>
        </w:rPr>
        <w:t xml:space="preserve">. </w:t>
      </w:r>
      <w:r w:rsidRPr="00A11750">
        <w:rPr>
          <w:rFonts w:ascii="Times New Roman" w:hAnsi="Times New Roman" w:cs="Times New Roman"/>
          <w:color w:val="000000" w:themeColor="text1"/>
          <w:sz w:val="24"/>
          <w:szCs w:val="24"/>
        </w:rPr>
        <w:t>The study involve</w:t>
      </w:r>
      <w:r w:rsidR="001939E8">
        <w:rPr>
          <w:rFonts w:ascii="Times New Roman" w:hAnsi="Times New Roman" w:cs="Times New Roman"/>
          <w:color w:val="000000" w:themeColor="text1"/>
          <w:sz w:val="24"/>
          <w:szCs w:val="24"/>
        </w:rPr>
        <w:t>d</w:t>
      </w:r>
      <w:r w:rsidRPr="00A11750">
        <w:rPr>
          <w:rFonts w:ascii="Times New Roman" w:hAnsi="Times New Roman" w:cs="Times New Roman"/>
          <w:color w:val="000000" w:themeColor="text1"/>
          <w:sz w:val="24"/>
          <w:szCs w:val="24"/>
        </w:rPr>
        <w:t xml:space="preserve"> use of both qualitative and quantitative approaches</w:t>
      </w:r>
      <w:r>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 xml:space="preserve">to collect detailed information. To quantify the number of respondents, a quantitative approach </w:t>
      </w:r>
      <w:r w:rsidR="001939E8">
        <w:rPr>
          <w:rFonts w:ascii="Times New Roman" w:hAnsi="Times New Roman" w:cs="Times New Roman"/>
          <w:sz w:val="24"/>
          <w:szCs w:val="24"/>
        </w:rPr>
        <w:t>was</w:t>
      </w:r>
      <w:r w:rsidR="001939E8" w:rsidRPr="00A11750">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used</w:t>
      </w:r>
      <w:r>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 xml:space="preserve">while qualitative </w:t>
      </w:r>
      <w:r w:rsidR="001939E8">
        <w:rPr>
          <w:rFonts w:ascii="Times New Roman" w:hAnsi="Times New Roman" w:cs="Times New Roman"/>
          <w:sz w:val="24"/>
          <w:szCs w:val="24"/>
        </w:rPr>
        <w:t>was</w:t>
      </w:r>
      <w:r w:rsidR="001939E8" w:rsidRPr="00A11750">
        <w:rPr>
          <w:rFonts w:ascii="Times New Roman" w:hAnsi="Times New Roman" w:cs="Times New Roman"/>
          <w:color w:val="000000" w:themeColor="text1"/>
          <w:sz w:val="24"/>
          <w:szCs w:val="24"/>
        </w:rPr>
        <w:t xml:space="preserve"> </w:t>
      </w:r>
      <w:r w:rsidRPr="00A11750">
        <w:rPr>
          <w:rFonts w:ascii="Times New Roman" w:hAnsi="Times New Roman" w:cs="Times New Roman"/>
          <w:color w:val="000000" w:themeColor="text1"/>
          <w:sz w:val="24"/>
          <w:szCs w:val="24"/>
        </w:rPr>
        <w:t xml:space="preserve">used to explore </w:t>
      </w:r>
      <w:r w:rsidR="005B3582">
        <w:rPr>
          <w:rFonts w:ascii="Times New Roman" w:hAnsi="Times New Roman" w:cs="Times New Roman"/>
          <w:color w:val="000000" w:themeColor="text1"/>
          <w:sz w:val="24"/>
          <w:szCs w:val="24"/>
        </w:rPr>
        <w:t>in-depth</w:t>
      </w:r>
      <w:r w:rsidRPr="00A11750">
        <w:rPr>
          <w:rFonts w:ascii="Times New Roman" w:hAnsi="Times New Roman" w:cs="Times New Roman"/>
          <w:color w:val="000000" w:themeColor="text1"/>
          <w:sz w:val="24"/>
          <w:szCs w:val="24"/>
        </w:rPr>
        <w:t xml:space="preserve"> how </w:t>
      </w:r>
      <w:r w:rsidR="005B3582">
        <w:rPr>
          <w:rFonts w:ascii="Times New Roman" w:hAnsi="Times New Roman" w:cs="Times New Roman"/>
          <w:color w:val="000000" w:themeColor="text1"/>
          <w:sz w:val="24"/>
          <w:szCs w:val="24"/>
        </w:rPr>
        <w:t>rewards affect</w:t>
      </w:r>
      <w:r w:rsidRPr="00A11750">
        <w:rPr>
          <w:rFonts w:ascii="Times New Roman" w:hAnsi="Times New Roman" w:cs="Times New Roman"/>
          <w:color w:val="000000" w:themeColor="text1"/>
          <w:sz w:val="24"/>
          <w:szCs w:val="24"/>
        </w:rPr>
        <w:t xml:space="preserve"> employee performance.</w:t>
      </w:r>
    </w:p>
    <w:p w:rsidR="000268A0" w:rsidRPr="00DD002C" w:rsidRDefault="000268A0" w:rsidP="005F5F13">
      <w:pPr>
        <w:spacing w:after="0" w:line="360" w:lineRule="auto"/>
        <w:rPr>
          <w:rFonts w:ascii="Times New Roman" w:hAnsi="Times New Roman" w:cs="Times New Roman"/>
          <w:b/>
          <w:sz w:val="24"/>
          <w:szCs w:val="24"/>
        </w:rPr>
      </w:pPr>
    </w:p>
    <w:p w:rsidR="00F44E2E" w:rsidRPr="00927A5C" w:rsidRDefault="00F44E2E" w:rsidP="00927A5C">
      <w:pPr>
        <w:pStyle w:val="Heading2"/>
        <w:spacing w:before="0" w:line="480" w:lineRule="auto"/>
        <w:jc w:val="both"/>
        <w:rPr>
          <w:rFonts w:ascii="Times New Roman" w:hAnsi="Times New Roman" w:cs="Times New Roman"/>
          <w:b/>
          <w:color w:val="auto"/>
          <w:sz w:val="24"/>
        </w:rPr>
      </w:pPr>
      <w:bookmarkStart w:id="65" w:name="_Toc505599290"/>
      <w:r w:rsidRPr="00927A5C">
        <w:rPr>
          <w:rFonts w:ascii="Times New Roman" w:hAnsi="Times New Roman" w:cs="Times New Roman"/>
          <w:b/>
          <w:color w:val="auto"/>
          <w:sz w:val="24"/>
        </w:rPr>
        <w:t>3.3 Population and Sampling</w:t>
      </w:r>
      <w:bookmarkEnd w:id="65"/>
    </w:p>
    <w:p w:rsidR="00F44E2E" w:rsidRPr="00DD002C" w:rsidRDefault="00F44E2E" w:rsidP="00A27F3F">
      <w:pPr>
        <w:spacing w:after="0" w:line="480" w:lineRule="auto"/>
        <w:jc w:val="both"/>
        <w:rPr>
          <w:rFonts w:ascii="Times New Roman" w:hAnsi="Times New Roman" w:cs="Times New Roman"/>
          <w:b/>
          <w:sz w:val="24"/>
          <w:szCs w:val="24"/>
        </w:rPr>
      </w:pPr>
      <w:r w:rsidRPr="00DD002C">
        <w:rPr>
          <w:rFonts w:ascii="Times New Roman" w:hAnsi="Times New Roman" w:cs="Times New Roman"/>
          <w:b/>
          <w:sz w:val="24"/>
          <w:szCs w:val="24"/>
        </w:rPr>
        <w:t xml:space="preserve">3.3.1 Population </w:t>
      </w:r>
    </w:p>
    <w:p w:rsidR="00032856" w:rsidRPr="00DD002C" w:rsidRDefault="00DB40BA" w:rsidP="00A27F3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Sanders</w:t>
      </w:r>
      <w:r w:rsidR="00C63E10">
        <w:rPr>
          <w:rFonts w:ascii="Times New Roman" w:hAnsi="Times New Roman" w:cs="Times New Roman"/>
          <w:sz w:val="24"/>
          <w:szCs w:val="24"/>
        </w:rPr>
        <w:t>,</w:t>
      </w:r>
      <w:r>
        <w:rPr>
          <w:rFonts w:ascii="Times New Roman" w:hAnsi="Times New Roman" w:cs="Times New Roman"/>
          <w:sz w:val="24"/>
          <w:szCs w:val="24"/>
        </w:rPr>
        <w:t xml:space="preserve"> </w:t>
      </w:r>
      <w:r w:rsidR="00F44E2E" w:rsidRPr="00DD002C">
        <w:rPr>
          <w:rFonts w:ascii="Times New Roman" w:hAnsi="Times New Roman" w:cs="Times New Roman"/>
          <w:sz w:val="24"/>
          <w:szCs w:val="24"/>
        </w:rPr>
        <w:t>Lewis and Thomhill (2012) define</w:t>
      </w:r>
      <w:r w:rsidR="00FF0CE8">
        <w:rPr>
          <w:rFonts w:ascii="Times New Roman" w:hAnsi="Times New Roman" w:cs="Times New Roman"/>
          <w:sz w:val="24"/>
          <w:szCs w:val="24"/>
        </w:rPr>
        <w:t>d</w:t>
      </w:r>
      <w:r w:rsidR="00F44E2E" w:rsidRPr="00DD002C">
        <w:rPr>
          <w:rFonts w:ascii="Times New Roman" w:hAnsi="Times New Roman" w:cs="Times New Roman"/>
          <w:sz w:val="24"/>
          <w:szCs w:val="24"/>
        </w:rPr>
        <w:t xml:space="preserve"> a research population as </w:t>
      </w:r>
      <w:r w:rsidR="00C7331D" w:rsidRPr="00DD002C">
        <w:rPr>
          <w:rFonts w:ascii="Times New Roman" w:hAnsi="Times New Roman" w:cs="Times New Roman"/>
          <w:sz w:val="24"/>
          <w:szCs w:val="24"/>
        </w:rPr>
        <w:t>the total</w:t>
      </w:r>
      <w:r w:rsidR="00F44E2E" w:rsidRPr="00DD002C">
        <w:rPr>
          <w:rFonts w:ascii="Times New Roman" w:hAnsi="Times New Roman" w:cs="Times New Roman"/>
          <w:sz w:val="24"/>
          <w:szCs w:val="24"/>
        </w:rPr>
        <w:t xml:space="preserve"> collection of subject elements about which a researcher written to make inference </w:t>
      </w:r>
      <w:r w:rsidR="0088400F" w:rsidRPr="00DD002C">
        <w:rPr>
          <w:rFonts w:ascii="Times New Roman" w:hAnsi="Times New Roman" w:cs="Times New Roman"/>
          <w:sz w:val="24"/>
          <w:szCs w:val="24"/>
        </w:rPr>
        <w:t xml:space="preserve">and draws conclusion. The population for this study </w:t>
      </w:r>
      <w:r w:rsidR="00FF0CE8">
        <w:rPr>
          <w:rFonts w:ascii="Times New Roman" w:hAnsi="Times New Roman" w:cs="Times New Roman"/>
          <w:sz w:val="24"/>
          <w:szCs w:val="24"/>
        </w:rPr>
        <w:t xml:space="preserve">was </w:t>
      </w:r>
      <w:r w:rsidR="00ED01A8">
        <w:rPr>
          <w:rFonts w:ascii="Times New Roman" w:hAnsi="Times New Roman" w:cs="Times New Roman"/>
          <w:sz w:val="24"/>
          <w:szCs w:val="24"/>
        </w:rPr>
        <w:t>340</w:t>
      </w:r>
      <w:r w:rsidR="0088400F" w:rsidRPr="00DD002C">
        <w:rPr>
          <w:rFonts w:ascii="Times New Roman" w:hAnsi="Times New Roman" w:cs="Times New Roman"/>
          <w:sz w:val="24"/>
          <w:szCs w:val="24"/>
        </w:rPr>
        <w:t xml:space="preserve"> employees of Hotel </w:t>
      </w:r>
      <w:r w:rsidR="00C7331D" w:rsidRPr="00DD002C">
        <w:rPr>
          <w:rFonts w:ascii="Times New Roman" w:hAnsi="Times New Roman" w:cs="Times New Roman"/>
          <w:sz w:val="24"/>
          <w:szCs w:val="24"/>
        </w:rPr>
        <w:t>Africana;</w:t>
      </w:r>
      <w:r w:rsidR="0088400F" w:rsidRPr="00DD002C">
        <w:rPr>
          <w:rFonts w:ascii="Times New Roman" w:hAnsi="Times New Roman" w:cs="Times New Roman"/>
          <w:sz w:val="24"/>
          <w:szCs w:val="24"/>
        </w:rPr>
        <w:t xml:space="preserve"> </w:t>
      </w:r>
      <w:r w:rsidR="001008F3" w:rsidRPr="00DD002C">
        <w:rPr>
          <w:rFonts w:ascii="Times New Roman" w:hAnsi="Times New Roman" w:cs="Times New Roman"/>
          <w:sz w:val="24"/>
          <w:szCs w:val="24"/>
        </w:rPr>
        <w:t>however, the study focus</w:t>
      </w:r>
      <w:r w:rsidR="00FF0CE8">
        <w:rPr>
          <w:rFonts w:ascii="Times New Roman" w:hAnsi="Times New Roman" w:cs="Times New Roman"/>
          <w:sz w:val="24"/>
          <w:szCs w:val="24"/>
        </w:rPr>
        <w:t>ed</w:t>
      </w:r>
      <w:r w:rsidR="001008F3" w:rsidRPr="00DD002C">
        <w:rPr>
          <w:rFonts w:ascii="Times New Roman" w:hAnsi="Times New Roman" w:cs="Times New Roman"/>
          <w:sz w:val="24"/>
          <w:szCs w:val="24"/>
        </w:rPr>
        <w:t xml:space="preserve"> on </w:t>
      </w:r>
      <w:r w:rsidR="00ED01A8">
        <w:rPr>
          <w:rFonts w:ascii="Times New Roman" w:hAnsi="Times New Roman" w:cs="Times New Roman"/>
          <w:sz w:val="24"/>
          <w:szCs w:val="24"/>
        </w:rPr>
        <w:lastRenderedPageBreak/>
        <w:t>297</w:t>
      </w:r>
      <w:r w:rsidR="001008F3" w:rsidRPr="00DD002C">
        <w:rPr>
          <w:rFonts w:ascii="Times New Roman" w:hAnsi="Times New Roman" w:cs="Times New Roman"/>
          <w:sz w:val="24"/>
          <w:szCs w:val="24"/>
        </w:rPr>
        <w:t xml:space="preserve"> employees that </w:t>
      </w:r>
      <w:r w:rsidR="00C7331D" w:rsidRPr="00DD002C">
        <w:rPr>
          <w:rFonts w:ascii="Times New Roman" w:hAnsi="Times New Roman" w:cs="Times New Roman"/>
          <w:sz w:val="24"/>
          <w:szCs w:val="24"/>
        </w:rPr>
        <w:t>specifically work</w:t>
      </w:r>
      <w:r w:rsidR="007D55E6" w:rsidRPr="00DD002C">
        <w:rPr>
          <w:rFonts w:ascii="Times New Roman" w:hAnsi="Times New Roman" w:cs="Times New Roman"/>
          <w:sz w:val="24"/>
          <w:szCs w:val="24"/>
        </w:rPr>
        <w:t xml:space="preserve"> in the hospitality </w:t>
      </w:r>
      <w:r w:rsidR="00BA6C6F" w:rsidRPr="00DD002C">
        <w:rPr>
          <w:rFonts w:ascii="Times New Roman" w:hAnsi="Times New Roman" w:cs="Times New Roman"/>
          <w:sz w:val="24"/>
          <w:szCs w:val="24"/>
        </w:rPr>
        <w:t>Centre</w:t>
      </w:r>
      <w:r w:rsidR="007D55E6" w:rsidRPr="00DD002C">
        <w:rPr>
          <w:rFonts w:ascii="Times New Roman" w:hAnsi="Times New Roman" w:cs="Times New Roman"/>
          <w:sz w:val="24"/>
          <w:szCs w:val="24"/>
        </w:rPr>
        <w:t xml:space="preserve"> at the hotel </w:t>
      </w:r>
      <w:r w:rsidR="00C7331D" w:rsidRPr="00DD002C">
        <w:rPr>
          <w:rFonts w:ascii="Times New Roman" w:hAnsi="Times New Roman" w:cs="Times New Roman"/>
          <w:sz w:val="24"/>
          <w:szCs w:val="24"/>
        </w:rPr>
        <w:t xml:space="preserve">making that the target population. The study population </w:t>
      </w:r>
      <w:r w:rsidR="00FF0CE8">
        <w:rPr>
          <w:rFonts w:ascii="Times New Roman" w:hAnsi="Times New Roman" w:cs="Times New Roman"/>
          <w:sz w:val="24"/>
          <w:szCs w:val="24"/>
        </w:rPr>
        <w:t>was</w:t>
      </w:r>
      <w:r w:rsidR="00FF0CE8" w:rsidRPr="00DD002C">
        <w:rPr>
          <w:rFonts w:ascii="Times New Roman" w:hAnsi="Times New Roman" w:cs="Times New Roman"/>
          <w:sz w:val="24"/>
          <w:szCs w:val="24"/>
        </w:rPr>
        <w:t xml:space="preserve"> </w:t>
      </w:r>
      <w:r w:rsidR="007C1F27" w:rsidRPr="00DD002C">
        <w:rPr>
          <w:rFonts w:ascii="Times New Roman" w:hAnsi="Times New Roman" w:cs="Times New Roman"/>
          <w:sz w:val="24"/>
          <w:szCs w:val="24"/>
        </w:rPr>
        <w:t>distributed as detailed in table 3.1</w:t>
      </w:r>
      <w:r w:rsidR="00A27F3F">
        <w:rPr>
          <w:rFonts w:ascii="Times New Roman" w:hAnsi="Times New Roman" w:cs="Times New Roman"/>
          <w:sz w:val="24"/>
          <w:szCs w:val="24"/>
        </w:rPr>
        <w:t>.</w:t>
      </w:r>
    </w:p>
    <w:p w:rsidR="00032856" w:rsidRPr="005474E9" w:rsidRDefault="005474E9" w:rsidP="005474E9">
      <w:pPr>
        <w:pStyle w:val="Caption"/>
        <w:rPr>
          <w:rFonts w:ascii="Times New Roman" w:hAnsi="Times New Roman" w:cs="Times New Roman"/>
          <w:b/>
          <w:i w:val="0"/>
          <w:color w:val="auto"/>
          <w:sz w:val="24"/>
          <w:szCs w:val="24"/>
        </w:rPr>
      </w:pPr>
      <w:bookmarkStart w:id="66" w:name="_Toc502395076"/>
      <w:r w:rsidRPr="005474E9">
        <w:rPr>
          <w:rFonts w:ascii="Times New Roman" w:hAnsi="Times New Roman" w:cs="Times New Roman"/>
          <w:b/>
          <w:i w:val="0"/>
          <w:color w:val="auto"/>
          <w:sz w:val="24"/>
          <w:szCs w:val="24"/>
        </w:rPr>
        <w:t>Table 3</w:t>
      </w:r>
      <w:r w:rsidR="00A620C6">
        <w:rPr>
          <w:rFonts w:ascii="Times New Roman" w:hAnsi="Times New Roman" w:cs="Times New Roman"/>
          <w:b/>
          <w:i w:val="0"/>
          <w:color w:val="auto"/>
          <w:sz w:val="24"/>
          <w:szCs w:val="24"/>
        </w:rPr>
        <w:t>.</w:t>
      </w:r>
      <w:r w:rsidRPr="005474E9">
        <w:rPr>
          <w:rFonts w:ascii="Times New Roman" w:hAnsi="Times New Roman" w:cs="Times New Roman"/>
          <w:b/>
          <w:i w:val="0"/>
          <w:color w:val="auto"/>
          <w:sz w:val="24"/>
          <w:szCs w:val="24"/>
        </w:rPr>
        <w:fldChar w:fldCharType="begin"/>
      </w:r>
      <w:r w:rsidRPr="005474E9">
        <w:rPr>
          <w:rFonts w:ascii="Times New Roman" w:hAnsi="Times New Roman" w:cs="Times New Roman"/>
          <w:b/>
          <w:i w:val="0"/>
          <w:color w:val="auto"/>
          <w:sz w:val="24"/>
          <w:szCs w:val="24"/>
        </w:rPr>
        <w:instrText xml:space="preserve"> SEQ Table_3. \* ARABIC </w:instrText>
      </w:r>
      <w:r w:rsidRPr="005474E9">
        <w:rPr>
          <w:rFonts w:ascii="Times New Roman" w:hAnsi="Times New Roman" w:cs="Times New Roman"/>
          <w:b/>
          <w:i w:val="0"/>
          <w:color w:val="auto"/>
          <w:sz w:val="24"/>
          <w:szCs w:val="24"/>
        </w:rPr>
        <w:fldChar w:fldCharType="separate"/>
      </w:r>
      <w:r w:rsidR="00CD1590">
        <w:rPr>
          <w:rFonts w:ascii="Times New Roman" w:hAnsi="Times New Roman" w:cs="Times New Roman"/>
          <w:b/>
          <w:i w:val="0"/>
          <w:noProof/>
          <w:color w:val="auto"/>
          <w:sz w:val="24"/>
          <w:szCs w:val="24"/>
        </w:rPr>
        <w:t>1</w:t>
      </w:r>
      <w:r w:rsidRPr="005474E9">
        <w:rPr>
          <w:rFonts w:ascii="Times New Roman" w:hAnsi="Times New Roman" w:cs="Times New Roman"/>
          <w:b/>
          <w:i w:val="0"/>
          <w:color w:val="auto"/>
          <w:sz w:val="24"/>
          <w:szCs w:val="24"/>
        </w:rPr>
        <w:fldChar w:fldCharType="end"/>
      </w:r>
      <w:r w:rsidR="00032856" w:rsidRPr="005474E9">
        <w:rPr>
          <w:rFonts w:ascii="Times New Roman" w:hAnsi="Times New Roman" w:cs="Times New Roman"/>
          <w:b/>
          <w:i w:val="0"/>
          <w:color w:val="auto"/>
          <w:sz w:val="24"/>
          <w:szCs w:val="24"/>
        </w:rPr>
        <w:t xml:space="preserve">: </w:t>
      </w:r>
      <w:r w:rsidR="00911AB1" w:rsidRPr="005474E9">
        <w:rPr>
          <w:rFonts w:ascii="Times New Roman" w:hAnsi="Times New Roman" w:cs="Times New Roman"/>
          <w:b/>
          <w:i w:val="0"/>
          <w:color w:val="auto"/>
          <w:sz w:val="24"/>
          <w:szCs w:val="24"/>
        </w:rPr>
        <w:t xml:space="preserve">Sample </w:t>
      </w:r>
      <w:r w:rsidRPr="005474E9">
        <w:rPr>
          <w:rFonts w:ascii="Times New Roman" w:hAnsi="Times New Roman" w:cs="Times New Roman"/>
          <w:b/>
          <w:i w:val="0"/>
          <w:color w:val="auto"/>
          <w:sz w:val="24"/>
          <w:szCs w:val="24"/>
        </w:rPr>
        <w:t xml:space="preserve">Size </w:t>
      </w:r>
      <w:r w:rsidR="00911AB1" w:rsidRPr="005474E9">
        <w:rPr>
          <w:rFonts w:ascii="Times New Roman" w:hAnsi="Times New Roman" w:cs="Times New Roman"/>
          <w:b/>
          <w:i w:val="0"/>
          <w:color w:val="auto"/>
          <w:sz w:val="24"/>
          <w:szCs w:val="24"/>
        </w:rPr>
        <w:t xml:space="preserve">and </w:t>
      </w:r>
      <w:r w:rsidRPr="005474E9">
        <w:rPr>
          <w:rFonts w:ascii="Times New Roman" w:hAnsi="Times New Roman" w:cs="Times New Roman"/>
          <w:b/>
          <w:i w:val="0"/>
          <w:color w:val="auto"/>
          <w:sz w:val="24"/>
          <w:szCs w:val="24"/>
        </w:rPr>
        <w:t>Selection</w:t>
      </w:r>
      <w:bookmarkEnd w:id="66"/>
      <w:r w:rsidRPr="005474E9">
        <w:rPr>
          <w:rFonts w:ascii="Times New Roman" w:hAnsi="Times New Roman" w:cs="Times New Roman"/>
          <w:b/>
          <w:i w:val="0"/>
          <w:color w:val="auto"/>
          <w:sz w:val="24"/>
          <w:szCs w:val="24"/>
        </w:rPr>
        <w:t xml:space="preserve"> </w:t>
      </w:r>
    </w:p>
    <w:tbl>
      <w:tblPr>
        <w:tblW w:w="9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649"/>
        <w:gridCol w:w="1337"/>
        <w:gridCol w:w="977"/>
        <w:gridCol w:w="2763"/>
      </w:tblGrid>
      <w:tr w:rsidR="00972BB6" w:rsidRPr="003B3762" w:rsidTr="003B3762">
        <w:trPr>
          <w:trHeight w:val="300"/>
        </w:trPr>
        <w:tc>
          <w:tcPr>
            <w:tcW w:w="1283" w:type="dxa"/>
            <w:shd w:val="clear" w:color="auto" w:fill="auto"/>
            <w:vAlign w:val="bottom"/>
          </w:tcPr>
          <w:p w:rsidR="00972BB6" w:rsidRPr="003B3762" w:rsidRDefault="003B3762" w:rsidP="00972BB6">
            <w:pPr>
              <w:spacing w:after="0" w:line="240" w:lineRule="auto"/>
              <w:jc w:val="center"/>
              <w:rPr>
                <w:rFonts w:ascii="Times New Roman" w:eastAsia="Times New Roman" w:hAnsi="Times New Roman" w:cs="Times New Roman"/>
                <w:b/>
                <w:color w:val="000000"/>
                <w:sz w:val="24"/>
                <w:szCs w:val="24"/>
              </w:rPr>
            </w:pPr>
            <w:r w:rsidRPr="003B3762">
              <w:rPr>
                <w:rFonts w:ascii="Times New Roman" w:eastAsia="Times New Roman" w:hAnsi="Times New Roman" w:cs="Times New Roman"/>
                <w:b/>
                <w:color w:val="000000"/>
                <w:sz w:val="24"/>
                <w:szCs w:val="24"/>
              </w:rPr>
              <w:t>Category</w:t>
            </w:r>
          </w:p>
        </w:tc>
        <w:tc>
          <w:tcPr>
            <w:tcW w:w="2649" w:type="dxa"/>
            <w:shd w:val="clear" w:color="auto" w:fill="auto"/>
            <w:noWrap/>
            <w:vAlign w:val="bottom"/>
          </w:tcPr>
          <w:p w:rsidR="00972BB6" w:rsidRPr="003B3762" w:rsidRDefault="003B3762" w:rsidP="00972BB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Employee Groups</w:t>
            </w:r>
          </w:p>
        </w:tc>
        <w:tc>
          <w:tcPr>
            <w:tcW w:w="1337" w:type="dxa"/>
            <w:shd w:val="clear" w:color="auto" w:fill="auto"/>
            <w:noWrap/>
            <w:vAlign w:val="bottom"/>
          </w:tcPr>
          <w:p w:rsidR="00972BB6" w:rsidRPr="003B3762" w:rsidRDefault="00972BB6" w:rsidP="003B3762">
            <w:pPr>
              <w:spacing w:after="0" w:line="240" w:lineRule="auto"/>
              <w:jc w:val="center"/>
              <w:rPr>
                <w:rFonts w:ascii="Times New Roman" w:eastAsia="Times New Roman" w:hAnsi="Times New Roman" w:cs="Times New Roman"/>
                <w:b/>
                <w:color w:val="000000"/>
                <w:sz w:val="24"/>
                <w:szCs w:val="24"/>
              </w:rPr>
            </w:pPr>
            <w:r w:rsidRPr="003B3762">
              <w:rPr>
                <w:rFonts w:ascii="Times New Roman" w:eastAsia="Times New Roman" w:hAnsi="Times New Roman" w:cs="Times New Roman"/>
                <w:b/>
                <w:color w:val="000000"/>
                <w:sz w:val="24"/>
                <w:szCs w:val="24"/>
              </w:rPr>
              <w:t>Population</w:t>
            </w:r>
          </w:p>
        </w:tc>
        <w:tc>
          <w:tcPr>
            <w:tcW w:w="977" w:type="dxa"/>
          </w:tcPr>
          <w:p w:rsidR="00972BB6" w:rsidRPr="003B3762" w:rsidRDefault="00972BB6" w:rsidP="00972BB6">
            <w:pPr>
              <w:spacing w:after="0" w:line="240" w:lineRule="auto"/>
              <w:jc w:val="right"/>
              <w:rPr>
                <w:rFonts w:ascii="Times New Roman" w:eastAsia="Times New Roman" w:hAnsi="Times New Roman" w:cs="Times New Roman"/>
                <w:b/>
                <w:color w:val="000000"/>
                <w:sz w:val="24"/>
                <w:szCs w:val="24"/>
              </w:rPr>
            </w:pPr>
            <w:r w:rsidRPr="003B3762">
              <w:rPr>
                <w:rFonts w:ascii="Times New Roman" w:eastAsia="Times New Roman" w:hAnsi="Times New Roman" w:cs="Times New Roman"/>
                <w:b/>
                <w:color w:val="000000"/>
                <w:sz w:val="24"/>
                <w:szCs w:val="24"/>
              </w:rPr>
              <w:t xml:space="preserve">Sample </w:t>
            </w:r>
          </w:p>
        </w:tc>
        <w:tc>
          <w:tcPr>
            <w:tcW w:w="2763" w:type="dxa"/>
          </w:tcPr>
          <w:p w:rsidR="00972BB6" w:rsidRPr="003B3762" w:rsidRDefault="003B3762" w:rsidP="003B376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Sampling Technique</w:t>
            </w:r>
          </w:p>
        </w:tc>
      </w:tr>
      <w:tr w:rsidR="00972BB6" w:rsidRPr="003B3762" w:rsidTr="003B3762">
        <w:trPr>
          <w:trHeight w:val="300"/>
        </w:trPr>
        <w:tc>
          <w:tcPr>
            <w:tcW w:w="1283" w:type="dxa"/>
            <w:vMerge w:val="restart"/>
            <w:shd w:val="clear" w:color="auto" w:fill="auto"/>
            <w:vAlign w:val="bottom"/>
            <w:hideMark/>
          </w:tcPr>
          <w:p w:rsidR="00972BB6" w:rsidRPr="003B3762" w:rsidRDefault="003B3762" w:rsidP="00972BB6">
            <w:pPr>
              <w:spacing w:after="0" w:line="240" w:lineRule="auto"/>
              <w:jc w:val="center"/>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Middle Level</w:t>
            </w:r>
          </w:p>
        </w:tc>
        <w:tc>
          <w:tcPr>
            <w:tcW w:w="2649" w:type="dxa"/>
            <w:shd w:val="clear" w:color="auto" w:fill="auto"/>
            <w:noWrap/>
            <w:vAlign w:val="bottom"/>
            <w:hideMark/>
          </w:tcPr>
          <w:p w:rsidR="00972BB6" w:rsidRPr="003B3762" w:rsidRDefault="003B3762" w:rsidP="00972BB6">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Managing Director</w:t>
            </w:r>
          </w:p>
        </w:tc>
        <w:tc>
          <w:tcPr>
            <w:tcW w:w="1337" w:type="dxa"/>
            <w:shd w:val="clear" w:color="auto" w:fill="auto"/>
            <w:noWrap/>
            <w:vAlign w:val="bottom"/>
            <w:hideMark/>
          </w:tcPr>
          <w:p w:rsidR="00972BB6" w:rsidRPr="003B3762" w:rsidRDefault="003B3762" w:rsidP="00972BB6">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1</w:t>
            </w:r>
          </w:p>
        </w:tc>
        <w:tc>
          <w:tcPr>
            <w:tcW w:w="977" w:type="dxa"/>
          </w:tcPr>
          <w:p w:rsidR="00972BB6" w:rsidRPr="003B3762" w:rsidRDefault="003B3762" w:rsidP="00972BB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763" w:type="dxa"/>
          </w:tcPr>
          <w:p w:rsidR="00972BB6"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Purposive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 xml:space="preserve">General Manager </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1</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Purposive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Departmental Managers</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3</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Purposive Sampling</w:t>
            </w:r>
          </w:p>
        </w:tc>
      </w:tr>
      <w:tr w:rsidR="00972BB6" w:rsidRPr="003B3762" w:rsidTr="00462BFF">
        <w:trPr>
          <w:trHeight w:val="300"/>
        </w:trPr>
        <w:tc>
          <w:tcPr>
            <w:tcW w:w="1283" w:type="dxa"/>
            <w:vMerge w:val="restart"/>
            <w:shd w:val="clear" w:color="auto" w:fill="auto"/>
            <w:vAlign w:val="center"/>
            <w:hideMark/>
          </w:tcPr>
          <w:p w:rsidR="00972BB6" w:rsidRPr="003B3762" w:rsidRDefault="00972BB6" w:rsidP="00462BFF">
            <w:pPr>
              <w:spacing w:after="0" w:line="240" w:lineRule="auto"/>
              <w:jc w:val="center"/>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General Employees</w:t>
            </w:r>
          </w:p>
        </w:tc>
        <w:tc>
          <w:tcPr>
            <w:tcW w:w="2649" w:type="dxa"/>
            <w:shd w:val="clear" w:color="auto" w:fill="auto"/>
            <w:noWrap/>
            <w:vAlign w:val="bottom"/>
            <w:hideMark/>
          </w:tcPr>
          <w:p w:rsidR="00972BB6" w:rsidRPr="003B3762" w:rsidRDefault="003B3762" w:rsidP="00972BB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Sales and </w:t>
            </w:r>
            <w:r w:rsidRPr="003B3762">
              <w:rPr>
                <w:rFonts w:ascii="Times New Roman" w:eastAsia="Times New Roman" w:hAnsi="Times New Roman" w:cs="Times New Roman"/>
                <w:color w:val="000000"/>
                <w:sz w:val="24"/>
                <w:szCs w:val="24"/>
              </w:rPr>
              <w:t>Marketing</w:t>
            </w:r>
          </w:p>
        </w:tc>
        <w:tc>
          <w:tcPr>
            <w:tcW w:w="1337" w:type="dxa"/>
            <w:shd w:val="clear" w:color="auto" w:fill="auto"/>
            <w:noWrap/>
            <w:vAlign w:val="bottom"/>
            <w:hideMark/>
          </w:tcPr>
          <w:p w:rsidR="00972BB6" w:rsidRPr="003B3762" w:rsidRDefault="003B3762" w:rsidP="00972BB6">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35</w:t>
            </w:r>
          </w:p>
        </w:tc>
        <w:tc>
          <w:tcPr>
            <w:tcW w:w="977" w:type="dxa"/>
          </w:tcPr>
          <w:p w:rsidR="00972BB6" w:rsidRPr="003B3762" w:rsidRDefault="00EC18A1" w:rsidP="00972BB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2763" w:type="dxa"/>
          </w:tcPr>
          <w:p w:rsidR="00972BB6"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Waiters</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70</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Swimming Pool</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5</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 xml:space="preserve">Gym </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28</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Front Office</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41</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Stores</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26</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Accounts</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12</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Food And Beverages</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52</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Human Resource</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15</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EC18A1" w:rsidRPr="003B3762" w:rsidTr="003B3762">
        <w:trPr>
          <w:trHeight w:val="300"/>
        </w:trPr>
        <w:tc>
          <w:tcPr>
            <w:tcW w:w="1283" w:type="dxa"/>
            <w:vMerge/>
            <w:vAlign w:val="center"/>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EC18A1" w:rsidRPr="003B3762" w:rsidRDefault="00EC18A1" w:rsidP="00EC18A1">
            <w:pPr>
              <w:spacing w:after="0" w:line="240" w:lineRule="auto"/>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 xml:space="preserve">Security </w:t>
            </w:r>
          </w:p>
        </w:tc>
        <w:tc>
          <w:tcPr>
            <w:tcW w:w="1337" w:type="dxa"/>
            <w:shd w:val="clear" w:color="auto" w:fill="auto"/>
            <w:noWrap/>
            <w:vAlign w:val="bottom"/>
            <w:hideMark/>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sidRPr="003B3762">
              <w:rPr>
                <w:rFonts w:ascii="Times New Roman" w:eastAsia="Times New Roman" w:hAnsi="Times New Roman" w:cs="Times New Roman"/>
                <w:color w:val="000000"/>
                <w:sz w:val="24"/>
                <w:szCs w:val="24"/>
              </w:rPr>
              <w:t>51</w:t>
            </w:r>
          </w:p>
        </w:tc>
        <w:tc>
          <w:tcPr>
            <w:tcW w:w="977" w:type="dxa"/>
          </w:tcPr>
          <w:p w:rsidR="00EC18A1" w:rsidRPr="003B3762" w:rsidRDefault="00EC18A1" w:rsidP="00EC18A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c>
          <w:tcPr>
            <w:tcW w:w="2763" w:type="dxa"/>
          </w:tcPr>
          <w:p w:rsidR="00EC18A1" w:rsidRPr="003B3762" w:rsidRDefault="00EC18A1" w:rsidP="00EC18A1">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Simple Random Sampling</w:t>
            </w:r>
          </w:p>
        </w:tc>
      </w:tr>
      <w:tr w:rsidR="00972BB6" w:rsidRPr="00EC18A1" w:rsidTr="003B3762">
        <w:trPr>
          <w:trHeight w:val="300"/>
        </w:trPr>
        <w:tc>
          <w:tcPr>
            <w:tcW w:w="1283" w:type="dxa"/>
            <w:shd w:val="clear" w:color="auto" w:fill="auto"/>
            <w:noWrap/>
            <w:vAlign w:val="bottom"/>
            <w:hideMark/>
          </w:tcPr>
          <w:p w:rsidR="00972BB6" w:rsidRPr="00EC18A1" w:rsidRDefault="00972BB6" w:rsidP="00972BB6">
            <w:pPr>
              <w:spacing w:after="0" w:line="240" w:lineRule="auto"/>
              <w:jc w:val="right"/>
              <w:rPr>
                <w:rFonts w:ascii="Times New Roman" w:eastAsia="Times New Roman" w:hAnsi="Times New Roman" w:cs="Times New Roman"/>
                <w:b/>
                <w:color w:val="000000"/>
                <w:sz w:val="24"/>
                <w:szCs w:val="24"/>
              </w:rPr>
            </w:pPr>
          </w:p>
        </w:tc>
        <w:tc>
          <w:tcPr>
            <w:tcW w:w="2649" w:type="dxa"/>
            <w:shd w:val="clear" w:color="auto" w:fill="auto"/>
            <w:noWrap/>
            <w:vAlign w:val="bottom"/>
            <w:hideMark/>
          </w:tcPr>
          <w:p w:rsidR="00972BB6" w:rsidRPr="00EC18A1" w:rsidRDefault="00EC18A1" w:rsidP="00972BB6">
            <w:pPr>
              <w:spacing w:after="0" w:line="240" w:lineRule="auto"/>
              <w:rPr>
                <w:rFonts w:ascii="Times New Roman" w:eastAsia="Times New Roman" w:hAnsi="Times New Roman" w:cs="Times New Roman"/>
                <w:b/>
                <w:sz w:val="24"/>
                <w:szCs w:val="24"/>
              </w:rPr>
            </w:pPr>
            <w:r w:rsidRPr="00EC18A1">
              <w:rPr>
                <w:rFonts w:ascii="Times New Roman" w:eastAsia="Times New Roman" w:hAnsi="Times New Roman" w:cs="Times New Roman"/>
                <w:b/>
                <w:sz w:val="24"/>
                <w:szCs w:val="24"/>
              </w:rPr>
              <w:t xml:space="preserve">Total </w:t>
            </w:r>
          </w:p>
        </w:tc>
        <w:tc>
          <w:tcPr>
            <w:tcW w:w="1337" w:type="dxa"/>
            <w:shd w:val="clear" w:color="auto" w:fill="auto"/>
            <w:noWrap/>
            <w:vAlign w:val="bottom"/>
            <w:hideMark/>
          </w:tcPr>
          <w:p w:rsidR="00972BB6" w:rsidRPr="00EC18A1" w:rsidRDefault="003B3762" w:rsidP="00972BB6">
            <w:pPr>
              <w:spacing w:after="0" w:line="240" w:lineRule="auto"/>
              <w:jc w:val="right"/>
              <w:rPr>
                <w:rFonts w:ascii="Times New Roman" w:eastAsia="Times New Roman" w:hAnsi="Times New Roman" w:cs="Times New Roman"/>
                <w:b/>
                <w:color w:val="000000"/>
                <w:sz w:val="24"/>
                <w:szCs w:val="24"/>
              </w:rPr>
            </w:pPr>
            <w:r w:rsidRPr="00EC18A1">
              <w:rPr>
                <w:rFonts w:ascii="Times New Roman" w:eastAsia="Times New Roman" w:hAnsi="Times New Roman" w:cs="Times New Roman"/>
                <w:b/>
                <w:color w:val="000000"/>
                <w:sz w:val="24"/>
                <w:szCs w:val="24"/>
              </w:rPr>
              <w:t>340</w:t>
            </w:r>
          </w:p>
        </w:tc>
        <w:tc>
          <w:tcPr>
            <w:tcW w:w="977" w:type="dxa"/>
          </w:tcPr>
          <w:p w:rsidR="00972BB6" w:rsidRPr="00EC18A1" w:rsidRDefault="00EC18A1" w:rsidP="00972BB6">
            <w:pPr>
              <w:spacing w:after="0" w:line="240" w:lineRule="auto"/>
              <w:jc w:val="right"/>
              <w:rPr>
                <w:rFonts w:ascii="Times New Roman" w:eastAsia="Times New Roman" w:hAnsi="Times New Roman" w:cs="Times New Roman"/>
                <w:b/>
                <w:color w:val="000000"/>
                <w:sz w:val="24"/>
                <w:szCs w:val="24"/>
              </w:rPr>
            </w:pPr>
            <w:r w:rsidRPr="00EC18A1">
              <w:rPr>
                <w:rFonts w:ascii="Times New Roman" w:eastAsia="Times New Roman" w:hAnsi="Times New Roman" w:cs="Times New Roman"/>
                <w:b/>
                <w:color w:val="000000"/>
                <w:sz w:val="24"/>
                <w:szCs w:val="24"/>
              </w:rPr>
              <w:t>297</w:t>
            </w:r>
          </w:p>
        </w:tc>
        <w:tc>
          <w:tcPr>
            <w:tcW w:w="2763" w:type="dxa"/>
          </w:tcPr>
          <w:p w:rsidR="00972BB6" w:rsidRPr="00EC18A1" w:rsidRDefault="00972BB6" w:rsidP="00EC18A1">
            <w:pPr>
              <w:spacing w:after="0" w:line="240" w:lineRule="auto"/>
              <w:jc w:val="center"/>
              <w:rPr>
                <w:rFonts w:ascii="Times New Roman" w:eastAsia="Times New Roman" w:hAnsi="Times New Roman" w:cs="Times New Roman"/>
                <w:b/>
                <w:color w:val="000000"/>
                <w:sz w:val="24"/>
                <w:szCs w:val="24"/>
              </w:rPr>
            </w:pPr>
          </w:p>
        </w:tc>
      </w:tr>
    </w:tbl>
    <w:p w:rsidR="00093EAA" w:rsidRPr="00A27F3F" w:rsidRDefault="0089649D" w:rsidP="005F5F13">
      <w:pPr>
        <w:spacing w:after="0" w:line="360" w:lineRule="auto"/>
        <w:jc w:val="both"/>
        <w:rPr>
          <w:rFonts w:ascii="Times New Roman" w:hAnsi="Times New Roman" w:cs="Times New Roman"/>
          <w:i/>
          <w:sz w:val="24"/>
          <w:szCs w:val="24"/>
        </w:rPr>
      </w:pPr>
      <w:r w:rsidRPr="00A27F3F">
        <w:rPr>
          <w:rFonts w:ascii="Times New Roman" w:hAnsi="Times New Roman" w:cs="Times New Roman"/>
          <w:i/>
          <w:sz w:val="24"/>
          <w:szCs w:val="24"/>
        </w:rPr>
        <w:t xml:space="preserve"> </w:t>
      </w:r>
      <w:r w:rsidR="005F1E13" w:rsidRPr="00A27F3F">
        <w:rPr>
          <w:rFonts w:ascii="Times New Roman" w:hAnsi="Times New Roman" w:cs="Times New Roman"/>
          <w:i/>
          <w:sz w:val="24"/>
          <w:szCs w:val="24"/>
        </w:rPr>
        <w:t xml:space="preserve"> </w:t>
      </w:r>
      <w:r w:rsidR="007C1F27" w:rsidRPr="00A27F3F">
        <w:rPr>
          <w:rFonts w:ascii="Times New Roman" w:hAnsi="Times New Roman" w:cs="Times New Roman"/>
          <w:i/>
          <w:sz w:val="24"/>
          <w:szCs w:val="24"/>
        </w:rPr>
        <w:t>Source: Hotel Africana, Human Resource Department, (2016)</w:t>
      </w:r>
      <w:r w:rsidR="009E64A9">
        <w:rPr>
          <w:rFonts w:ascii="Times New Roman" w:hAnsi="Times New Roman" w:cs="Times New Roman"/>
          <w:i/>
          <w:sz w:val="24"/>
          <w:szCs w:val="24"/>
        </w:rPr>
        <w:t xml:space="preserve"> as adopted from Krejcie and Morgan (1970)</w:t>
      </w:r>
    </w:p>
    <w:p w:rsidR="00743442" w:rsidRPr="001D56A1" w:rsidRDefault="00032856" w:rsidP="00743442">
      <w:pPr>
        <w:spacing w:before="240" w:after="0" w:line="480" w:lineRule="auto"/>
        <w:jc w:val="both"/>
        <w:rPr>
          <w:rFonts w:ascii="Times New Roman" w:hAnsi="Times New Roman"/>
          <w:b/>
          <w:bCs/>
          <w:sz w:val="24"/>
          <w:szCs w:val="24"/>
        </w:rPr>
      </w:pPr>
      <w:r w:rsidRPr="00DD002C">
        <w:rPr>
          <w:rFonts w:ascii="Times New Roman" w:hAnsi="Times New Roman" w:cs="Times New Roman"/>
          <w:b/>
          <w:sz w:val="24"/>
          <w:szCs w:val="24"/>
        </w:rPr>
        <w:t xml:space="preserve">3.3.2 </w:t>
      </w:r>
      <w:r w:rsidR="00743442" w:rsidRPr="001D56A1">
        <w:rPr>
          <w:rFonts w:ascii="Times New Roman" w:hAnsi="Times New Roman"/>
          <w:b/>
          <w:bCs/>
          <w:sz w:val="24"/>
          <w:szCs w:val="24"/>
        </w:rPr>
        <w:t xml:space="preserve">Sampling </w:t>
      </w:r>
      <w:r w:rsidR="00743442" w:rsidRPr="00DD002C">
        <w:rPr>
          <w:rFonts w:ascii="Times New Roman" w:hAnsi="Times New Roman" w:cs="Times New Roman"/>
          <w:b/>
          <w:sz w:val="24"/>
          <w:szCs w:val="24"/>
        </w:rPr>
        <w:t>Design</w:t>
      </w:r>
      <w:r w:rsidR="00743442">
        <w:rPr>
          <w:rFonts w:ascii="Times New Roman" w:hAnsi="Times New Roman" w:cs="Times New Roman"/>
          <w:b/>
          <w:sz w:val="24"/>
          <w:szCs w:val="24"/>
        </w:rPr>
        <w:t>,</w:t>
      </w:r>
      <w:r w:rsidR="00743442" w:rsidRPr="001D56A1">
        <w:rPr>
          <w:rFonts w:ascii="Times New Roman" w:hAnsi="Times New Roman"/>
          <w:b/>
          <w:bCs/>
          <w:sz w:val="24"/>
          <w:szCs w:val="24"/>
        </w:rPr>
        <w:t xml:space="preserve"> Techniques and Procedure</w:t>
      </w:r>
    </w:p>
    <w:p w:rsidR="00663827" w:rsidRDefault="00743442" w:rsidP="00532359">
      <w:pPr>
        <w:autoSpaceDE w:val="0"/>
        <w:autoSpaceDN w:val="0"/>
        <w:adjustRightInd w:val="0"/>
        <w:spacing w:after="0" w:line="480" w:lineRule="auto"/>
        <w:ind w:right="-36"/>
        <w:jc w:val="both"/>
        <w:rPr>
          <w:rFonts w:ascii="Times New Roman" w:hAnsi="Times New Roman" w:cs="Times New Roman"/>
          <w:sz w:val="24"/>
          <w:szCs w:val="24"/>
        </w:rPr>
      </w:pPr>
      <w:r w:rsidRPr="00DD002C">
        <w:rPr>
          <w:rFonts w:ascii="Times New Roman" w:hAnsi="Times New Roman" w:cs="Times New Roman"/>
          <w:sz w:val="24"/>
          <w:szCs w:val="24"/>
        </w:rPr>
        <w:t>Cox and Hassard (2010) define</w:t>
      </w:r>
      <w:r w:rsidR="00A25D29">
        <w:rPr>
          <w:rFonts w:ascii="Times New Roman" w:hAnsi="Times New Roman" w:cs="Times New Roman"/>
          <w:sz w:val="24"/>
          <w:szCs w:val="24"/>
        </w:rPr>
        <w:t>d</w:t>
      </w:r>
      <w:r w:rsidRPr="00DD002C">
        <w:rPr>
          <w:rFonts w:ascii="Times New Roman" w:hAnsi="Times New Roman" w:cs="Times New Roman"/>
          <w:sz w:val="24"/>
          <w:szCs w:val="24"/>
        </w:rPr>
        <w:t xml:space="preserve"> a sampling design as the road map that guides how sampling for a study </w:t>
      </w:r>
      <w:r w:rsidR="00A64465">
        <w:rPr>
          <w:rFonts w:ascii="Times New Roman" w:hAnsi="Times New Roman" w:cs="Times New Roman"/>
          <w:sz w:val="24"/>
          <w:szCs w:val="24"/>
        </w:rPr>
        <w:t>was</w:t>
      </w:r>
      <w:r w:rsidR="00A64465" w:rsidRPr="00DD002C">
        <w:rPr>
          <w:rFonts w:ascii="Times New Roman" w:hAnsi="Times New Roman" w:cs="Times New Roman"/>
          <w:sz w:val="24"/>
          <w:szCs w:val="24"/>
        </w:rPr>
        <w:t xml:space="preserve"> </w:t>
      </w:r>
      <w:r w:rsidRPr="00DD002C">
        <w:rPr>
          <w:rFonts w:ascii="Times New Roman" w:hAnsi="Times New Roman" w:cs="Times New Roman"/>
          <w:sz w:val="24"/>
          <w:szCs w:val="24"/>
        </w:rPr>
        <w:t>conducted. In this study, sample design include</w:t>
      </w:r>
      <w:r w:rsidR="00A25D29">
        <w:rPr>
          <w:rFonts w:ascii="Times New Roman" w:hAnsi="Times New Roman" w:cs="Times New Roman"/>
          <w:sz w:val="24"/>
          <w:szCs w:val="24"/>
        </w:rPr>
        <w:t>d</w:t>
      </w:r>
      <w:r w:rsidRPr="00DD002C">
        <w:rPr>
          <w:rFonts w:ascii="Times New Roman" w:hAnsi="Times New Roman" w:cs="Times New Roman"/>
          <w:sz w:val="24"/>
          <w:szCs w:val="24"/>
        </w:rPr>
        <w:t xml:space="preserve"> sample frame, and sample size. </w:t>
      </w:r>
      <w:r w:rsidRPr="00F7676D">
        <w:rPr>
          <w:rFonts w:ascii="Times New Roman" w:hAnsi="Times New Roman"/>
          <w:color w:val="000000"/>
          <w:sz w:val="24"/>
          <w:szCs w:val="24"/>
          <w:lang w:val="en-GB"/>
        </w:rPr>
        <w:t xml:space="preserve">Kothari </w:t>
      </w:r>
      <w:r>
        <w:rPr>
          <w:rFonts w:ascii="Times New Roman" w:hAnsi="Times New Roman"/>
          <w:color w:val="000000"/>
          <w:sz w:val="24"/>
          <w:szCs w:val="24"/>
          <w:lang w:val="en-GB"/>
        </w:rPr>
        <w:t>(</w:t>
      </w:r>
      <w:r w:rsidRPr="00F7676D">
        <w:rPr>
          <w:rFonts w:ascii="Times New Roman" w:hAnsi="Times New Roman"/>
          <w:color w:val="000000"/>
          <w:sz w:val="24"/>
          <w:szCs w:val="24"/>
          <w:lang w:val="en-GB"/>
        </w:rPr>
        <w:t>2009)</w:t>
      </w:r>
      <w:r>
        <w:rPr>
          <w:rFonts w:ascii="Times New Roman" w:hAnsi="Times New Roman"/>
          <w:color w:val="000000"/>
          <w:sz w:val="24"/>
          <w:szCs w:val="24"/>
          <w:lang w:val="en-GB"/>
        </w:rPr>
        <w:t xml:space="preserve"> defined</w:t>
      </w:r>
      <w:r w:rsidRPr="00F7676D">
        <w:rPr>
          <w:rFonts w:ascii="Times New Roman" w:hAnsi="Times New Roman"/>
          <w:color w:val="000000"/>
          <w:sz w:val="24"/>
          <w:szCs w:val="24"/>
          <w:lang w:val="en-GB"/>
        </w:rPr>
        <w:t xml:space="preserve"> sampling technique </w:t>
      </w:r>
      <w:r>
        <w:rPr>
          <w:rFonts w:ascii="Times New Roman" w:hAnsi="Times New Roman"/>
          <w:color w:val="000000"/>
          <w:sz w:val="24"/>
          <w:szCs w:val="24"/>
          <w:lang w:val="en-GB"/>
        </w:rPr>
        <w:t>as</w:t>
      </w:r>
      <w:r w:rsidRPr="00F7676D">
        <w:rPr>
          <w:rFonts w:ascii="Times New Roman" w:hAnsi="Times New Roman"/>
          <w:color w:val="000000"/>
          <w:sz w:val="24"/>
          <w:szCs w:val="24"/>
          <w:lang w:val="en-GB"/>
        </w:rPr>
        <w:t xml:space="preserve"> a plan for obtaining a sample from a given population. </w:t>
      </w:r>
      <w:r>
        <w:rPr>
          <w:rFonts w:ascii="Times New Roman" w:hAnsi="Times New Roman"/>
          <w:color w:val="000000"/>
          <w:sz w:val="24"/>
          <w:szCs w:val="24"/>
          <w:lang w:val="en-GB"/>
        </w:rPr>
        <w:t>In the study, b</w:t>
      </w:r>
      <w:r w:rsidRPr="00F7676D">
        <w:rPr>
          <w:rFonts w:ascii="Times New Roman" w:hAnsi="Times New Roman"/>
          <w:color w:val="000000"/>
          <w:sz w:val="24"/>
          <w:szCs w:val="24"/>
          <w:lang w:val="en-GB"/>
        </w:rPr>
        <w:t xml:space="preserve">oth purposive and simple random sampling </w:t>
      </w:r>
      <w:r w:rsidR="00A25D29">
        <w:rPr>
          <w:rFonts w:ascii="Times New Roman" w:hAnsi="Times New Roman"/>
          <w:color w:val="000000"/>
          <w:sz w:val="24"/>
          <w:szCs w:val="24"/>
          <w:lang w:val="en-GB"/>
        </w:rPr>
        <w:t>were</w:t>
      </w:r>
      <w:r w:rsidRPr="00F7676D">
        <w:rPr>
          <w:rFonts w:ascii="Times New Roman" w:hAnsi="Times New Roman"/>
          <w:color w:val="000000"/>
          <w:sz w:val="24"/>
          <w:szCs w:val="24"/>
          <w:lang w:val="en-GB"/>
        </w:rPr>
        <w:t xml:space="preserve"> employed.</w:t>
      </w:r>
      <w:r w:rsidR="00532359">
        <w:rPr>
          <w:rFonts w:ascii="Times New Roman" w:hAnsi="Times New Roman"/>
          <w:color w:val="000000"/>
          <w:sz w:val="24"/>
          <w:szCs w:val="24"/>
          <w:lang w:val="en-GB"/>
        </w:rPr>
        <w:t xml:space="preserve"> </w:t>
      </w:r>
      <w:r w:rsidR="003F141D" w:rsidRPr="00DD002C">
        <w:rPr>
          <w:rFonts w:ascii="Times New Roman" w:hAnsi="Times New Roman" w:cs="Times New Roman"/>
          <w:sz w:val="24"/>
          <w:szCs w:val="24"/>
        </w:rPr>
        <w:t>This study adopt</w:t>
      </w:r>
      <w:r w:rsidR="00A25D29">
        <w:rPr>
          <w:rFonts w:ascii="Times New Roman" w:hAnsi="Times New Roman" w:cs="Times New Roman"/>
          <w:sz w:val="24"/>
          <w:szCs w:val="24"/>
        </w:rPr>
        <w:t>ed</w:t>
      </w:r>
      <w:r w:rsidR="003F141D" w:rsidRPr="00DD002C">
        <w:rPr>
          <w:rFonts w:ascii="Times New Roman" w:hAnsi="Times New Roman" w:cs="Times New Roman"/>
          <w:sz w:val="24"/>
          <w:szCs w:val="24"/>
        </w:rPr>
        <w:t xml:space="preserve"> </w:t>
      </w:r>
      <w:r w:rsidR="003E021D" w:rsidRPr="00DD002C">
        <w:rPr>
          <w:rFonts w:ascii="Times New Roman" w:hAnsi="Times New Roman" w:cs="Times New Roman"/>
          <w:sz w:val="24"/>
          <w:szCs w:val="24"/>
        </w:rPr>
        <w:t>purposive and simple random sampling techniques</w:t>
      </w:r>
      <w:r w:rsidR="003F141D" w:rsidRPr="00DD002C">
        <w:rPr>
          <w:rFonts w:ascii="Times New Roman" w:hAnsi="Times New Roman" w:cs="Times New Roman"/>
          <w:sz w:val="24"/>
          <w:szCs w:val="24"/>
        </w:rPr>
        <w:t>. Simple random</w:t>
      </w:r>
      <w:r w:rsidR="00E7428B" w:rsidRPr="00DD002C">
        <w:rPr>
          <w:rFonts w:ascii="Times New Roman" w:hAnsi="Times New Roman" w:cs="Times New Roman"/>
          <w:sz w:val="24"/>
          <w:szCs w:val="24"/>
        </w:rPr>
        <w:t xml:space="preserve"> sampling </w:t>
      </w:r>
      <w:r w:rsidR="00A25D29">
        <w:rPr>
          <w:rFonts w:ascii="Times New Roman" w:hAnsi="Times New Roman" w:cs="Times New Roman"/>
          <w:sz w:val="24"/>
          <w:szCs w:val="24"/>
        </w:rPr>
        <w:t xml:space="preserve">refers to </w:t>
      </w:r>
      <w:r w:rsidR="000559A2" w:rsidRPr="00DD002C">
        <w:rPr>
          <w:rFonts w:ascii="Times New Roman" w:hAnsi="Times New Roman" w:cs="Times New Roman"/>
          <w:sz w:val="24"/>
          <w:szCs w:val="24"/>
        </w:rPr>
        <w:t>a</w:t>
      </w:r>
      <w:r w:rsidR="00E7428B" w:rsidRPr="00DD002C">
        <w:rPr>
          <w:rFonts w:ascii="Times New Roman" w:hAnsi="Times New Roman" w:cs="Times New Roman"/>
          <w:sz w:val="24"/>
          <w:szCs w:val="24"/>
        </w:rPr>
        <w:t xml:space="preserve"> sampling done randomly wit</w:t>
      </w:r>
      <w:r w:rsidR="000559A2" w:rsidRPr="00DD002C">
        <w:rPr>
          <w:rFonts w:ascii="Times New Roman" w:hAnsi="Times New Roman" w:cs="Times New Roman"/>
          <w:sz w:val="24"/>
          <w:szCs w:val="24"/>
        </w:rPr>
        <w:t>h</w:t>
      </w:r>
      <w:r w:rsidR="00E7428B" w:rsidRPr="00DD002C">
        <w:rPr>
          <w:rFonts w:ascii="Times New Roman" w:hAnsi="Times New Roman" w:cs="Times New Roman"/>
          <w:sz w:val="24"/>
          <w:szCs w:val="24"/>
        </w:rPr>
        <w:t xml:space="preserve">in a study population so as to give every </w:t>
      </w:r>
      <w:r w:rsidR="00770266" w:rsidRPr="00DD002C">
        <w:rPr>
          <w:rFonts w:ascii="Times New Roman" w:hAnsi="Times New Roman" w:cs="Times New Roman"/>
          <w:sz w:val="24"/>
          <w:szCs w:val="24"/>
        </w:rPr>
        <w:t>member equal opportunity of being sampled (Sanders et al, 2012). This still adopt</w:t>
      </w:r>
      <w:r w:rsidR="00807A23">
        <w:rPr>
          <w:rFonts w:ascii="Times New Roman" w:hAnsi="Times New Roman" w:cs="Times New Roman"/>
          <w:sz w:val="24"/>
          <w:szCs w:val="24"/>
        </w:rPr>
        <w:t>ed</w:t>
      </w:r>
      <w:r w:rsidR="000559A2" w:rsidRPr="00DD002C">
        <w:rPr>
          <w:rFonts w:ascii="Times New Roman" w:hAnsi="Times New Roman" w:cs="Times New Roman"/>
          <w:sz w:val="24"/>
          <w:szCs w:val="24"/>
        </w:rPr>
        <w:t xml:space="preserve"> a</w:t>
      </w:r>
      <w:r w:rsidR="00770266" w:rsidRPr="00DD002C">
        <w:rPr>
          <w:rFonts w:ascii="Times New Roman" w:hAnsi="Times New Roman" w:cs="Times New Roman"/>
          <w:sz w:val="24"/>
          <w:szCs w:val="24"/>
        </w:rPr>
        <w:t xml:space="preserve"> </w:t>
      </w:r>
      <w:r w:rsidR="002E2AA6">
        <w:rPr>
          <w:rFonts w:ascii="Times New Roman" w:hAnsi="Times New Roman" w:cs="Times New Roman"/>
          <w:sz w:val="24"/>
          <w:szCs w:val="24"/>
        </w:rPr>
        <w:t>purposive</w:t>
      </w:r>
      <w:r w:rsidR="007C67DF">
        <w:rPr>
          <w:rFonts w:ascii="Times New Roman" w:hAnsi="Times New Roman" w:cs="Times New Roman"/>
          <w:sz w:val="24"/>
          <w:szCs w:val="24"/>
        </w:rPr>
        <w:t xml:space="preserve"> </w:t>
      </w:r>
      <w:r w:rsidR="00807A23">
        <w:rPr>
          <w:rFonts w:ascii="Times New Roman" w:hAnsi="Times New Roman" w:cs="Times New Roman"/>
          <w:sz w:val="24"/>
          <w:szCs w:val="24"/>
        </w:rPr>
        <w:t xml:space="preserve">sampling strategy </w:t>
      </w:r>
      <w:r w:rsidR="007C67DF">
        <w:rPr>
          <w:rFonts w:ascii="Times New Roman" w:hAnsi="Times New Roman" w:cs="Times New Roman"/>
          <w:sz w:val="24"/>
          <w:szCs w:val="24"/>
        </w:rPr>
        <w:t>so as to tap data from the knowledgeable subjects in hotel</w:t>
      </w:r>
      <w:r w:rsidR="003C2ABE" w:rsidRPr="00DD002C">
        <w:rPr>
          <w:rFonts w:ascii="Times New Roman" w:hAnsi="Times New Roman" w:cs="Times New Roman"/>
          <w:sz w:val="24"/>
          <w:szCs w:val="24"/>
        </w:rPr>
        <w:t xml:space="preserve">. Simple random </w:t>
      </w:r>
      <w:r w:rsidR="00663827" w:rsidRPr="00DD002C">
        <w:rPr>
          <w:rFonts w:ascii="Times New Roman" w:hAnsi="Times New Roman" w:cs="Times New Roman"/>
          <w:sz w:val="24"/>
          <w:szCs w:val="24"/>
        </w:rPr>
        <w:t xml:space="preserve">sampling </w:t>
      </w:r>
      <w:r w:rsidR="00C460C2">
        <w:rPr>
          <w:rFonts w:ascii="Times New Roman" w:hAnsi="Times New Roman" w:cs="Times New Roman"/>
          <w:sz w:val="24"/>
          <w:szCs w:val="24"/>
        </w:rPr>
        <w:t xml:space="preserve">was </w:t>
      </w:r>
      <w:r w:rsidR="00911AB1">
        <w:rPr>
          <w:rFonts w:ascii="Times New Roman" w:hAnsi="Times New Roman" w:cs="Times New Roman"/>
          <w:sz w:val="24"/>
          <w:szCs w:val="24"/>
        </w:rPr>
        <w:t>done to</w:t>
      </w:r>
      <w:r w:rsidR="00663827" w:rsidRPr="00DD002C">
        <w:rPr>
          <w:rFonts w:ascii="Times New Roman" w:hAnsi="Times New Roman" w:cs="Times New Roman"/>
          <w:sz w:val="24"/>
          <w:szCs w:val="24"/>
        </w:rPr>
        <w:t xml:space="preserve"> ens</w:t>
      </w:r>
      <w:r w:rsidR="00911AB1">
        <w:rPr>
          <w:rFonts w:ascii="Times New Roman" w:hAnsi="Times New Roman" w:cs="Times New Roman"/>
          <w:sz w:val="24"/>
          <w:szCs w:val="24"/>
        </w:rPr>
        <w:t xml:space="preserve">ure that each member within at the placement </w:t>
      </w:r>
      <w:r w:rsidR="00663827" w:rsidRPr="00DD002C">
        <w:rPr>
          <w:rFonts w:ascii="Times New Roman" w:hAnsi="Times New Roman" w:cs="Times New Roman"/>
          <w:sz w:val="24"/>
          <w:szCs w:val="24"/>
        </w:rPr>
        <w:t>ha</w:t>
      </w:r>
      <w:r w:rsidR="00FC39B2">
        <w:rPr>
          <w:rFonts w:ascii="Times New Roman" w:hAnsi="Times New Roman" w:cs="Times New Roman"/>
          <w:sz w:val="24"/>
          <w:szCs w:val="24"/>
        </w:rPr>
        <w:t>d</w:t>
      </w:r>
      <w:r w:rsidR="00663827" w:rsidRPr="00DD002C">
        <w:rPr>
          <w:rFonts w:ascii="Times New Roman" w:hAnsi="Times New Roman" w:cs="Times New Roman"/>
          <w:sz w:val="24"/>
          <w:szCs w:val="24"/>
        </w:rPr>
        <w:t xml:space="preserve"> equal chance of being sampled. </w:t>
      </w:r>
    </w:p>
    <w:p w:rsidR="009137AE" w:rsidRPr="00927A5C" w:rsidRDefault="003867DE" w:rsidP="00927A5C">
      <w:pPr>
        <w:pStyle w:val="Heading2"/>
        <w:spacing w:before="0" w:line="480" w:lineRule="auto"/>
        <w:jc w:val="both"/>
        <w:rPr>
          <w:rFonts w:ascii="Times New Roman" w:hAnsi="Times New Roman" w:cs="Times New Roman"/>
          <w:b/>
          <w:color w:val="auto"/>
          <w:sz w:val="24"/>
        </w:rPr>
      </w:pPr>
      <w:bookmarkStart w:id="67" w:name="_Toc505599291"/>
      <w:r w:rsidRPr="00927A5C">
        <w:rPr>
          <w:rFonts w:ascii="Times New Roman" w:hAnsi="Times New Roman" w:cs="Times New Roman"/>
          <w:b/>
          <w:color w:val="auto"/>
          <w:sz w:val="24"/>
        </w:rPr>
        <w:lastRenderedPageBreak/>
        <w:t>3.4 Data Collection Methods</w:t>
      </w:r>
      <w:bookmarkEnd w:id="67"/>
    </w:p>
    <w:p w:rsidR="003867DE" w:rsidRPr="00310C5A" w:rsidRDefault="003867DE" w:rsidP="00310C5A">
      <w:pPr>
        <w:pStyle w:val="Heading3"/>
        <w:spacing w:before="0" w:line="480" w:lineRule="auto"/>
        <w:jc w:val="both"/>
        <w:rPr>
          <w:rFonts w:ascii="Times New Roman" w:hAnsi="Times New Roman" w:cs="Times New Roman"/>
          <w:b/>
          <w:color w:val="auto"/>
        </w:rPr>
      </w:pPr>
      <w:bookmarkStart w:id="68" w:name="_Toc505599292"/>
      <w:r w:rsidRPr="00310C5A">
        <w:rPr>
          <w:rFonts w:ascii="Times New Roman" w:hAnsi="Times New Roman" w:cs="Times New Roman"/>
          <w:b/>
          <w:color w:val="auto"/>
        </w:rPr>
        <w:t>3.4.1 Questionnaire</w:t>
      </w:r>
      <w:bookmarkEnd w:id="68"/>
      <w:r w:rsidRPr="00310C5A">
        <w:rPr>
          <w:rFonts w:ascii="Times New Roman" w:hAnsi="Times New Roman" w:cs="Times New Roman"/>
          <w:b/>
          <w:color w:val="auto"/>
        </w:rPr>
        <w:t xml:space="preserve"> </w:t>
      </w:r>
    </w:p>
    <w:p w:rsidR="00CE46A3" w:rsidRPr="00DD002C" w:rsidRDefault="000F70D3" w:rsidP="0012419B">
      <w:pPr>
        <w:spacing w:after="0" w:line="480" w:lineRule="auto"/>
        <w:jc w:val="both"/>
        <w:rPr>
          <w:rFonts w:ascii="Times New Roman" w:hAnsi="Times New Roman" w:cs="Times New Roman"/>
          <w:sz w:val="24"/>
          <w:szCs w:val="24"/>
        </w:rPr>
      </w:pPr>
      <w:r w:rsidRPr="00DD002C">
        <w:rPr>
          <w:rFonts w:ascii="Times New Roman" w:hAnsi="Times New Roman" w:cs="Times New Roman"/>
          <w:sz w:val="24"/>
          <w:szCs w:val="24"/>
        </w:rPr>
        <w:t xml:space="preserve">Data </w:t>
      </w:r>
      <w:r>
        <w:rPr>
          <w:rFonts w:ascii="Times New Roman" w:hAnsi="Times New Roman" w:cs="Times New Roman"/>
          <w:sz w:val="24"/>
          <w:szCs w:val="24"/>
        </w:rPr>
        <w:t xml:space="preserve">collection </w:t>
      </w:r>
      <w:r w:rsidR="000619A9">
        <w:rPr>
          <w:rFonts w:ascii="Times New Roman" w:hAnsi="Times New Roman" w:cs="Times New Roman"/>
          <w:sz w:val="24"/>
          <w:szCs w:val="24"/>
        </w:rPr>
        <w:t>refers to</w:t>
      </w:r>
      <w:r w:rsidR="003867DE" w:rsidRPr="00DD002C">
        <w:rPr>
          <w:rFonts w:ascii="Times New Roman" w:hAnsi="Times New Roman" w:cs="Times New Roman"/>
          <w:sz w:val="24"/>
          <w:szCs w:val="24"/>
        </w:rPr>
        <w:t xml:space="preserve"> the systematic gathering of data (Cooper, 2014). This study use</w:t>
      </w:r>
      <w:r w:rsidR="000619A9">
        <w:rPr>
          <w:rFonts w:ascii="Times New Roman" w:hAnsi="Times New Roman" w:cs="Times New Roman"/>
          <w:sz w:val="24"/>
          <w:szCs w:val="24"/>
        </w:rPr>
        <w:t>d</w:t>
      </w:r>
      <w:r w:rsidR="003867DE" w:rsidRPr="00DD002C">
        <w:rPr>
          <w:rFonts w:ascii="Times New Roman" w:hAnsi="Times New Roman" w:cs="Times New Roman"/>
          <w:sz w:val="24"/>
          <w:szCs w:val="24"/>
        </w:rPr>
        <w:t xml:space="preserve"> a structural questionnaire to </w:t>
      </w:r>
      <w:r w:rsidR="00BD2D49" w:rsidRPr="00DD002C">
        <w:rPr>
          <w:rFonts w:ascii="Times New Roman" w:hAnsi="Times New Roman" w:cs="Times New Roman"/>
          <w:sz w:val="24"/>
          <w:szCs w:val="24"/>
        </w:rPr>
        <w:t>collect</w:t>
      </w:r>
      <w:r w:rsidR="00354BD9" w:rsidRPr="00DD002C">
        <w:rPr>
          <w:rFonts w:ascii="Times New Roman" w:hAnsi="Times New Roman" w:cs="Times New Roman"/>
          <w:sz w:val="24"/>
          <w:szCs w:val="24"/>
        </w:rPr>
        <w:t xml:space="preserve"> primary data. Sa</w:t>
      </w:r>
      <w:r w:rsidR="003867DE" w:rsidRPr="00DD002C">
        <w:rPr>
          <w:rFonts w:ascii="Times New Roman" w:hAnsi="Times New Roman" w:cs="Times New Roman"/>
          <w:sz w:val="24"/>
          <w:szCs w:val="24"/>
        </w:rPr>
        <w:t>unders</w:t>
      </w:r>
      <w:r w:rsidR="00354BD9" w:rsidRPr="00DD002C">
        <w:rPr>
          <w:rFonts w:ascii="Times New Roman" w:hAnsi="Times New Roman" w:cs="Times New Roman"/>
          <w:sz w:val="24"/>
          <w:szCs w:val="24"/>
        </w:rPr>
        <w:t>, Lewis and Thorn</w:t>
      </w:r>
      <w:r w:rsidR="003867DE" w:rsidRPr="00DD002C">
        <w:rPr>
          <w:rFonts w:ascii="Times New Roman" w:hAnsi="Times New Roman" w:cs="Times New Roman"/>
          <w:sz w:val="24"/>
          <w:szCs w:val="24"/>
        </w:rPr>
        <w:t>hill (20</w:t>
      </w:r>
      <w:r w:rsidR="00A42786">
        <w:rPr>
          <w:rFonts w:ascii="Times New Roman" w:hAnsi="Times New Roman" w:cs="Times New Roman"/>
          <w:sz w:val="24"/>
          <w:szCs w:val="24"/>
        </w:rPr>
        <w:t>12</w:t>
      </w:r>
      <w:r w:rsidR="003867DE" w:rsidRPr="00DD002C">
        <w:rPr>
          <w:rFonts w:ascii="Times New Roman" w:hAnsi="Times New Roman" w:cs="Times New Roman"/>
          <w:sz w:val="24"/>
          <w:szCs w:val="24"/>
        </w:rPr>
        <w:t>) note</w:t>
      </w:r>
      <w:r w:rsidR="00354BD9" w:rsidRPr="00DD002C">
        <w:rPr>
          <w:rFonts w:ascii="Times New Roman" w:hAnsi="Times New Roman" w:cs="Times New Roman"/>
          <w:sz w:val="24"/>
          <w:szCs w:val="24"/>
        </w:rPr>
        <w:t>d</w:t>
      </w:r>
      <w:r w:rsidR="003867DE" w:rsidRPr="00DD002C">
        <w:rPr>
          <w:rFonts w:ascii="Times New Roman" w:hAnsi="Times New Roman" w:cs="Times New Roman"/>
          <w:sz w:val="24"/>
          <w:szCs w:val="24"/>
        </w:rPr>
        <w:t xml:space="preserve"> that a questionnaire is a research tool </w:t>
      </w:r>
      <w:r w:rsidR="00354BD9" w:rsidRPr="00DD002C">
        <w:rPr>
          <w:rFonts w:ascii="Times New Roman" w:hAnsi="Times New Roman" w:cs="Times New Roman"/>
          <w:sz w:val="24"/>
          <w:szCs w:val="24"/>
        </w:rPr>
        <w:t>containing structured</w:t>
      </w:r>
      <w:r w:rsidR="003867DE" w:rsidRPr="00DD002C">
        <w:rPr>
          <w:rFonts w:ascii="Times New Roman" w:hAnsi="Times New Roman" w:cs="Times New Roman"/>
          <w:sz w:val="24"/>
          <w:szCs w:val="24"/>
        </w:rPr>
        <w:t xml:space="preserve"> questions upon which data or information is collected. The study </w:t>
      </w:r>
      <w:r w:rsidR="00CE46A3" w:rsidRPr="00DD002C">
        <w:rPr>
          <w:rFonts w:ascii="Times New Roman" w:hAnsi="Times New Roman" w:cs="Times New Roman"/>
          <w:sz w:val="24"/>
          <w:szCs w:val="24"/>
        </w:rPr>
        <w:t xml:space="preserve">questionnaire </w:t>
      </w:r>
      <w:r w:rsidR="000619A9">
        <w:rPr>
          <w:rFonts w:ascii="Times New Roman" w:hAnsi="Times New Roman" w:cs="Times New Roman"/>
          <w:sz w:val="24"/>
          <w:szCs w:val="24"/>
        </w:rPr>
        <w:t>was</w:t>
      </w:r>
      <w:r w:rsidR="000619A9" w:rsidRPr="00DD002C">
        <w:rPr>
          <w:rFonts w:ascii="Times New Roman" w:hAnsi="Times New Roman" w:cs="Times New Roman"/>
          <w:sz w:val="24"/>
          <w:szCs w:val="24"/>
        </w:rPr>
        <w:t xml:space="preserve"> </w:t>
      </w:r>
      <w:r w:rsidR="007D005C" w:rsidRPr="00DD002C">
        <w:rPr>
          <w:rFonts w:ascii="Times New Roman" w:hAnsi="Times New Roman" w:cs="Times New Roman"/>
          <w:sz w:val="24"/>
          <w:szCs w:val="24"/>
        </w:rPr>
        <w:t xml:space="preserve">divided into five </w:t>
      </w:r>
      <w:r w:rsidR="00817743" w:rsidRPr="00DD002C">
        <w:rPr>
          <w:rFonts w:ascii="Times New Roman" w:hAnsi="Times New Roman" w:cs="Times New Roman"/>
          <w:sz w:val="24"/>
          <w:szCs w:val="24"/>
        </w:rPr>
        <w:t>section</w:t>
      </w:r>
      <w:r w:rsidR="00354BD9" w:rsidRPr="00DD002C">
        <w:rPr>
          <w:rFonts w:ascii="Times New Roman" w:hAnsi="Times New Roman" w:cs="Times New Roman"/>
          <w:sz w:val="24"/>
          <w:szCs w:val="24"/>
        </w:rPr>
        <w:t>s</w:t>
      </w:r>
      <w:r w:rsidR="00817743" w:rsidRPr="00DD002C">
        <w:rPr>
          <w:rFonts w:ascii="Times New Roman" w:hAnsi="Times New Roman" w:cs="Times New Roman"/>
          <w:sz w:val="24"/>
          <w:szCs w:val="24"/>
        </w:rPr>
        <w:t xml:space="preserve">: section </w:t>
      </w:r>
      <w:r w:rsidR="00935E62">
        <w:rPr>
          <w:rFonts w:ascii="Times New Roman" w:hAnsi="Times New Roman" w:cs="Times New Roman"/>
          <w:sz w:val="24"/>
          <w:szCs w:val="24"/>
        </w:rPr>
        <w:t>I collect</w:t>
      </w:r>
      <w:r w:rsidR="000619A9">
        <w:rPr>
          <w:rFonts w:ascii="Times New Roman" w:hAnsi="Times New Roman" w:cs="Times New Roman"/>
          <w:sz w:val="24"/>
          <w:szCs w:val="24"/>
        </w:rPr>
        <w:t>ed</w:t>
      </w:r>
      <w:r w:rsidR="00935E62">
        <w:rPr>
          <w:rFonts w:ascii="Times New Roman" w:hAnsi="Times New Roman" w:cs="Times New Roman"/>
          <w:sz w:val="24"/>
          <w:szCs w:val="24"/>
        </w:rPr>
        <w:t xml:space="preserve"> bio data from respondents, section II collect</w:t>
      </w:r>
      <w:r w:rsidR="000619A9">
        <w:rPr>
          <w:rFonts w:ascii="Times New Roman" w:hAnsi="Times New Roman" w:cs="Times New Roman"/>
          <w:sz w:val="24"/>
          <w:szCs w:val="24"/>
        </w:rPr>
        <w:t>ed</w:t>
      </w:r>
      <w:r w:rsidR="00935E62">
        <w:rPr>
          <w:rFonts w:ascii="Times New Roman" w:hAnsi="Times New Roman" w:cs="Times New Roman"/>
          <w:sz w:val="24"/>
          <w:szCs w:val="24"/>
        </w:rPr>
        <w:t xml:space="preserve"> data on intrinsic rewards, section III </w:t>
      </w:r>
      <w:r w:rsidR="00354BD9" w:rsidRPr="00DD002C">
        <w:rPr>
          <w:rFonts w:ascii="Times New Roman" w:hAnsi="Times New Roman" w:cs="Times New Roman"/>
          <w:sz w:val="24"/>
          <w:szCs w:val="24"/>
        </w:rPr>
        <w:t>contain</w:t>
      </w:r>
      <w:r w:rsidR="000619A9">
        <w:rPr>
          <w:rFonts w:ascii="Times New Roman" w:hAnsi="Times New Roman" w:cs="Times New Roman"/>
          <w:sz w:val="24"/>
          <w:szCs w:val="24"/>
        </w:rPr>
        <w:t>ed</w:t>
      </w:r>
      <w:r w:rsidR="00354BD9" w:rsidRPr="00DD002C">
        <w:rPr>
          <w:rFonts w:ascii="Times New Roman" w:hAnsi="Times New Roman" w:cs="Times New Roman"/>
          <w:sz w:val="24"/>
          <w:szCs w:val="24"/>
        </w:rPr>
        <w:t xml:space="preserve"> </w:t>
      </w:r>
      <w:r w:rsidR="00E43333">
        <w:rPr>
          <w:rFonts w:ascii="Times New Roman" w:hAnsi="Times New Roman" w:cs="Times New Roman"/>
          <w:sz w:val="24"/>
          <w:szCs w:val="24"/>
        </w:rPr>
        <w:t xml:space="preserve">questions on </w:t>
      </w:r>
      <w:r w:rsidR="00BD520C" w:rsidRPr="00DD002C">
        <w:rPr>
          <w:rFonts w:ascii="Times New Roman" w:hAnsi="Times New Roman" w:cs="Times New Roman"/>
          <w:sz w:val="24"/>
          <w:szCs w:val="24"/>
        </w:rPr>
        <w:t>extrinsic rewards</w:t>
      </w:r>
      <w:r w:rsidR="00935E62">
        <w:rPr>
          <w:rFonts w:ascii="Times New Roman" w:hAnsi="Times New Roman" w:cs="Times New Roman"/>
          <w:sz w:val="24"/>
          <w:szCs w:val="24"/>
        </w:rPr>
        <w:t>, section IV comprise</w:t>
      </w:r>
      <w:r w:rsidR="000619A9">
        <w:rPr>
          <w:rFonts w:ascii="Times New Roman" w:hAnsi="Times New Roman" w:cs="Times New Roman"/>
          <w:sz w:val="24"/>
          <w:szCs w:val="24"/>
        </w:rPr>
        <w:t>d</w:t>
      </w:r>
      <w:r w:rsidR="00935E62">
        <w:rPr>
          <w:rFonts w:ascii="Times New Roman" w:hAnsi="Times New Roman" w:cs="Times New Roman"/>
          <w:sz w:val="24"/>
          <w:szCs w:val="24"/>
        </w:rPr>
        <w:t xml:space="preserve"> of questions on working conditions, and section five contain</w:t>
      </w:r>
      <w:r w:rsidR="000619A9">
        <w:rPr>
          <w:rFonts w:ascii="Times New Roman" w:hAnsi="Times New Roman" w:cs="Times New Roman"/>
          <w:sz w:val="24"/>
          <w:szCs w:val="24"/>
        </w:rPr>
        <w:t>ed</w:t>
      </w:r>
      <w:r w:rsidR="00935E62">
        <w:rPr>
          <w:rFonts w:ascii="Times New Roman" w:hAnsi="Times New Roman" w:cs="Times New Roman"/>
          <w:sz w:val="24"/>
          <w:szCs w:val="24"/>
        </w:rPr>
        <w:t xml:space="preserve"> questions on </w:t>
      </w:r>
      <w:r w:rsidR="009862B2">
        <w:rPr>
          <w:rFonts w:ascii="Times New Roman" w:hAnsi="Times New Roman" w:cs="Times New Roman"/>
          <w:sz w:val="24"/>
          <w:szCs w:val="24"/>
        </w:rPr>
        <w:t>employee performance</w:t>
      </w:r>
      <w:r w:rsidR="00BD520C" w:rsidRPr="00DD002C">
        <w:rPr>
          <w:rFonts w:ascii="Times New Roman" w:hAnsi="Times New Roman" w:cs="Times New Roman"/>
          <w:sz w:val="24"/>
          <w:szCs w:val="24"/>
        </w:rPr>
        <w:t xml:space="preserve">. </w:t>
      </w:r>
    </w:p>
    <w:p w:rsidR="00354BD9" w:rsidRPr="00DF0991" w:rsidRDefault="00354BD9" w:rsidP="0012419B">
      <w:pPr>
        <w:spacing w:after="0" w:line="480" w:lineRule="auto"/>
        <w:jc w:val="both"/>
        <w:rPr>
          <w:rFonts w:ascii="Times New Roman" w:hAnsi="Times New Roman" w:cs="Times New Roman"/>
          <w:sz w:val="16"/>
          <w:szCs w:val="24"/>
        </w:rPr>
      </w:pPr>
    </w:p>
    <w:p w:rsidR="00393D29" w:rsidRPr="00310C5A" w:rsidRDefault="00393D29" w:rsidP="00310C5A">
      <w:pPr>
        <w:pStyle w:val="Heading3"/>
        <w:spacing w:before="0" w:line="480" w:lineRule="auto"/>
        <w:jc w:val="both"/>
        <w:rPr>
          <w:rFonts w:ascii="Times New Roman" w:hAnsi="Times New Roman" w:cs="Times New Roman"/>
          <w:b/>
          <w:color w:val="auto"/>
        </w:rPr>
      </w:pPr>
      <w:bookmarkStart w:id="69" w:name="_Toc469116213"/>
      <w:bookmarkStart w:id="70" w:name="_Toc466909811"/>
      <w:bookmarkStart w:id="71" w:name="_Toc466967736"/>
      <w:bookmarkStart w:id="72" w:name="_Toc471441159"/>
      <w:bookmarkStart w:id="73" w:name="_Toc471402766"/>
      <w:bookmarkStart w:id="74" w:name="_Toc505599293"/>
      <w:r w:rsidRPr="00310C5A">
        <w:rPr>
          <w:rFonts w:ascii="Times New Roman" w:hAnsi="Times New Roman" w:cs="Times New Roman"/>
          <w:b/>
          <w:color w:val="auto"/>
        </w:rPr>
        <w:t xml:space="preserve">3.4.2 The </w:t>
      </w:r>
      <w:r w:rsidR="002126AD" w:rsidRPr="00310C5A">
        <w:rPr>
          <w:rFonts w:ascii="Times New Roman" w:hAnsi="Times New Roman" w:cs="Times New Roman"/>
          <w:b/>
          <w:color w:val="auto"/>
        </w:rPr>
        <w:t>Interview Method</w:t>
      </w:r>
      <w:bookmarkEnd w:id="69"/>
      <w:bookmarkEnd w:id="70"/>
      <w:bookmarkEnd w:id="71"/>
      <w:bookmarkEnd w:id="72"/>
      <w:bookmarkEnd w:id="73"/>
      <w:bookmarkEnd w:id="74"/>
    </w:p>
    <w:p w:rsidR="00393D29" w:rsidRPr="00DD002C" w:rsidRDefault="00393D29" w:rsidP="0012419B">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This method comprised of oral administration of an interview guide by the researcher. It involve</w:t>
      </w:r>
      <w:r w:rsidR="00A457ED">
        <w:rPr>
          <w:rFonts w:ascii="Times New Roman" w:hAnsi="Times New Roman" w:cs="Times New Roman"/>
          <w:sz w:val="24"/>
          <w:szCs w:val="24"/>
        </w:rPr>
        <w:t>d</w:t>
      </w:r>
      <w:r w:rsidRPr="00DD002C">
        <w:rPr>
          <w:rFonts w:ascii="Times New Roman" w:hAnsi="Times New Roman" w:cs="Times New Roman"/>
          <w:sz w:val="24"/>
          <w:szCs w:val="24"/>
        </w:rPr>
        <w:t xml:space="preserve"> face to face encounters between the researcher and the respondent. In this case interviews </w:t>
      </w:r>
      <w:r w:rsidR="00A457ED">
        <w:rPr>
          <w:rFonts w:ascii="Times New Roman" w:hAnsi="Times New Roman" w:cs="Times New Roman"/>
          <w:sz w:val="24"/>
          <w:szCs w:val="24"/>
        </w:rPr>
        <w:t>were</w:t>
      </w:r>
      <w:r w:rsidRPr="00DD002C">
        <w:rPr>
          <w:rFonts w:ascii="Times New Roman" w:hAnsi="Times New Roman" w:cs="Times New Roman"/>
          <w:sz w:val="24"/>
          <w:szCs w:val="24"/>
        </w:rPr>
        <w:t xml:space="preserve"> conducted with </w:t>
      </w:r>
      <w:r w:rsidR="00250BB5">
        <w:rPr>
          <w:rFonts w:ascii="Times New Roman" w:hAnsi="Times New Roman" w:cs="Times New Roman"/>
          <w:sz w:val="24"/>
          <w:szCs w:val="24"/>
        </w:rPr>
        <w:t>0</w:t>
      </w:r>
      <w:r w:rsidR="00A457ED">
        <w:rPr>
          <w:rFonts w:ascii="Times New Roman" w:hAnsi="Times New Roman" w:cs="Times New Roman"/>
          <w:sz w:val="24"/>
          <w:szCs w:val="24"/>
        </w:rPr>
        <w:t>2</w:t>
      </w:r>
      <w:r w:rsidR="0016167F" w:rsidRPr="00DD002C">
        <w:rPr>
          <w:rFonts w:ascii="Times New Roman" w:hAnsi="Times New Roman" w:cs="Times New Roman"/>
          <w:sz w:val="24"/>
          <w:szCs w:val="24"/>
        </w:rPr>
        <w:t xml:space="preserve"> Senior Managers and</w:t>
      </w:r>
      <w:r w:rsidR="009862B2">
        <w:rPr>
          <w:rFonts w:ascii="Times New Roman" w:hAnsi="Times New Roman" w:cs="Times New Roman"/>
          <w:sz w:val="24"/>
          <w:szCs w:val="24"/>
        </w:rPr>
        <w:t xml:space="preserve"> </w:t>
      </w:r>
      <w:r w:rsidR="0016167F" w:rsidRPr="00DD002C">
        <w:rPr>
          <w:rFonts w:ascii="Times New Roman" w:hAnsi="Times New Roman" w:cs="Times New Roman"/>
          <w:sz w:val="24"/>
          <w:szCs w:val="24"/>
        </w:rPr>
        <w:t>0</w:t>
      </w:r>
      <w:r w:rsidR="00A457ED">
        <w:rPr>
          <w:rFonts w:ascii="Times New Roman" w:hAnsi="Times New Roman" w:cs="Times New Roman"/>
          <w:sz w:val="24"/>
          <w:szCs w:val="24"/>
        </w:rPr>
        <w:t>3</w:t>
      </w:r>
      <w:r w:rsidR="0016167F" w:rsidRPr="00DD002C">
        <w:rPr>
          <w:rFonts w:ascii="Times New Roman" w:hAnsi="Times New Roman" w:cs="Times New Roman"/>
          <w:sz w:val="24"/>
          <w:szCs w:val="24"/>
        </w:rPr>
        <w:t xml:space="preserve"> </w:t>
      </w:r>
      <w:r w:rsidR="00CE55E1" w:rsidRPr="00DD002C">
        <w:rPr>
          <w:rFonts w:ascii="Times New Roman" w:hAnsi="Times New Roman" w:cs="Times New Roman"/>
          <w:sz w:val="24"/>
          <w:szCs w:val="24"/>
        </w:rPr>
        <w:t>Middle Level Managers</w:t>
      </w:r>
      <w:r w:rsidRPr="00DD002C">
        <w:rPr>
          <w:rFonts w:ascii="Times New Roman" w:hAnsi="Times New Roman" w:cs="Times New Roman"/>
          <w:sz w:val="24"/>
          <w:szCs w:val="24"/>
        </w:rPr>
        <w:t>.  These provide</w:t>
      </w:r>
      <w:r w:rsidR="00A457ED">
        <w:rPr>
          <w:rFonts w:ascii="Times New Roman" w:hAnsi="Times New Roman" w:cs="Times New Roman"/>
          <w:sz w:val="24"/>
          <w:szCs w:val="24"/>
        </w:rPr>
        <w:t>d</w:t>
      </w:r>
      <w:r w:rsidRPr="00DD002C">
        <w:rPr>
          <w:rFonts w:ascii="Times New Roman" w:hAnsi="Times New Roman" w:cs="Times New Roman"/>
          <w:sz w:val="24"/>
          <w:szCs w:val="24"/>
        </w:rPr>
        <w:t xml:space="preserve"> in depth, accurate data and sensitive personal information which </w:t>
      </w:r>
      <w:r w:rsidR="00A457ED">
        <w:rPr>
          <w:rFonts w:ascii="Times New Roman" w:hAnsi="Times New Roman" w:cs="Times New Roman"/>
          <w:sz w:val="24"/>
          <w:szCs w:val="24"/>
        </w:rPr>
        <w:t>could not</w:t>
      </w:r>
      <w:r w:rsidRPr="00DD002C">
        <w:rPr>
          <w:rFonts w:ascii="Times New Roman" w:hAnsi="Times New Roman" w:cs="Times New Roman"/>
          <w:sz w:val="24"/>
          <w:szCs w:val="24"/>
        </w:rPr>
        <w:t xml:space="preserve"> be </w:t>
      </w:r>
      <w:r w:rsidR="00F24C5A">
        <w:rPr>
          <w:rFonts w:ascii="Times New Roman" w:hAnsi="Times New Roman" w:cs="Times New Roman"/>
          <w:sz w:val="24"/>
          <w:szCs w:val="24"/>
        </w:rPr>
        <w:t xml:space="preserve">provided </w:t>
      </w:r>
      <w:r w:rsidRPr="00DD002C">
        <w:rPr>
          <w:rFonts w:ascii="Times New Roman" w:hAnsi="Times New Roman" w:cs="Times New Roman"/>
          <w:sz w:val="24"/>
          <w:szCs w:val="24"/>
        </w:rPr>
        <w:t xml:space="preserve">by </w:t>
      </w:r>
      <w:r w:rsidR="00172091">
        <w:rPr>
          <w:rFonts w:ascii="Times New Roman" w:hAnsi="Times New Roman" w:cs="Times New Roman"/>
          <w:sz w:val="24"/>
          <w:szCs w:val="24"/>
        </w:rPr>
        <w:t>the</w:t>
      </w:r>
      <w:r w:rsidRPr="00DD002C">
        <w:rPr>
          <w:rFonts w:ascii="Times New Roman" w:hAnsi="Times New Roman" w:cs="Times New Roman"/>
          <w:sz w:val="24"/>
          <w:szCs w:val="24"/>
        </w:rPr>
        <w:t xml:space="preserve"> questionnaire (Mugenda &amp; Mugenda, 2003). The responses </w:t>
      </w:r>
      <w:r w:rsidR="00725CA8">
        <w:rPr>
          <w:rFonts w:ascii="Times New Roman" w:hAnsi="Times New Roman" w:cs="Times New Roman"/>
          <w:sz w:val="24"/>
          <w:szCs w:val="24"/>
        </w:rPr>
        <w:t>were noted</w:t>
      </w:r>
      <w:r w:rsidRPr="00DD002C">
        <w:rPr>
          <w:rFonts w:ascii="Times New Roman" w:hAnsi="Times New Roman" w:cs="Times New Roman"/>
          <w:sz w:val="24"/>
          <w:szCs w:val="24"/>
        </w:rPr>
        <w:t xml:space="preserve"> down by the researcher.</w:t>
      </w:r>
      <w:r w:rsidRPr="00DD002C">
        <w:rPr>
          <w:rFonts w:ascii="Times New Roman" w:eastAsia="Times New Roman" w:hAnsi="Times New Roman" w:cs="Times New Roman"/>
          <w:sz w:val="24"/>
          <w:szCs w:val="24"/>
        </w:rPr>
        <w:t xml:space="preserve"> Interviews </w:t>
      </w:r>
      <w:r w:rsidR="00725CA8">
        <w:rPr>
          <w:rFonts w:ascii="Times New Roman" w:eastAsia="Times New Roman" w:hAnsi="Times New Roman" w:cs="Times New Roman"/>
          <w:sz w:val="24"/>
          <w:szCs w:val="24"/>
        </w:rPr>
        <w:t xml:space="preserve">were </w:t>
      </w:r>
      <w:r w:rsidRPr="00DD002C">
        <w:rPr>
          <w:rFonts w:ascii="Times New Roman" w:eastAsia="Times New Roman" w:hAnsi="Times New Roman" w:cs="Times New Roman"/>
          <w:sz w:val="24"/>
          <w:szCs w:val="24"/>
        </w:rPr>
        <w:t>used because they ha</w:t>
      </w:r>
      <w:r w:rsidR="00725CA8">
        <w:rPr>
          <w:rFonts w:ascii="Times New Roman" w:eastAsia="Times New Roman" w:hAnsi="Times New Roman" w:cs="Times New Roman"/>
          <w:sz w:val="24"/>
          <w:szCs w:val="24"/>
        </w:rPr>
        <w:t>d</w:t>
      </w:r>
      <w:r w:rsidRPr="00DD002C">
        <w:rPr>
          <w:rFonts w:ascii="Times New Roman" w:eastAsia="Times New Roman" w:hAnsi="Times New Roman" w:cs="Times New Roman"/>
          <w:sz w:val="24"/>
          <w:szCs w:val="24"/>
        </w:rPr>
        <w:t xml:space="preserve"> the advantage of ensuring </w:t>
      </w:r>
      <w:r w:rsidR="00725CA8">
        <w:rPr>
          <w:rFonts w:ascii="Times New Roman" w:eastAsia="Times New Roman" w:hAnsi="Times New Roman" w:cs="Times New Roman"/>
          <w:sz w:val="24"/>
          <w:szCs w:val="24"/>
        </w:rPr>
        <w:t xml:space="preserve">to </w:t>
      </w:r>
      <w:r w:rsidRPr="00DD002C">
        <w:rPr>
          <w:rFonts w:ascii="Times New Roman" w:eastAsia="Times New Roman" w:hAnsi="Times New Roman" w:cs="Times New Roman"/>
          <w:sz w:val="24"/>
          <w:szCs w:val="24"/>
        </w:rPr>
        <w:t>prob</w:t>
      </w:r>
      <w:r w:rsidR="00725CA8">
        <w:rPr>
          <w:rFonts w:ascii="Times New Roman" w:eastAsia="Times New Roman" w:hAnsi="Times New Roman" w:cs="Times New Roman"/>
          <w:sz w:val="24"/>
          <w:szCs w:val="24"/>
        </w:rPr>
        <w:t>e</w:t>
      </w:r>
      <w:r w:rsidRPr="00DD002C">
        <w:rPr>
          <w:rFonts w:ascii="Times New Roman" w:eastAsia="Times New Roman" w:hAnsi="Times New Roman" w:cs="Times New Roman"/>
          <w:sz w:val="24"/>
          <w:szCs w:val="24"/>
        </w:rPr>
        <w:t xml:space="preserve"> for more information, clarification and capturing facial expression of the Interviewees (Amin 2</w:t>
      </w:r>
      <w:r w:rsidR="00725CA8">
        <w:rPr>
          <w:rFonts w:ascii="Times New Roman" w:eastAsia="Times New Roman" w:hAnsi="Times New Roman" w:cs="Times New Roman"/>
          <w:sz w:val="24"/>
          <w:szCs w:val="24"/>
        </w:rPr>
        <w:t>005). In addition, interviews ga</w:t>
      </w:r>
      <w:r w:rsidRPr="00DD002C">
        <w:rPr>
          <w:rFonts w:ascii="Times New Roman" w:eastAsia="Times New Roman" w:hAnsi="Times New Roman" w:cs="Times New Roman"/>
          <w:sz w:val="24"/>
          <w:szCs w:val="24"/>
        </w:rPr>
        <w:t>ve an opportunity to the researcher to revisit some of the issues that ha</w:t>
      </w:r>
      <w:r w:rsidR="00725CA8">
        <w:rPr>
          <w:rFonts w:ascii="Times New Roman" w:eastAsia="Times New Roman" w:hAnsi="Times New Roman" w:cs="Times New Roman"/>
          <w:sz w:val="24"/>
          <w:szCs w:val="24"/>
        </w:rPr>
        <w:t>d</w:t>
      </w:r>
      <w:r w:rsidRPr="00DD002C">
        <w:rPr>
          <w:rFonts w:ascii="Times New Roman" w:eastAsia="Times New Roman" w:hAnsi="Times New Roman" w:cs="Times New Roman"/>
          <w:sz w:val="24"/>
          <w:szCs w:val="24"/>
        </w:rPr>
        <w:t xml:space="preserve"> an over sight when using other instruments.  </w:t>
      </w:r>
    </w:p>
    <w:p w:rsidR="00393D29" w:rsidRPr="00927A5C" w:rsidRDefault="00393D29" w:rsidP="00927A5C">
      <w:pPr>
        <w:pStyle w:val="Heading2"/>
        <w:spacing w:before="0" w:line="480" w:lineRule="auto"/>
        <w:jc w:val="both"/>
        <w:rPr>
          <w:rFonts w:ascii="Times New Roman" w:hAnsi="Times New Roman" w:cs="Times New Roman"/>
          <w:b/>
          <w:color w:val="auto"/>
          <w:sz w:val="24"/>
        </w:rPr>
      </w:pPr>
      <w:bookmarkStart w:id="75" w:name="_Toc364668927"/>
      <w:bookmarkStart w:id="76" w:name="_Toc384549408"/>
      <w:bookmarkStart w:id="77" w:name="_Toc392431010"/>
      <w:bookmarkStart w:id="78" w:name="_Toc392436873"/>
      <w:bookmarkStart w:id="79" w:name="_Toc53512955"/>
      <w:bookmarkStart w:id="80" w:name="_Toc53513090"/>
      <w:bookmarkStart w:id="81" w:name="_Toc469116214"/>
      <w:bookmarkStart w:id="82" w:name="_Toc466909812"/>
      <w:bookmarkStart w:id="83" w:name="_Toc466967737"/>
      <w:bookmarkStart w:id="84" w:name="_Toc471441160"/>
      <w:bookmarkStart w:id="85" w:name="_Toc471402767"/>
      <w:bookmarkStart w:id="86" w:name="_Toc505599294"/>
      <w:r w:rsidRPr="00927A5C">
        <w:rPr>
          <w:rFonts w:ascii="Times New Roman" w:hAnsi="Times New Roman" w:cs="Times New Roman"/>
          <w:b/>
          <w:color w:val="auto"/>
          <w:sz w:val="24"/>
        </w:rPr>
        <w:t>3.5 Data Collection Instruments</w:t>
      </w:r>
      <w:bookmarkEnd w:id="75"/>
      <w:bookmarkEnd w:id="76"/>
      <w:bookmarkEnd w:id="77"/>
      <w:bookmarkEnd w:id="78"/>
      <w:bookmarkEnd w:id="79"/>
      <w:bookmarkEnd w:id="80"/>
      <w:bookmarkEnd w:id="81"/>
      <w:bookmarkEnd w:id="82"/>
      <w:bookmarkEnd w:id="83"/>
      <w:bookmarkEnd w:id="84"/>
      <w:bookmarkEnd w:id="85"/>
      <w:bookmarkEnd w:id="86"/>
    </w:p>
    <w:p w:rsidR="00393D29" w:rsidRPr="00DD002C" w:rsidRDefault="00A42786" w:rsidP="0012419B">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use</w:t>
      </w:r>
      <w:r w:rsidR="00725CA8">
        <w:rPr>
          <w:rFonts w:ascii="Times New Roman" w:hAnsi="Times New Roman" w:cs="Times New Roman"/>
          <w:sz w:val="24"/>
          <w:szCs w:val="24"/>
        </w:rPr>
        <w:t>d</w:t>
      </w:r>
      <w:r>
        <w:rPr>
          <w:rFonts w:ascii="Times New Roman" w:hAnsi="Times New Roman" w:cs="Times New Roman"/>
          <w:sz w:val="24"/>
          <w:szCs w:val="24"/>
        </w:rPr>
        <w:t xml:space="preserve"> q</w:t>
      </w:r>
      <w:r w:rsidR="00393D29" w:rsidRPr="00DD002C">
        <w:rPr>
          <w:rFonts w:ascii="Times New Roman" w:hAnsi="Times New Roman" w:cs="Times New Roman"/>
          <w:sz w:val="24"/>
          <w:szCs w:val="24"/>
        </w:rPr>
        <w:t>uestionnaire, documentary review checklist analysis and the interview guide</w:t>
      </w:r>
      <w:r>
        <w:rPr>
          <w:rFonts w:ascii="Times New Roman" w:hAnsi="Times New Roman" w:cs="Times New Roman"/>
          <w:sz w:val="24"/>
          <w:szCs w:val="24"/>
        </w:rPr>
        <w:t xml:space="preserve"> to collect data from the respondents</w:t>
      </w:r>
      <w:r w:rsidR="00393D29" w:rsidRPr="00DD002C">
        <w:rPr>
          <w:rFonts w:ascii="Times New Roman" w:hAnsi="Times New Roman" w:cs="Times New Roman"/>
          <w:sz w:val="24"/>
          <w:szCs w:val="24"/>
        </w:rPr>
        <w:t>.</w:t>
      </w:r>
    </w:p>
    <w:p w:rsidR="00393D29" w:rsidRPr="00310C5A" w:rsidRDefault="00393D29" w:rsidP="00310C5A">
      <w:pPr>
        <w:pStyle w:val="Heading3"/>
        <w:spacing w:before="0" w:line="480" w:lineRule="auto"/>
        <w:jc w:val="both"/>
        <w:rPr>
          <w:rFonts w:ascii="Times New Roman" w:hAnsi="Times New Roman" w:cs="Times New Roman"/>
          <w:b/>
          <w:color w:val="auto"/>
        </w:rPr>
      </w:pPr>
      <w:bookmarkStart w:id="87" w:name="_Toc469116215"/>
      <w:bookmarkStart w:id="88" w:name="_Toc466909813"/>
      <w:bookmarkStart w:id="89" w:name="_Toc466967738"/>
      <w:bookmarkStart w:id="90" w:name="_Toc471441161"/>
      <w:bookmarkStart w:id="91" w:name="_Toc471402768"/>
      <w:bookmarkStart w:id="92" w:name="_Toc505599295"/>
      <w:r w:rsidRPr="00310C5A">
        <w:rPr>
          <w:rFonts w:ascii="Times New Roman" w:hAnsi="Times New Roman" w:cs="Times New Roman"/>
          <w:b/>
          <w:color w:val="auto"/>
        </w:rPr>
        <w:lastRenderedPageBreak/>
        <w:t xml:space="preserve">3.5.1 </w:t>
      </w:r>
      <w:bookmarkEnd w:id="87"/>
      <w:bookmarkEnd w:id="88"/>
      <w:bookmarkEnd w:id="89"/>
      <w:bookmarkEnd w:id="90"/>
      <w:bookmarkEnd w:id="91"/>
      <w:r w:rsidRPr="00310C5A">
        <w:rPr>
          <w:rFonts w:ascii="Times New Roman" w:hAnsi="Times New Roman" w:cs="Times New Roman"/>
          <w:b/>
          <w:color w:val="auto"/>
        </w:rPr>
        <w:t>Questionnaires.</w:t>
      </w:r>
      <w:bookmarkEnd w:id="92"/>
    </w:p>
    <w:p w:rsidR="00DD7F6A" w:rsidRDefault="005E6902" w:rsidP="005B4A92">
      <w:pPr>
        <w:autoSpaceDE w:val="0"/>
        <w:autoSpaceDN w:val="0"/>
        <w:adjustRightInd w:val="0"/>
        <w:spacing w:after="0" w:line="480" w:lineRule="auto"/>
        <w:ind w:left="33" w:right="86"/>
        <w:jc w:val="both"/>
        <w:rPr>
          <w:rFonts w:ascii="Times New Roman" w:hAnsi="Times New Roman"/>
          <w:color w:val="000000"/>
          <w:sz w:val="24"/>
          <w:szCs w:val="24"/>
        </w:rPr>
      </w:pPr>
      <w:r w:rsidRPr="001A2D8A">
        <w:rPr>
          <w:rFonts w:ascii="Times New Roman" w:hAnsi="Times New Roman"/>
          <w:color w:val="000000"/>
          <w:sz w:val="24"/>
          <w:szCs w:val="24"/>
        </w:rPr>
        <w:t xml:space="preserve">The researcher </w:t>
      </w:r>
      <w:r w:rsidR="00725CA8">
        <w:rPr>
          <w:rFonts w:ascii="Times New Roman" w:hAnsi="Times New Roman"/>
          <w:color w:val="000000"/>
          <w:sz w:val="24"/>
          <w:szCs w:val="24"/>
        </w:rPr>
        <w:t>cho</w:t>
      </w:r>
      <w:r w:rsidRPr="001A2D8A">
        <w:rPr>
          <w:rFonts w:ascii="Times New Roman" w:hAnsi="Times New Roman"/>
          <w:color w:val="000000"/>
          <w:sz w:val="24"/>
          <w:szCs w:val="24"/>
        </w:rPr>
        <w:t xml:space="preserve">se the questionnaire as an instrument because the study </w:t>
      </w:r>
      <w:r w:rsidR="00725CA8">
        <w:rPr>
          <w:rFonts w:ascii="Times New Roman" w:hAnsi="Times New Roman" w:cs="Times New Roman"/>
          <w:sz w:val="24"/>
          <w:szCs w:val="24"/>
        </w:rPr>
        <w:t>was</w:t>
      </w:r>
      <w:r w:rsidR="00725CA8" w:rsidRPr="001A2D8A">
        <w:rPr>
          <w:rFonts w:ascii="Times New Roman" w:hAnsi="Times New Roman"/>
          <w:color w:val="000000"/>
          <w:sz w:val="24"/>
          <w:szCs w:val="24"/>
        </w:rPr>
        <w:t xml:space="preserve"> </w:t>
      </w:r>
      <w:r w:rsidRPr="001A2D8A">
        <w:rPr>
          <w:rFonts w:ascii="Times New Roman" w:hAnsi="Times New Roman"/>
          <w:color w:val="000000"/>
          <w:sz w:val="24"/>
          <w:szCs w:val="24"/>
        </w:rPr>
        <w:t xml:space="preserve">virtually descriptive and the tool </w:t>
      </w:r>
      <w:r w:rsidR="00972FCA">
        <w:rPr>
          <w:rFonts w:ascii="Times New Roman" w:hAnsi="Times New Roman" w:cs="Times New Roman"/>
          <w:sz w:val="24"/>
          <w:szCs w:val="24"/>
        </w:rPr>
        <w:t>was</w:t>
      </w:r>
      <w:r w:rsidR="00972FCA" w:rsidRPr="001A2D8A">
        <w:rPr>
          <w:rFonts w:ascii="Times New Roman" w:hAnsi="Times New Roman"/>
          <w:color w:val="000000"/>
          <w:sz w:val="24"/>
          <w:szCs w:val="24"/>
        </w:rPr>
        <w:t xml:space="preserve"> </w:t>
      </w:r>
      <w:r w:rsidRPr="001A2D8A">
        <w:rPr>
          <w:rFonts w:ascii="Times New Roman" w:hAnsi="Times New Roman"/>
          <w:color w:val="000000"/>
          <w:sz w:val="24"/>
          <w:szCs w:val="24"/>
        </w:rPr>
        <w:t xml:space="preserve">an easy method of data collection. </w:t>
      </w:r>
      <w:r w:rsidR="00DD7F6A" w:rsidRPr="001A2D8A">
        <w:rPr>
          <w:rFonts w:ascii="Times New Roman" w:hAnsi="Times New Roman"/>
          <w:color w:val="000000"/>
          <w:sz w:val="24"/>
          <w:szCs w:val="24"/>
        </w:rPr>
        <w:t xml:space="preserve">Questionnaires containing close-ended questions </w:t>
      </w:r>
      <w:r w:rsidR="00972FCA">
        <w:rPr>
          <w:rFonts w:ascii="Times New Roman" w:hAnsi="Times New Roman"/>
          <w:color w:val="000000"/>
          <w:sz w:val="24"/>
          <w:szCs w:val="24"/>
        </w:rPr>
        <w:t>were</w:t>
      </w:r>
      <w:r w:rsidR="00DD7F6A" w:rsidRPr="001A2D8A">
        <w:rPr>
          <w:rFonts w:ascii="Times New Roman" w:hAnsi="Times New Roman"/>
          <w:color w:val="000000"/>
          <w:sz w:val="24"/>
          <w:szCs w:val="24"/>
        </w:rPr>
        <w:t xml:space="preserve"> used</w:t>
      </w:r>
      <w:r w:rsidR="00DD7F6A" w:rsidRPr="001A2D8A">
        <w:rPr>
          <w:rFonts w:ascii="Times New Roman" w:hAnsi="Times New Roman"/>
          <w:color w:val="000000"/>
          <w:sz w:val="24"/>
          <w:szCs w:val="24"/>
          <w:cs/>
          <w:lang w:bidi="th-TH"/>
        </w:rPr>
        <w:t xml:space="preserve">. </w:t>
      </w:r>
      <w:r w:rsidR="00DD7F6A" w:rsidRPr="001A2D8A">
        <w:rPr>
          <w:rFonts w:ascii="Times New Roman" w:hAnsi="Times New Roman"/>
          <w:color w:val="000000"/>
          <w:sz w:val="24"/>
          <w:szCs w:val="24"/>
        </w:rPr>
        <w:t xml:space="preserve">Close ended questions </w:t>
      </w:r>
      <w:r w:rsidR="00975F17">
        <w:rPr>
          <w:rFonts w:ascii="Times New Roman" w:hAnsi="Times New Roman"/>
          <w:color w:val="000000"/>
          <w:sz w:val="24"/>
          <w:szCs w:val="24"/>
        </w:rPr>
        <w:t>were</w:t>
      </w:r>
      <w:r w:rsidR="00DD7F6A" w:rsidRPr="001A2D8A">
        <w:rPr>
          <w:rFonts w:ascii="Times New Roman" w:hAnsi="Times New Roman"/>
          <w:color w:val="000000"/>
          <w:sz w:val="24"/>
          <w:szCs w:val="24"/>
        </w:rPr>
        <w:t xml:space="preserve"> opted for because of their high response rate. </w:t>
      </w:r>
      <w:r w:rsidR="00975F17">
        <w:rPr>
          <w:rFonts w:ascii="Times New Roman" w:hAnsi="Times New Roman"/>
          <w:color w:val="000000"/>
          <w:sz w:val="24"/>
          <w:szCs w:val="24"/>
        </w:rPr>
        <w:t xml:space="preserve">It </w:t>
      </w:r>
      <w:r w:rsidR="009E5565">
        <w:rPr>
          <w:rFonts w:ascii="Times New Roman" w:hAnsi="Times New Roman" w:cs="Times New Roman"/>
          <w:sz w:val="24"/>
          <w:szCs w:val="24"/>
        </w:rPr>
        <w:t>was</w:t>
      </w:r>
      <w:r w:rsidR="009E5565" w:rsidRPr="001A2D8A">
        <w:rPr>
          <w:rFonts w:ascii="Times New Roman" w:hAnsi="Times New Roman"/>
          <w:color w:val="000000"/>
          <w:sz w:val="24"/>
          <w:szCs w:val="24"/>
        </w:rPr>
        <w:t xml:space="preserve"> </w:t>
      </w:r>
      <w:r w:rsidRPr="001A2D8A">
        <w:rPr>
          <w:rFonts w:ascii="Times New Roman" w:hAnsi="Times New Roman"/>
          <w:color w:val="000000"/>
          <w:sz w:val="24"/>
          <w:szCs w:val="24"/>
        </w:rPr>
        <w:t xml:space="preserve">also </w:t>
      </w:r>
      <w:r>
        <w:rPr>
          <w:rFonts w:ascii="Times New Roman" w:hAnsi="Times New Roman"/>
          <w:color w:val="000000"/>
          <w:sz w:val="24"/>
          <w:szCs w:val="24"/>
        </w:rPr>
        <w:t xml:space="preserve">time saving and cost effective according to </w:t>
      </w:r>
      <w:r w:rsidRPr="001A2D8A">
        <w:rPr>
          <w:rFonts w:ascii="Times New Roman" w:hAnsi="Times New Roman"/>
          <w:color w:val="000000"/>
          <w:sz w:val="24"/>
          <w:szCs w:val="24"/>
          <w:lang w:val="en-GB"/>
        </w:rPr>
        <w:t xml:space="preserve">Fraenkel &amp; </w:t>
      </w:r>
      <w:r>
        <w:rPr>
          <w:rFonts w:ascii="Times New Roman" w:hAnsi="Times New Roman"/>
          <w:color w:val="000000"/>
          <w:sz w:val="24"/>
          <w:szCs w:val="24"/>
          <w:lang w:val="en-GB"/>
        </w:rPr>
        <w:t>(</w:t>
      </w:r>
      <w:r w:rsidRPr="001A2D8A">
        <w:rPr>
          <w:rFonts w:ascii="Times New Roman" w:hAnsi="Times New Roman"/>
          <w:color w:val="000000"/>
          <w:sz w:val="24"/>
          <w:szCs w:val="24"/>
          <w:lang w:val="en-GB"/>
        </w:rPr>
        <w:t>Wallen, 2009)</w:t>
      </w:r>
      <w:r w:rsidRPr="001A2D8A">
        <w:rPr>
          <w:rFonts w:ascii="Times New Roman" w:hAnsi="Times New Roman"/>
          <w:color w:val="000000"/>
          <w:sz w:val="24"/>
          <w:szCs w:val="24"/>
        </w:rPr>
        <w:t>.</w:t>
      </w:r>
      <w:r>
        <w:rPr>
          <w:rFonts w:ascii="Times New Roman" w:hAnsi="Times New Roman"/>
          <w:color w:val="000000"/>
          <w:sz w:val="24"/>
          <w:szCs w:val="24"/>
        </w:rPr>
        <w:t xml:space="preserve"> </w:t>
      </w:r>
      <w:r w:rsidR="00DD7F6A" w:rsidRPr="001A2D8A">
        <w:rPr>
          <w:rFonts w:ascii="Times New Roman" w:hAnsi="Times New Roman"/>
          <w:color w:val="000000"/>
          <w:sz w:val="24"/>
          <w:szCs w:val="24"/>
          <w:lang w:val="en-GB"/>
        </w:rPr>
        <w:t xml:space="preserve">Questionnaires </w:t>
      </w:r>
      <w:r w:rsidR="00975F17">
        <w:rPr>
          <w:rFonts w:ascii="Times New Roman" w:hAnsi="Times New Roman"/>
          <w:color w:val="000000"/>
          <w:sz w:val="24"/>
          <w:szCs w:val="24"/>
          <w:lang w:val="en-GB"/>
        </w:rPr>
        <w:t>were</w:t>
      </w:r>
      <w:r w:rsidR="00DD7F6A" w:rsidRPr="001A2D8A">
        <w:rPr>
          <w:rFonts w:ascii="Times New Roman" w:hAnsi="Times New Roman"/>
          <w:color w:val="000000"/>
          <w:sz w:val="24"/>
          <w:szCs w:val="24"/>
          <w:lang w:val="en-GB"/>
        </w:rPr>
        <w:t xml:space="preserve"> administered to </w:t>
      </w:r>
      <w:r w:rsidR="003F0AC5">
        <w:rPr>
          <w:rFonts w:ascii="Times New Roman" w:hAnsi="Times New Roman"/>
          <w:color w:val="000000"/>
          <w:sz w:val="24"/>
          <w:szCs w:val="24"/>
          <w:lang w:val="en-GB"/>
        </w:rPr>
        <w:t>292</w:t>
      </w:r>
      <w:r w:rsidR="00DD7F6A" w:rsidRPr="001A2D8A">
        <w:rPr>
          <w:rFonts w:ascii="Times New Roman" w:hAnsi="Times New Roman"/>
          <w:color w:val="000000"/>
          <w:sz w:val="24"/>
          <w:szCs w:val="24"/>
          <w:lang w:val="en-GB"/>
        </w:rPr>
        <w:t xml:space="preserve"> </w:t>
      </w:r>
      <w:r w:rsidR="009B6D81">
        <w:rPr>
          <w:rFonts w:ascii="Times New Roman" w:hAnsi="Times New Roman"/>
          <w:color w:val="000000"/>
          <w:sz w:val="24"/>
          <w:szCs w:val="24"/>
          <w:lang w:val="en-GB"/>
        </w:rPr>
        <w:t>respondents (</w:t>
      </w:r>
      <w:r w:rsidR="00ED5FAB">
        <w:rPr>
          <w:rFonts w:ascii="Times New Roman" w:hAnsi="Times New Roman"/>
          <w:color w:val="000000"/>
          <w:sz w:val="24"/>
          <w:szCs w:val="24"/>
          <w:lang w:val="en-GB"/>
        </w:rPr>
        <w:t>general employees</w:t>
      </w:r>
      <w:r w:rsidR="009B6D81">
        <w:rPr>
          <w:rFonts w:ascii="Times New Roman" w:hAnsi="Times New Roman"/>
          <w:color w:val="000000"/>
          <w:sz w:val="24"/>
          <w:szCs w:val="24"/>
          <w:lang w:val="en-GB"/>
        </w:rPr>
        <w:t>)</w:t>
      </w:r>
      <w:r w:rsidR="00DD7F6A" w:rsidRPr="001A2D8A">
        <w:rPr>
          <w:rFonts w:ascii="Times New Roman" w:hAnsi="Times New Roman"/>
          <w:color w:val="000000"/>
          <w:sz w:val="24"/>
          <w:szCs w:val="24"/>
          <w:lang w:val="en-GB"/>
        </w:rPr>
        <w:t>.</w:t>
      </w:r>
      <w:r w:rsidR="00DD7F6A" w:rsidRPr="001A2D8A">
        <w:rPr>
          <w:rFonts w:ascii="Times New Roman" w:hAnsi="Times New Roman"/>
          <w:color w:val="000000"/>
          <w:sz w:val="24"/>
          <w:szCs w:val="24"/>
        </w:rPr>
        <w:t xml:space="preserve"> </w:t>
      </w:r>
    </w:p>
    <w:p w:rsidR="00DE012F" w:rsidRPr="00DF0991" w:rsidRDefault="00DE012F" w:rsidP="005B4A92">
      <w:pPr>
        <w:autoSpaceDE w:val="0"/>
        <w:autoSpaceDN w:val="0"/>
        <w:adjustRightInd w:val="0"/>
        <w:spacing w:after="0" w:line="480" w:lineRule="auto"/>
        <w:ind w:left="33" w:right="86"/>
        <w:jc w:val="both"/>
        <w:rPr>
          <w:rFonts w:ascii="Times New Roman" w:hAnsi="Times New Roman"/>
          <w:color w:val="000000"/>
          <w:sz w:val="18"/>
          <w:szCs w:val="24"/>
        </w:rPr>
      </w:pPr>
    </w:p>
    <w:p w:rsidR="00393D29" w:rsidRPr="00310C5A" w:rsidRDefault="00393D29" w:rsidP="00310C5A">
      <w:pPr>
        <w:pStyle w:val="Heading3"/>
        <w:spacing w:before="0" w:line="480" w:lineRule="auto"/>
        <w:jc w:val="both"/>
        <w:rPr>
          <w:rFonts w:ascii="Times New Roman" w:hAnsi="Times New Roman" w:cs="Times New Roman"/>
          <w:b/>
          <w:color w:val="auto"/>
        </w:rPr>
      </w:pPr>
      <w:bookmarkStart w:id="93" w:name="_Toc469116216"/>
      <w:bookmarkStart w:id="94" w:name="_Toc466909814"/>
      <w:bookmarkStart w:id="95" w:name="_Toc466967739"/>
      <w:bookmarkStart w:id="96" w:name="_Toc471441162"/>
      <w:bookmarkStart w:id="97" w:name="_Toc471402769"/>
      <w:bookmarkStart w:id="98" w:name="_Toc505599296"/>
      <w:r w:rsidRPr="00310C5A">
        <w:rPr>
          <w:rFonts w:ascii="Times New Roman" w:hAnsi="Times New Roman" w:cs="Times New Roman"/>
          <w:b/>
          <w:color w:val="auto"/>
        </w:rPr>
        <w:t xml:space="preserve">3.5.2 Interview </w:t>
      </w:r>
      <w:r w:rsidR="001C0F64" w:rsidRPr="00310C5A">
        <w:rPr>
          <w:rFonts w:ascii="Times New Roman" w:hAnsi="Times New Roman" w:cs="Times New Roman"/>
          <w:b/>
          <w:color w:val="auto"/>
        </w:rPr>
        <w:t>Guide</w:t>
      </w:r>
      <w:bookmarkEnd w:id="93"/>
      <w:bookmarkEnd w:id="94"/>
      <w:bookmarkEnd w:id="95"/>
      <w:bookmarkEnd w:id="96"/>
      <w:bookmarkEnd w:id="97"/>
      <w:bookmarkEnd w:id="98"/>
    </w:p>
    <w:p w:rsidR="00393D29" w:rsidRPr="00DD002C" w:rsidRDefault="00393D29" w:rsidP="005B4A92">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 xml:space="preserve">An interview guide </w:t>
      </w:r>
      <w:r w:rsidR="004E5E02">
        <w:rPr>
          <w:rFonts w:ascii="Times New Roman" w:hAnsi="Times New Roman" w:cs="Times New Roman"/>
          <w:sz w:val="24"/>
          <w:szCs w:val="24"/>
        </w:rPr>
        <w:t>was</w:t>
      </w:r>
      <w:r w:rsidR="004E5E02" w:rsidRPr="00DD002C">
        <w:rPr>
          <w:rFonts w:ascii="Times New Roman" w:hAnsi="Times New Roman" w:cs="Times New Roman"/>
          <w:sz w:val="24"/>
          <w:szCs w:val="24"/>
        </w:rPr>
        <w:t xml:space="preserve"> </w:t>
      </w:r>
      <w:r w:rsidRPr="00DD002C">
        <w:rPr>
          <w:rFonts w:ascii="Times New Roman" w:hAnsi="Times New Roman" w:cs="Times New Roman"/>
          <w:sz w:val="24"/>
          <w:szCs w:val="24"/>
        </w:rPr>
        <w:t>used to gather data fr</w:t>
      </w:r>
      <w:r w:rsidR="00006036" w:rsidRPr="00DD002C">
        <w:rPr>
          <w:rFonts w:ascii="Times New Roman" w:hAnsi="Times New Roman" w:cs="Times New Roman"/>
          <w:sz w:val="24"/>
          <w:szCs w:val="24"/>
        </w:rPr>
        <w:t xml:space="preserve">om top staff like senior </w:t>
      </w:r>
      <w:r w:rsidR="00AF4097" w:rsidRPr="00DD002C">
        <w:rPr>
          <w:rFonts w:ascii="Times New Roman" w:hAnsi="Times New Roman" w:cs="Times New Roman"/>
          <w:sz w:val="24"/>
          <w:szCs w:val="24"/>
        </w:rPr>
        <w:t>managers and</w:t>
      </w:r>
      <w:r w:rsidR="00006036" w:rsidRPr="00DD002C">
        <w:rPr>
          <w:rFonts w:ascii="Times New Roman" w:hAnsi="Times New Roman" w:cs="Times New Roman"/>
          <w:sz w:val="24"/>
          <w:szCs w:val="24"/>
        </w:rPr>
        <w:t xml:space="preserve"> middle level managers</w:t>
      </w:r>
      <w:r w:rsidRPr="00DD002C">
        <w:rPr>
          <w:rFonts w:ascii="Times New Roman" w:hAnsi="Times New Roman" w:cs="Times New Roman"/>
          <w:sz w:val="24"/>
          <w:szCs w:val="24"/>
        </w:rPr>
        <w:t xml:space="preserve">. These face to face </w:t>
      </w:r>
      <w:r w:rsidR="0062532A">
        <w:rPr>
          <w:rFonts w:ascii="Times New Roman" w:hAnsi="Times New Roman" w:cs="Times New Roman"/>
          <w:sz w:val="24"/>
          <w:szCs w:val="24"/>
        </w:rPr>
        <w:t>were</w:t>
      </w:r>
      <w:r w:rsidRPr="00DD002C">
        <w:rPr>
          <w:rFonts w:ascii="Times New Roman" w:hAnsi="Times New Roman" w:cs="Times New Roman"/>
          <w:sz w:val="24"/>
          <w:szCs w:val="24"/>
        </w:rPr>
        <w:t xml:space="preserve"> used because they </w:t>
      </w:r>
      <w:r w:rsidR="0062532A">
        <w:rPr>
          <w:rFonts w:ascii="Times New Roman" w:hAnsi="Times New Roman" w:cs="Times New Roman"/>
          <w:sz w:val="24"/>
          <w:szCs w:val="24"/>
        </w:rPr>
        <w:t>were</w:t>
      </w:r>
      <w:r w:rsidRPr="00DD002C">
        <w:rPr>
          <w:rFonts w:ascii="Times New Roman" w:hAnsi="Times New Roman" w:cs="Times New Roman"/>
          <w:sz w:val="24"/>
          <w:szCs w:val="24"/>
        </w:rPr>
        <w:t xml:space="preserve"> flexible and permit</w:t>
      </w:r>
      <w:r w:rsidR="0062532A">
        <w:rPr>
          <w:rFonts w:ascii="Times New Roman" w:hAnsi="Times New Roman" w:cs="Times New Roman"/>
          <w:sz w:val="24"/>
          <w:szCs w:val="24"/>
        </w:rPr>
        <w:t>ted</w:t>
      </w:r>
      <w:r w:rsidRPr="00DD002C">
        <w:rPr>
          <w:rFonts w:ascii="Times New Roman" w:hAnsi="Times New Roman" w:cs="Times New Roman"/>
          <w:sz w:val="24"/>
          <w:szCs w:val="24"/>
        </w:rPr>
        <w:t xml:space="preserve"> probing of respondents in order to get in-depth detailed information (Amin, 2005). Interview guides complement</w:t>
      </w:r>
      <w:r w:rsidR="0062532A">
        <w:rPr>
          <w:rFonts w:ascii="Times New Roman" w:hAnsi="Times New Roman" w:cs="Times New Roman"/>
          <w:sz w:val="24"/>
          <w:szCs w:val="24"/>
        </w:rPr>
        <w:t>ed</w:t>
      </w:r>
      <w:r w:rsidRPr="00DD002C">
        <w:rPr>
          <w:rFonts w:ascii="Times New Roman" w:hAnsi="Times New Roman" w:cs="Times New Roman"/>
          <w:sz w:val="24"/>
          <w:szCs w:val="24"/>
        </w:rPr>
        <w:t xml:space="preserve"> the questionnaires. These ha</w:t>
      </w:r>
      <w:r w:rsidR="0062532A">
        <w:rPr>
          <w:rFonts w:ascii="Times New Roman" w:hAnsi="Times New Roman" w:cs="Times New Roman"/>
          <w:sz w:val="24"/>
          <w:szCs w:val="24"/>
        </w:rPr>
        <w:t>d</w:t>
      </w:r>
      <w:r w:rsidRPr="00DD002C">
        <w:rPr>
          <w:rFonts w:ascii="Times New Roman" w:hAnsi="Times New Roman" w:cs="Times New Roman"/>
          <w:sz w:val="24"/>
          <w:szCs w:val="24"/>
        </w:rPr>
        <w:t xml:space="preserve"> both structured, as well as semi-structured questions to ensure flexibility and attract high response rate</w:t>
      </w:r>
      <w:r w:rsidR="004C57B8">
        <w:rPr>
          <w:rFonts w:ascii="Times New Roman" w:hAnsi="Times New Roman" w:cs="Times New Roman"/>
          <w:sz w:val="24"/>
          <w:szCs w:val="24"/>
        </w:rPr>
        <w:t xml:space="preserve"> </w:t>
      </w:r>
      <w:r w:rsidR="004C57B8" w:rsidRPr="001A2D8A">
        <w:rPr>
          <w:rFonts w:ascii="Times New Roman" w:hAnsi="Times New Roman" w:cs="Times New Roman"/>
          <w:sz w:val="24"/>
          <w:szCs w:val="24"/>
          <w:lang w:val="en-GB" w:eastAsia="x-none"/>
        </w:rPr>
        <w:t>(</w:t>
      </w:r>
      <w:r w:rsidR="004C57B8" w:rsidRPr="001A2D8A">
        <w:rPr>
          <w:rFonts w:ascii="Times New Roman" w:hAnsi="Times New Roman" w:cs="Times New Roman"/>
          <w:color w:val="000000"/>
          <w:sz w:val="24"/>
          <w:szCs w:val="24"/>
        </w:rPr>
        <w:t>Saunders et al, 2012</w:t>
      </w:r>
      <w:r w:rsidR="004C57B8" w:rsidRPr="001A2D8A">
        <w:rPr>
          <w:rFonts w:ascii="Times New Roman" w:hAnsi="Times New Roman" w:cs="Times New Roman"/>
          <w:sz w:val="24"/>
          <w:szCs w:val="24"/>
          <w:lang w:val="en-GB" w:eastAsia="x-none"/>
        </w:rPr>
        <w:t>)</w:t>
      </w:r>
      <w:r w:rsidR="004C57B8">
        <w:rPr>
          <w:rFonts w:ascii="Times New Roman" w:hAnsi="Times New Roman" w:cs="Times New Roman"/>
          <w:sz w:val="24"/>
          <w:szCs w:val="24"/>
        </w:rPr>
        <w:t>.</w:t>
      </w:r>
      <w:r w:rsidRPr="00DD002C">
        <w:rPr>
          <w:rFonts w:ascii="Times New Roman" w:hAnsi="Times New Roman" w:cs="Times New Roman"/>
          <w:sz w:val="24"/>
          <w:szCs w:val="24"/>
        </w:rPr>
        <w:t xml:space="preserve"> </w:t>
      </w:r>
    </w:p>
    <w:p w:rsidR="005B4A92" w:rsidRPr="00BE6723" w:rsidRDefault="005B4A92" w:rsidP="00756F56">
      <w:pPr>
        <w:rPr>
          <w:sz w:val="6"/>
        </w:rPr>
      </w:pPr>
      <w:bookmarkStart w:id="99" w:name="_Toc364668928"/>
      <w:bookmarkStart w:id="100" w:name="_Toc384549409"/>
      <w:bookmarkStart w:id="101" w:name="_Toc124119579"/>
      <w:bookmarkStart w:id="102" w:name="_Toc340899954"/>
      <w:bookmarkStart w:id="103" w:name="_Toc371070423"/>
      <w:bookmarkStart w:id="104" w:name="_Toc383931389"/>
      <w:bookmarkStart w:id="105" w:name="_Toc392269412"/>
      <w:bookmarkStart w:id="106" w:name="_Toc392431011"/>
      <w:bookmarkStart w:id="107" w:name="_Toc392436874"/>
      <w:bookmarkStart w:id="108" w:name="_Toc53512956"/>
      <w:bookmarkStart w:id="109" w:name="_Toc53513091"/>
      <w:bookmarkStart w:id="110" w:name="_Toc466909815"/>
      <w:bookmarkStart w:id="111" w:name="_Toc466967740"/>
      <w:bookmarkStart w:id="112" w:name="_Toc469116217"/>
      <w:bookmarkStart w:id="113" w:name="_Toc471441163"/>
      <w:bookmarkStart w:id="114" w:name="_Toc471402770"/>
      <w:bookmarkEnd w:id="99"/>
      <w:bookmarkEnd w:id="100"/>
    </w:p>
    <w:p w:rsidR="00393D29" w:rsidRPr="00927A5C" w:rsidRDefault="00393D29" w:rsidP="00927A5C">
      <w:pPr>
        <w:pStyle w:val="Heading2"/>
        <w:spacing w:before="0" w:line="480" w:lineRule="auto"/>
        <w:jc w:val="both"/>
        <w:rPr>
          <w:rFonts w:ascii="Times New Roman" w:hAnsi="Times New Roman" w:cs="Times New Roman"/>
          <w:b/>
          <w:color w:val="auto"/>
          <w:sz w:val="24"/>
        </w:rPr>
      </w:pPr>
      <w:bookmarkStart w:id="115" w:name="_Toc505599297"/>
      <w:r w:rsidRPr="00927A5C">
        <w:rPr>
          <w:rFonts w:ascii="Times New Roman" w:hAnsi="Times New Roman" w:cs="Times New Roman"/>
          <w:b/>
          <w:color w:val="auto"/>
          <w:sz w:val="24"/>
        </w:rPr>
        <w:t>3.6 Quality Control of Data Collection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393D29" w:rsidRPr="00DD002C" w:rsidRDefault="00393D29" w:rsidP="005B4A92">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Data quality control techniques ensure</w:t>
      </w:r>
      <w:r w:rsidR="004C152C">
        <w:rPr>
          <w:rFonts w:ascii="Times New Roman" w:hAnsi="Times New Roman" w:cs="Times New Roman"/>
          <w:sz w:val="24"/>
          <w:szCs w:val="24"/>
        </w:rPr>
        <w:t>d</w:t>
      </w:r>
      <w:r w:rsidRPr="00DD002C">
        <w:rPr>
          <w:rFonts w:ascii="Times New Roman" w:hAnsi="Times New Roman" w:cs="Times New Roman"/>
          <w:sz w:val="24"/>
          <w:szCs w:val="24"/>
        </w:rPr>
        <w:t xml:space="preserve"> that data collected </w:t>
      </w:r>
      <w:r w:rsidR="004C152C">
        <w:rPr>
          <w:rFonts w:ascii="Times New Roman" w:hAnsi="Times New Roman" w:cs="Times New Roman"/>
          <w:sz w:val="24"/>
          <w:szCs w:val="24"/>
        </w:rPr>
        <w:t>was</w:t>
      </w:r>
      <w:r w:rsidR="004C152C" w:rsidRPr="00DD002C">
        <w:rPr>
          <w:rFonts w:ascii="Times New Roman" w:hAnsi="Times New Roman" w:cs="Times New Roman"/>
          <w:sz w:val="24"/>
          <w:szCs w:val="24"/>
        </w:rPr>
        <w:t xml:space="preserve"> </w:t>
      </w:r>
      <w:r w:rsidRPr="00DD002C">
        <w:rPr>
          <w:rFonts w:ascii="Times New Roman" w:hAnsi="Times New Roman" w:cs="Times New Roman"/>
          <w:sz w:val="24"/>
          <w:szCs w:val="24"/>
        </w:rPr>
        <w:t xml:space="preserve">valid and reliable; the instruments </w:t>
      </w:r>
      <w:r w:rsidR="004C152C">
        <w:rPr>
          <w:rFonts w:ascii="Times New Roman" w:hAnsi="Times New Roman" w:cs="Times New Roman"/>
          <w:sz w:val="24"/>
          <w:szCs w:val="24"/>
        </w:rPr>
        <w:t>were</w:t>
      </w:r>
      <w:r w:rsidRPr="00DD002C">
        <w:rPr>
          <w:rFonts w:ascii="Times New Roman" w:hAnsi="Times New Roman" w:cs="Times New Roman"/>
          <w:sz w:val="24"/>
          <w:szCs w:val="24"/>
        </w:rPr>
        <w:t xml:space="preserve"> first tested to ensure validity and reliability.</w:t>
      </w:r>
      <w:bookmarkStart w:id="116" w:name="_Toc124119580"/>
      <w:bookmarkStart w:id="117" w:name="_Toc340899955"/>
    </w:p>
    <w:p w:rsidR="00393D29" w:rsidRPr="00310C5A" w:rsidRDefault="00393D29" w:rsidP="00310C5A">
      <w:pPr>
        <w:pStyle w:val="Heading3"/>
        <w:spacing w:before="0" w:line="480" w:lineRule="auto"/>
        <w:jc w:val="both"/>
        <w:rPr>
          <w:rStyle w:val="Strong"/>
          <w:rFonts w:ascii="Times New Roman" w:hAnsi="Times New Roman" w:cs="Times New Roman"/>
          <w:b w:val="0"/>
          <w:bCs w:val="0"/>
          <w:color w:val="auto"/>
        </w:rPr>
      </w:pPr>
      <w:bookmarkStart w:id="118" w:name="_Toc392269413"/>
      <w:bookmarkStart w:id="119" w:name="_Toc392431012"/>
      <w:bookmarkStart w:id="120" w:name="_Toc392436875"/>
      <w:bookmarkStart w:id="121" w:name="_Toc53512957"/>
      <w:bookmarkStart w:id="122" w:name="_Toc53513092"/>
      <w:bookmarkStart w:id="123" w:name="_Toc466909816"/>
      <w:bookmarkStart w:id="124" w:name="_Toc469116218"/>
      <w:bookmarkStart w:id="125" w:name="_Toc471441164"/>
      <w:bookmarkStart w:id="126" w:name="_Toc471402771"/>
      <w:bookmarkStart w:id="127" w:name="_Toc505599298"/>
      <w:r w:rsidRPr="00310C5A">
        <w:rPr>
          <w:rFonts w:ascii="Times New Roman" w:hAnsi="Times New Roman" w:cs="Times New Roman"/>
          <w:b/>
          <w:color w:val="auto"/>
        </w:rPr>
        <w:t>3.6.1 Validity</w:t>
      </w:r>
      <w:bookmarkEnd w:id="116"/>
      <w:bookmarkEnd w:id="117"/>
      <w:bookmarkEnd w:id="118"/>
      <w:bookmarkEnd w:id="119"/>
      <w:bookmarkEnd w:id="120"/>
      <w:bookmarkEnd w:id="121"/>
      <w:bookmarkEnd w:id="122"/>
      <w:r w:rsidRPr="00310C5A">
        <w:rPr>
          <w:rFonts w:ascii="Times New Roman" w:hAnsi="Times New Roman" w:cs="Times New Roman"/>
          <w:b/>
          <w:color w:val="auto"/>
        </w:rPr>
        <w:t xml:space="preserve"> of Data Collection Instruments</w:t>
      </w:r>
      <w:bookmarkStart w:id="128" w:name="_Toc124119581"/>
      <w:bookmarkStart w:id="129" w:name="_Toc340899956"/>
      <w:bookmarkEnd w:id="123"/>
      <w:bookmarkEnd w:id="124"/>
      <w:bookmarkEnd w:id="125"/>
      <w:bookmarkEnd w:id="126"/>
      <w:bookmarkEnd w:id="127"/>
    </w:p>
    <w:p w:rsidR="00393D29" w:rsidRPr="00DD002C" w:rsidRDefault="00393D29" w:rsidP="005B4A92">
      <w:pPr>
        <w:spacing w:line="480" w:lineRule="auto"/>
        <w:jc w:val="both"/>
        <w:rPr>
          <w:rStyle w:val="Strong"/>
          <w:rFonts w:ascii="Times New Roman" w:hAnsi="Times New Roman" w:cs="Times New Roman"/>
          <w:b w:val="0"/>
          <w:bCs w:val="0"/>
          <w:sz w:val="24"/>
          <w:szCs w:val="24"/>
          <w:lang w:val="en-GB"/>
        </w:rPr>
      </w:pPr>
      <w:r w:rsidRPr="00DD002C">
        <w:rPr>
          <w:rStyle w:val="Strong"/>
          <w:rFonts w:ascii="Times New Roman" w:hAnsi="Times New Roman" w:cs="Times New Roman"/>
          <w:b w:val="0"/>
          <w:bCs w:val="0"/>
          <w:sz w:val="24"/>
          <w:szCs w:val="24"/>
          <w:lang w:val="en-GB"/>
        </w:rPr>
        <w:t xml:space="preserve">Validity refers to the ability to produce findings that are in agreement with theoretical or conceptual values. A research instrument </w:t>
      </w:r>
      <w:r w:rsidR="004C152C">
        <w:rPr>
          <w:rFonts w:ascii="Times New Roman" w:hAnsi="Times New Roman" w:cs="Times New Roman"/>
          <w:sz w:val="24"/>
          <w:szCs w:val="24"/>
        </w:rPr>
        <w:t>was</w:t>
      </w:r>
      <w:r w:rsidR="004C152C"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said to be valid if it actually measure</w:t>
      </w:r>
      <w:r w:rsidR="004C152C">
        <w:rPr>
          <w:rStyle w:val="Strong"/>
          <w:rFonts w:ascii="Times New Roman" w:hAnsi="Times New Roman" w:cs="Times New Roman"/>
          <w:b w:val="0"/>
          <w:bCs w:val="0"/>
          <w:sz w:val="24"/>
          <w:szCs w:val="24"/>
          <w:lang w:val="en-GB"/>
        </w:rPr>
        <w:t>d</w:t>
      </w:r>
      <w:r w:rsidRPr="00DD002C">
        <w:rPr>
          <w:rStyle w:val="Strong"/>
          <w:rFonts w:ascii="Times New Roman" w:hAnsi="Times New Roman" w:cs="Times New Roman"/>
          <w:b w:val="0"/>
          <w:bCs w:val="0"/>
          <w:sz w:val="24"/>
          <w:szCs w:val="24"/>
          <w:lang w:val="en-GB"/>
        </w:rPr>
        <w:t xml:space="preserve"> what it </w:t>
      </w:r>
      <w:r w:rsidR="004C152C">
        <w:rPr>
          <w:rFonts w:ascii="Times New Roman" w:hAnsi="Times New Roman" w:cs="Times New Roman"/>
          <w:sz w:val="24"/>
          <w:szCs w:val="24"/>
        </w:rPr>
        <w:t>was</w:t>
      </w:r>
      <w:r w:rsidR="004C152C"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supposed to measure (Amin, 2005).</w:t>
      </w:r>
      <w:r w:rsidR="005B4A92">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 xml:space="preserve">The questions for both interviews and questionnaires </w:t>
      </w:r>
      <w:r w:rsidR="004C152C">
        <w:rPr>
          <w:rStyle w:val="Strong"/>
          <w:rFonts w:ascii="Times New Roman" w:hAnsi="Times New Roman" w:cs="Times New Roman"/>
          <w:b w:val="0"/>
          <w:bCs w:val="0"/>
          <w:sz w:val="24"/>
          <w:szCs w:val="24"/>
          <w:lang w:val="en-GB"/>
        </w:rPr>
        <w:t>were</w:t>
      </w:r>
      <w:r w:rsidRPr="00DD002C">
        <w:rPr>
          <w:rStyle w:val="Strong"/>
          <w:rFonts w:ascii="Times New Roman" w:hAnsi="Times New Roman" w:cs="Times New Roman"/>
          <w:b w:val="0"/>
          <w:bCs w:val="0"/>
          <w:sz w:val="24"/>
          <w:szCs w:val="24"/>
          <w:lang w:val="en-GB"/>
        </w:rPr>
        <w:t xml:space="preserve"> constructed with guidance from the supervisors assigned to the researcher. The recommended </w:t>
      </w:r>
      <w:r w:rsidR="00250BB5" w:rsidRPr="00DD002C">
        <w:rPr>
          <w:rStyle w:val="Strong"/>
          <w:rFonts w:ascii="Times New Roman" w:hAnsi="Times New Roman" w:cs="Times New Roman"/>
          <w:b w:val="0"/>
          <w:bCs w:val="0"/>
          <w:sz w:val="24"/>
          <w:szCs w:val="24"/>
          <w:lang w:val="en-GB"/>
        </w:rPr>
        <w:t>Content Validity</w:t>
      </w:r>
      <w:r w:rsidR="00250BB5" w:rsidRPr="00DD002C">
        <w:rPr>
          <w:rStyle w:val="Strong"/>
          <w:rFonts w:ascii="Times New Roman" w:hAnsi="Times New Roman" w:cs="Times New Roman"/>
          <w:sz w:val="24"/>
          <w:szCs w:val="24"/>
          <w:lang w:val="en-GB"/>
        </w:rPr>
        <w:t xml:space="preserve"> </w:t>
      </w:r>
      <w:r w:rsidR="00250BB5" w:rsidRPr="00DD002C">
        <w:rPr>
          <w:rStyle w:val="Strong"/>
          <w:rFonts w:ascii="Times New Roman" w:hAnsi="Times New Roman" w:cs="Times New Roman"/>
          <w:b w:val="0"/>
          <w:bCs w:val="0"/>
          <w:sz w:val="24"/>
          <w:szCs w:val="24"/>
          <w:lang w:val="en-GB"/>
        </w:rPr>
        <w:t xml:space="preserve">Index </w:t>
      </w:r>
      <w:r w:rsidRPr="00DD002C">
        <w:rPr>
          <w:rStyle w:val="Strong"/>
          <w:rFonts w:ascii="Times New Roman" w:hAnsi="Times New Roman" w:cs="Times New Roman"/>
          <w:b w:val="0"/>
          <w:bCs w:val="0"/>
          <w:sz w:val="24"/>
          <w:szCs w:val="24"/>
          <w:lang w:val="en-GB"/>
        </w:rPr>
        <w:t>test (CVI) of 0.7 and above</w:t>
      </w:r>
      <w:r w:rsidR="005B4A92">
        <w:rPr>
          <w:rStyle w:val="Strong"/>
          <w:rFonts w:ascii="Times New Roman" w:hAnsi="Times New Roman" w:cs="Times New Roman"/>
          <w:b w:val="0"/>
          <w:bCs w:val="0"/>
          <w:sz w:val="24"/>
          <w:szCs w:val="24"/>
          <w:lang w:val="en-GB"/>
        </w:rPr>
        <w:t xml:space="preserve"> </w:t>
      </w:r>
      <w:r w:rsidR="004C152C">
        <w:rPr>
          <w:rFonts w:ascii="Times New Roman" w:hAnsi="Times New Roman" w:cs="Times New Roman"/>
          <w:sz w:val="24"/>
          <w:szCs w:val="24"/>
        </w:rPr>
        <w:t>was</w:t>
      </w:r>
      <w:r w:rsidR="004C152C">
        <w:rPr>
          <w:rStyle w:val="Strong"/>
          <w:rFonts w:ascii="Times New Roman" w:hAnsi="Times New Roman" w:cs="Times New Roman"/>
          <w:b w:val="0"/>
          <w:bCs w:val="0"/>
          <w:sz w:val="24"/>
          <w:szCs w:val="24"/>
          <w:lang w:val="en-GB"/>
        </w:rPr>
        <w:t xml:space="preserve"> </w:t>
      </w:r>
      <w:r w:rsidR="005B4A92">
        <w:rPr>
          <w:rStyle w:val="Strong"/>
          <w:rFonts w:ascii="Times New Roman" w:hAnsi="Times New Roman" w:cs="Times New Roman"/>
          <w:b w:val="0"/>
          <w:bCs w:val="0"/>
          <w:sz w:val="24"/>
          <w:szCs w:val="24"/>
          <w:lang w:val="en-GB"/>
        </w:rPr>
        <w:t>appropriate</w:t>
      </w:r>
      <w:r w:rsidRPr="00DD002C">
        <w:rPr>
          <w:rStyle w:val="Strong"/>
          <w:rFonts w:ascii="Times New Roman" w:hAnsi="Times New Roman" w:cs="Times New Roman"/>
          <w:b w:val="0"/>
          <w:bCs w:val="0"/>
          <w:sz w:val="24"/>
          <w:szCs w:val="24"/>
          <w:lang w:val="en-GB"/>
        </w:rPr>
        <w:t>. Content validity focuse</w:t>
      </w:r>
      <w:r w:rsidR="004C152C">
        <w:rPr>
          <w:rStyle w:val="Strong"/>
          <w:rFonts w:ascii="Times New Roman" w:hAnsi="Times New Roman" w:cs="Times New Roman"/>
          <w:b w:val="0"/>
          <w:bCs w:val="0"/>
          <w:sz w:val="24"/>
          <w:szCs w:val="24"/>
          <w:lang w:val="en-GB"/>
        </w:rPr>
        <w:t>d</w:t>
      </w:r>
      <w:r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lastRenderedPageBreak/>
        <w:t>upon the extent to which the content of an instrument correspond</w:t>
      </w:r>
      <w:r w:rsidR="004C152C">
        <w:rPr>
          <w:rStyle w:val="Strong"/>
          <w:rFonts w:ascii="Times New Roman" w:hAnsi="Times New Roman" w:cs="Times New Roman"/>
          <w:b w:val="0"/>
          <w:bCs w:val="0"/>
          <w:sz w:val="24"/>
          <w:szCs w:val="24"/>
          <w:lang w:val="en-GB"/>
        </w:rPr>
        <w:t>ed</w:t>
      </w:r>
      <w:r w:rsidRPr="00DD002C">
        <w:rPr>
          <w:rStyle w:val="Strong"/>
          <w:rFonts w:ascii="Times New Roman" w:hAnsi="Times New Roman" w:cs="Times New Roman"/>
          <w:b w:val="0"/>
          <w:bCs w:val="0"/>
          <w:sz w:val="24"/>
          <w:szCs w:val="24"/>
          <w:lang w:val="en-GB"/>
        </w:rPr>
        <w:t xml:space="preserve"> to the content of the theoretical concept it </w:t>
      </w:r>
      <w:r w:rsidR="004C152C">
        <w:rPr>
          <w:rFonts w:ascii="Times New Roman" w:hAnsi="Times New Roman" w:cs="Times New Roman"/>
          <w:sz w:val="24"/>
          <w:szCs w:val="24"/>
        </w:rPr>
        <w:t>was</w:t>
      </w:r>
      <w:r w:rsidR="004C152C"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designed to measure (Amin, 2005). It show</w:t>
      </w:r>
      <w:r w:rsidR="008B279B">
        <w:rPr>
          <w:rStyle w:val="Strong"/>
          <w:rFonts w:ascii="Times New Roman" w:hAnsi="Times New Roman" w:cs="Times New Roman"/>
          <w:b w:val="0"/>
          <w:bCs w:val="0"/>
          <w:sz w:val="24"/>
          <w:szCs w:val="24"/>
          <w:lang w:val="en-GB"/>
        </w:rPr>
        <w:t>ed</w:t>
      </w:r>
      <w:r w:rsidRPr="00DD002C">
        <w:rPr>
          <w:rStyle w:val="Strong"/>
          <w:rFonts w:ascii="Times New Roman" w:hAnsi="Times New Roman" w:cs="Times New Roman"/>
          <w:b w:val="0"/>
          <w:bCs w:val="0"/>
          <w:sz w:val="24"/>
          <w:szCs w:val="24"/>
          <w:lang w:val="en-GB"/>
        </w:rPr>
        <w:t xml:space="preserve"> the degree to what the test actually measure</w:t>
      </w:r>
      <w:r w:rsidR="008B279B">
        <w:rPr>
          <w:rStyle w:val="Strong"/>
          <w:rFonts w:ascii="Times New Roman" w:hAnsi="Times New Roman" w:cs="Times New Roman"/>
          <w:b w:val="0"/>
          <w:bCs w:val="0"/>
          <w:sz w:val="24"/>
          <w:szCs w:val="24"/>
          <w:lang w:val="en-GB"/>
        </w:rPr>
        <w:t>d</w:t>
      </w:r>
      <w:r w:rsidRPr="00DD002C">
        <w:rPr>
          <w:rStyle w:val="Strong"/>
          <w:rFonts w:ascii="Times New Roman" w:hAnsi="Times New Roman" w:cs="Times New Roman"/>
          <w:b w:val="0"/>
          <w:bCs w:val="0"/>
          <w:sz w:val="24"/>
          <w:szCs w:val="24"/>
          <w:lang w:val="en-GB"/>
        </w:rPr>
        <w:t xml:space="preserve"> or </w:t>
      </w:r>
      <w:r w:rsidR="008B279B">
        <w:rPr>
          <w:rFonts w:ascii="Times New Roman" w:hAnsi="Times New Roman" w:cs="Times New Roman"/>
          <w:sz w:val="24"/>
          <w:szCs w:val="24"/>
        </w:rPr>
        <w:t>was</w:t>
      </w:r>
      <w:r w:rsidR="008B279B"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 xml:space="preserve">related to the traits it </w:t>
      </w:r>
      <w:r w:rsidR="008B279B">
        <w:rPr>
          <w:rFonts w:ascii="Times New Roman" w:hAnsi="Times New Roman" w:cs="Times New Roman"/>
          <w:sz w:val="24"/>
          <w:szCs w:val="24"/>
        </w:rPr>
        <w:t>was</w:t>
      </w:r>
      <w:r w:rsidR="008B279B" w:rsidRPr="00DD002C">
        <w:rPr>
          <w:rStyle w:val="Strong"/>
          <w:rFonts w:ascii="Times New Roman" w:hAnsi="Times New Roman" w:cs="Times New Roman"/>
          <w:b w:val="0"/>
          <w:bCs w:val="0"/>
          <w:sz w:val="24"/>
          <w:szCs w:val="24"/>
          <w:lang w:val="en-GB"/>
        </w:rPr>
        <w:t xml:space="preserve"> </w:t>
      </w:r>
      <w:r w:rsidRPr="00DD002C">
        <w:rPr>
          <w:rStyle w:val="Strong"/>
          <w:rFonts w:ascii="Times New Roman" w:hAnsi="Times New Roman" w:cs="Times New Roman"/>
          <w:b w:val="0"/>
          <w:bCs w:val="0"/>
          <w:sz w:val="24"/>
          <w:szCs w:val="24"/>
          <w:lang w:val="en-GB"/>
        </w:rPr>
        <w:t>designed to measure.</w:t>
      </w:r>
    </w:p>
    <w:p w:rsidR="00393D29" w:rsidRPr="00DD002C" w:rsidRDefault="00393D29" w:rsidP="005B4A92">
      <w:pPr>
        <w:spacing w:line="480" w:lineRule="auto"/>
        <w:jc w:val="both"/>
        <w:rPr>
          <w:rFonts w:ascii="Times New Roman" w:hAnsi="Times New Roman" w:cs="Times New Roman"/>
          <w:sz w:val="24"/>
          <w:szCs w:val="24"/>
          <w:lang w:val="en-GB"/>
        </w:rPr>
      </w:pPr>
      <w:r w:rsidRPr="00DD002C">
        <w:rPr>
          <w:rStyle w:val="Strong"/>
          <w:rFonts w:ascii="Times New Roman" w:hAnsi="Times New Roman" w:cs="Times New Roman"/>
          <w:b w:val="0"/>
          <w:bCs w:val="0"/>
          <w:sz w:val="24"/>
          <w:szCs w:val="24"/>
          <w:lang w:val="en-GB"/>
        </w:rPr>
        <w:t>The researcher ensure</w:t>
      </w:r>
      <w:r w:rsidR="00AA2051">
        <w:rPr>
          <w:rStyle w:val="Strong"/>
          <w:rFonts w:ascii="Times New Roman" w:hAnsi="Times New Roman" w:cs="Times New Roman"/>
          <w:b w:val="0"/>
          <w:bCs w:val="0"/>
          <w:sz w:val="24"/>
          <w:szCs w:val="24"/>
          <w:lang w:val="en-GB"/>
        </w:rPr>
        <w:t>d</w:t>
      </w:r>
      <w:r w:rsidRPr="00DD002C">
        <w:rPr>
          <w:rStyle w:val="Strong"/>
          <w:rFonts w:ascii="Times New Roman" w:hAnsi="Times New Roman" w:cs="Times New Roman"/>
          <w:b w:val="0"/>
          <w:bCs w:val="0"/>
          <w:sz w:val="24"/>
          <w:szCs w:val="24"/>
          <w:lang w:val="en-GB"/>
        </w:rPr>
        <w:t xml:space="preserve"> that instruments ha</w:t>
      </w:r>
      <w:r w:rsidR="00304412">
        <w:rPr>
          <w:rStyle w:val="Strong"/>
          <w:rFonts w:ascii="Times New Roman" w:hAnsi="Times New Roman" w:cs="Times New Roman"/>
          <w:b w:val="0"/>
          <w:bCs w:val="0"/>
          <w:sz w:val="24"/>
          <w:szCs w:val="24"/>
          <w:lang w:val="en-GB"/>
        </w:rPr>
        <w:t>d</w:t>
      </w:r>
      <w:r w:rsidRPr="00DD002C">
        <w:rPr>
          <w:rStyle w:val="Strong"/>
          <w:rFonts w:ascii="Times New Roman" w:hAnsi="Times New Roman" w:cs="Times New Roman"/>
          <w:b w:val="0"/>
          <w:bCs w:val="0"/>
          <w:sz w:val="24"/>
          <w:szCs w:val="24"/>
          <w:lang w:val="en-GB"/>
        </w:rPr>
        <w:t xml:space="preserve"> adequate traits</w:t>
      </w:r>
      <w:r w:rsidRPr="00DD002C">
        <w:rPr>
          <w:rFonts w:ascii="Times New Roman" w:hAnsi="Times New Roman" w:cs="Times New Roman"/>
          <w:b/>
          <w:sz w:val="24"/>
          <w:szCs w:val="24"/>
          <w:lang w:val="en-GB"/>
        </w:rPr>
        <w:t xml:space="preserve"> </w:t>
      </w:r>
      <w:r w:rsidRPr="00DD002C">
        <w:rPr>
          <w:rFonts w:ascii="Times New Roman" w:hAnsi="Times New Roman" w:cs="Times New Roman"/>
          <w:sz w:val="24"/>
          <w:szCs w:val="24"/>
          <w:lang w:val="en-GB"/>
        </w:rPr>
        <w:t>through consultations with the researcher’s supervisors, colleagues and research consultants. The research experts help</w:t>
      </w:r>
      <w:r w:rsidR="00304412">
        <w:rPr>
          <w:rFonts w:ascii="Times New Roman" w:hAnsi="Times New Roman" w:cs="Times New Roman"/>
          <w:sz w:val="24"/>
          <w:szCs w:val="24"/>
          <w:lang w:val="en-GB"/>
        </w:rPr>
        <w:t>ed</w:t>
      </w:r>
      <w:r w:rsidRPr="00DD002C">
        <w:rPr>
          <w:rFonts w:ascii="Times New Roman" w:hAnsi="Times New Roman" w:cs="Times New Roman"/>
          <w:sz w:val="24"/>
          <w:szCs w:val="24"/>
          <w:lang w:val="en-GB"/>
        </w:rPr>
        <w:t xml:space="preserve"> in strengthening the validity of the research instruments. Content related validity </w:t>
      </w:r>
      <w:r w:rsidR="00304412">
        <w:rPr>
          <w:rFonts w:ascii="Times New Roman" w:hAnsi="Times New Roman" w:cs="Times New Roman"/>
          <w:sz w:val="24"/>
          <w:szCs w:val="24"/>
          <w:lang w:val="en-GB"/>
        </w:rPr>
        <w:t xml:space="preserve">was </w:t>
      </w:r>
      <w:r w:rsidRPr="00DD002C">
        <w:rPr>
          <w:rFonts w:ascii="Times New Roman" w:hAnsi="Times New Roman" w:cs="Times New Roman"/>
          <w:sz w:val="24"/>
          <w:szCs w:val="24"/>
          <w:lang w:val="en-GB"/>
        </w:rPr>
        <w:t>established through inter judge with two research experts. Each judge rate</w:t>
      </w:r>
      <w:r w:rsidR="00881ABF">
        <w:rPr>
          <w:rFonts w:ascii="Times New Roman" w:hAnsi="Times New Roman" w:cs="Times New Roman"/>
          <w:sz w:val="24"/>
          <w:szCs w:val="24"/>
          <w:lang w:val="en-GB"/>
        </w:rPr>
        <w:t>d</w:t>
      </w:r>
      <w:r w:rsidRPr="00DD002C">
        <w:rPr>
          <w:rFonts w:ascii="Times New Roman" w:hAnsi="Times New Roman" w:cs="Times New Roman"/>
          <w:sz w:val="24"/>
          <w:szCs w:val="24"/>
          <w:lang w:val="en-GB"/>
        </w:rPr>
        <w:t xml:space="preserve"> the items of the questionnaire on a two point rating scale of Relevant (R) and Irrelevant (IR). The computation of Content Validity Index (CVI) </w:t>
      </w:r>
      <w:r w:rsidR="00881ABF">
        <w:rPr>
          <w:rFonts w:ascii="Times New Roman" w:hAnsi="Times New Roman" w:cs="Times New Roman"/>
          <w:sz w:val="24"/>
          <w:szCs w:val="24"/>
        </w:rPr>
        <w:t>was</w:t>
      </w:r>
      <w:r w:rsidR="00881ABF" w:rsidRPr="00DD002C">
        <w:rPr>
          <w:rFonts w:ascii="Times New Roman" w:hAnsi="Times New Roman" w:cs="Times New Roman"/>
          <w:sz w:val="24"/>
          <w:szCs w:val="24"/>
          <w:lang w:val="en-GB"/>
        </w:rPr>
        <w:t xml:space="preserve"> </w:t>
      </w:r>
      <w:r w:rsidRPr="00DD002C">
        <w:rPr>
          <w:rFonts w:ascii="Times New Roman" w:hAnsi="Times New Roman" w:cs="Times New Roman"/>
          <w:sz w:val="24"/>
          <w:szCs w:val="24"/>
          <w:lang w:val="en-GB"/>
        </w:rPr>
        <w:t xml:space="preserve">done by summing up the judges rating on either side of the scale and dividing by two to get the average.  The CVI for both questionnaire and interview guide </w:t>
      </w:r>
      <w:r w:rsidR="007F2037">
        <w:rPr>
          <w:rFonts w:ascii="Times New Roman" w:hAnsi="Times New Roman" w:cs="Times New Roman"/>
          <w:sz w:val="24"/>
          <w:szCs w:val="24"/>
        </w:rPr>
        <w:t>was</w:t>
      </w:r>
      <w:r w:rsidR="007F2037" w:rsidRPr="00DD002C">
        <w:rPr>
          <w:rFonts w:ascii="Times New Roman" w:hAnsi="Times New Roman" w:cs="Times New Roman"/>
          <w:sz w:val="24"/>
          <w:szCs w:val="24"/>
          <w:lang w:val="en-GB"/>
        </w:rPr>
        <w:t xml:space="preserve"> </w:t>
      </w:r>
      <w:r w:rsidRPr="00DD002C">
        <w:rPr>
          <w:rFonts w:ascii="Times New Roman" w:hAnsi="Times New Roman" w:cs="Times New Roman"/>
          <w:sz w:val="24"/>
          <w:szCs w:val="24"/>
          <w:lang w:val="en-GB"/>
        </w:rPr>
        <w:t>computed using the formula below given by;</w:t>
      </w:r>
    </w:p>
    <w:p w:rsidR="00393D29" w:rsidRPr="00DD002C" w:rsidRDefault="00393D29" w:rsidP="005B4A92">
      <w:pPr>
        <w:spacing w:line="480" w:lineRule="auto"/>
        <w:jc w:val="both"/>
        <w:rPr>
          <w:rFonts w:ascii="Times New Roman" w:hAnsi="Times New Roman" w:cs="Times New Roman"/>
          <w:noProof/>
          <w:sz w:val="24"/>
          <w:szCs w:val="24"/>
          <w:lang w:val="en-GB"/>
        </w:rPr>
      </w:pPr>
      <w:r w:rsidRPr="00DD002C">
        <w:rPr>
          <w:rFonts w:ascii="Times New Roman" w:hAnsi="Times New Roman" w:cs="Times New Roman"/>
          <w:noProof/>
          <w:sz w:val="24"/>
          <w:szCs w:val="24"/>
          <w:lang w:val="en-GB" w:eastAsia="en-GB"/>
        </w:rPr>
        <w:drawing>
          <wp:inline distT="0" distB="0" distL="0" distR="0" wp14:anchorId="42925B74" wp14:editId="03CB3854">
            <wp:extent cx="238125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381250" cy="390525"/>
                    </a:xfrm>
                    <a:prstGeom prst="rect">
                      <a:avLst/>
                    </a:prstGeom>
                    <a:noFill/>
                    <a:ln w="9525">
                      <a:noFill/>
                      <a:miter lim="800000"/>
                      <a:headEnd/>
                      <a:tailEnd/>
                    </a:ln>
                  </pic:spPr>
                </pic:pic>
              </a:graphicData>
            </a:graphic>
          </wp:inline>
        </w:drawing>
      </w:r>
      <w:bookmarkStart w:id="130" w:name="_Toc466909817"/>
      <w:r w:rsidRPr="00DD002C">
        <w:rPr>
          <w:rFonts w:ascii="Times New Roman" w:hAnsi="Times New Roman" w:cs="Times New Roman"/>
          <w:noProof/>
          <w:sz w:val="24"/>
          <w:szCs w:val="24"/>
          <w:lang w:val="en-GB"/>
        </w:rPr>
        <w:t xml:space="preserve"> </w:t>
      </w:r>
      <w:bookmarkEnd w:id="130"/>
    </w:p>
    <w:p w:rsidR="00393D29" w:rsidRPr="00310C5A" w:rsidRDefault="00393D29" w:rsidP="00310C5A">
      <w:pPr>
        <w:pStyle w:val="Heading3"/>
        <w:spacing w:before="0" w:line="480" w:lineRule="auto"/>
        <w:jc w:val="both"/>
        <w:rPr>
          <w:rFonts w:ascii="Times New Roman" w:hAnsi="Times New Roman" w:cs="Times New Roman"/>
          <w:b/>
          <w:color w:val="auto"/>
        </w:rPr>
      </w:pPr>
      <w:bookmarkStart w:id="131" w:name="_Toc466909818"/>
      <w:bookmarkStart w:id="132" w:name="_Toc469116219"/>
      <w:bookmarkStart w:id="133" w:name="_Toc471441165"/>
      <w:bookmarkStart w:id="134" w:name="_Toc471402772"/>
      <w:bookmarkStart w:id="135" w:name="_Toc505599299"/>
      <w:r w:rsidRPr="00310C5A">
        <w:rPr>
          <w:rFonts w:ascii="Times New Roman" w:hAnsi="Times New Roman" w:cs="Times New Roman"/>
          <w:b/>
          <w:color w:val="auto"/>
        </w:rPr>
        <w:t>3.6.2</w:t>
      </w:r>
      <w:bookmarkEnd w:id="131"/>
      <w:bookmarkEnd w:id="132"/>
      <w:r w:rsidRPr="00310C5A">
        <w:rPr>
          <w:rFonts w:ascii="Times New Roman" w:hAnsi="Times New Roman" w:cs="Times New Roman"/>
          <w:b/>
          <w:color w:val="auto"/>
        </w:rPr>
        <w:t xml:space="preserve"> </w:t>
      </w:r>
      <w:bookmarkStart w:id="136" w:name="_Toc392269414"/>
      <w:bookmarkStart w:id="137" w:name="_Toc392431013"/>
      <w:bookmarkStart w:id="138" w:name="_Toc392436876"/>
      <w:bookmarkStart w:id="139" w:name="_Toc53512958"/>
      <w:bookmarkStart w:id="140" w:name="_Toc53513093"/>
      <w:bookmarkStart w:id="141" w:name="_Toc466909819"/>
      <w:bookmarkStart w:id="142" w:name="_Toc469116220"/>
      <w:r w:rsidRPr="00310C5A">
        <w:rPr>
          <w:rFonts w:ascii="Times New Roman" w:hAnsi="Times New Roman" w:cs="Times New Roman"/>
          <w:b/>
          <w:color w:val="auto"/>
        </w:rPr>
        <w:t>Reliability</w:t>
      </w:r>
      <w:bookmarkEnd w:id="128"/>
      <w:bookmarkEnd w:id="129"/>
      <w:bookmarkEnd w:id="136"/>
      <w:bookmarkEnd w:id="137"/>
      <w:bookmarkEnd w:id="138"/>
      <w:bookmarkEnd w:id="139"/>
      <w:bookmarkEnd w:id="140"/>
      <w:r w:rsidRPr="00310C5A">
        <w:rPr>
          <w:rFonts w:ascii="Times New Roman" w:hAnsi="Times New Roman" w:cs="Times New Roman"/>
          <w:b/>
          <w:color w:val="auto"/>
        </w:rPr>
        <w:t xml:space="preserve"> of Data Collection Instruments</w:t>
      </w:r>
      <w:bookmarkEnd w:id="133"/>
      <w:bookmarkEnd w:id="134"/>
      <w:bookmarkEnd w:id="135"/>
      <w:bookmarkEnd w:id="141"/>
      <w:bookmarkEnd w:id="142"/>
    </w:p>
    <w:p w:rsidR="00393D29" w:rsidRDefault="00393D29" w:rsidP="0095310F">
      <w:pPr>
        <w:spacing w:after="0" w:line="480" w:lineRule="auto"/>
        <w:jc w:val="both"/>
        <w:rPr>
          <w:rFonts w:ascii="Times New Roman" w:hAnsi="Times New Roman" w:cs="Times New Roman"/>
          <w:sz w:val="24"/>
          <w:szCs w:val="24"/>
          <w:lang w:val="en-GB"/>
        </w:rPr>
      </w:pPr>
      <w:r w:rsidRPr="00DD002C">
        <w:rPr>
          <w:rFonts w:ascii="Times New Roman" w:hAnsi="Times New Roman" w:cs="Times New Roman"/>
          <w:sz w:val="24"/>
          <w:szCs w:val="24"/>
        </w:rPr>
        <w:t xml:space="preserve">Reliability refers to the dependability or trust worthiness of a measuring instrument in as far as the degree to which the instrument consistently measures whatever it is set to measure (Amin, 2005). An instrument </w:t>
      </w:r>
      <w:r w:rsidR="00C27A6E">
        <w:rPr>
          <w:rFonts w:ascii="Times New Roman" w:hAnsi="Times New Roman" w:cs="Times New Roman"/>
          <w:sz w:val="24"/>
          <w:szCs w:val="24"/>
        </w:rPr>
        <w:t>was</w:t>
      </w:r>
      <w:r w:rsidR="00C27A6E" w:rsidRPr="00DD002C">
        <w:rPr>
          <w:rFonts w:ascii="Times New Roman" w:hAnsi="Times New Roman" w:cs="Times New Roman"/>
          <w:sz w:val="24"/>
          <w:szCs w:val="24"/>
        </w:rPr>
        <w:t xml:space="preserve"> </w:t>
      </w:r>
      <w:r w:rsidRPr="00DD002C">
        <w:rPr>
          <w:rFonts w:ascii="Times New Roman" w:hAnsi="Times New Roman" w:cs="Times New Roman"/>
          <w:sz w:val="24"/>
          <w:szCs w:val="24"/>
        </w:rPr>
        <w:t>reliable if it produce</w:t>
      </w:r>
      <w:r w:rsidR="00C27A6E">
        <w:rPr>
          <w:rFonts w:ascii="Times New Roman" w:hAnsi="Times New Roman" w:cs="Times New Roman"/>
          <w:sz w:val="24"/>
          <w:szCs w:val="24"/>
        </w:rPr>
        <w:t>d</w:t>
      </w:r>
      <w:r w:rsidRPr="00DD002C">
        <w:rPr>
          <w:rFonts w:ascii="Times New Roman" w:hAnsi="Times New Roman" w:cs="Times New Roman"/>
          <w:sz w:val="24"/>
          <w:szCs w:val="24"/>
        </w:rPr>
        <w:t xml:space="preserve"> the same results whenever it </w:t>
      </w:r>
      <w:r w:rsidR="00E373E0">
        <w:rPr>
          <w:rFonts w:ascii="Times New Roman" w:hAnsi="Times New Roman" w:cs="Times New Roman"/>
          <w:sz w:val="24"/>
          <w:szCs w:val="24"/>
        </w:rPr>
        <w:t>was</w:t>
      </w:r>
      <w:r w:rsidR="00E373E0" w:rsidRPr="00DD002C">
        <w:rPr>
          <w:rFonts w:ascii="Times New Roman" w:hAnsi="Times New Roman" w:cs="Times New Roman"/>
          <w:sz w:val="24"/>
          <w:szCs w:val="24"/>
        </w:rPr>
        <w:t xml:space="preserve"> </w:t>
      </w:r>
      <w:r w:rsidRPr="00DD002C">
        <w:rPr>
          <w:rFonts w:ascii="Times New Roman" w:hAnsi="Times New Roman" w:cs="Times New Roman"/>
          <w:sz w:val="24"/>
          <w:szCs w:val="24"/>
        </w:rPr>
        <w:t xml:space="preserve">repeatedly used to measure a trait or concept from the same respondents even by other researchers. After construction of instruments, they </w:t>
      </w:r>
      <w:r w:rsidR="006A39A3">
        <w:rPr>
          <w:rFonts w:ascii="Times New Roman" w:hAnsi="Times New Roman" w:cs="Times New Roman"/>
          <w:sz w:val="24"/>
          <w:szCs w:val="24"/>
        </w:rPr>
        <w:t>were</w:t>
      </w:r>
      <w:r w:rsidRPr="00DD002C">
        <w:rPr>
          <w:rFonts w:ascii="Times New Roman" w:hAnsi="Times New Roman" w:cs="Times New Roman"/>
          <w:sz w:val="24"/>
          <w:szCs w:val="24"/>
        </w:rPr>
        <w:t xml:space="preserve"> presented to the researcher</w:t>
      </w:r>
      <w:r w:rsidR="006A39A3">
        <w:rPr>
          <w:rFonts w:ascii="Times New Roman" w:hAnsi="Times New Roman" w:cs="Times New Roman"/>
          <w:sz w:val="24"/>
          <w:szCs w:val="24"/>
        </w:rPr>
        <w:t>’</w:t>
      </w:r>
      <w:r w:rsidRPr="00DD002C">
        <w:rPr>
          <w:rFonts w:ascii="Times New Roman" w:hAnsi="Times New Roman" w:cs="Times New Roman"/>
          <w:sz w:val="24"/>
          <w:szCs w:val="24"/>
        </w:rPr>
        <w:t>s</w:t>
      </w:r>
      <w:r w:rsidR="006A39A3">
        <w:rPr>
          <w:rFonts w:ascii="Times New Roman" w:hAnsi="Times New Roman" w:cs="Times New Roman"/>
          <w:sz w:val="24"/>
          <w:szCs w:val="24"/>
        </w:rPr>
        <w:t xml:space="preserve"> supervisor</w:t>
      </w:r>
      <w:r w:rsidRPr="00DD002C">
        <w:rPr>
          <w:rFonts w:ascii="Times New Roman" w:hAnsi="Times New Roman" w:cs="Times New Roman"/>
          <w:sz w:val="24"/>
          <w:szCs w:val="24"/>
        </w:rPr>
        <w:t xml:space="preserve"> before they </w:t>
      </w:r>
      <w:r w:rsidR="006A39A3">
        <w:rPr>
          <w:rFonts w:ascii="Times New Roman" w:hAnsi="Times New Roman" w:cs="Times New Roman"/>
          <w:sz w:val="24"/>
          <w:szCs w:val="24"/>
        </w:rPr>
        <w:t>were</w:t>
      </w:r>
      <w:r w:rsidRPr="00DD002C">
        <w:rPr>
          <w:rFonts w:ascii="Times New Roman" w:hAnsi="Times New Roman" w:cs="Times New Roman"/>
          <w:sz w:val="24"/>
          <w:szCs w:val="24"/>
        </w:rPr>
        <w:t xml:space="preserve"> applied to the field for data collection.</w:t>
      </w:r>
      <w:r w:rsidR="005B4A92">
        <w:rPr>
          <w:rFonts w:ascii="Times New Roman" w:hAnsi="Times New Roman" w:cs="Times New Roman"/>
          <w:sz w:val="24"/>
          <w:szCs w:val="24"/>
        </w:rPr>
        <w:t xml:space="preserve"> </w:t>
      </w:r>
      <w:r w:rsidRPr="00DD002C">
        <w:rPr>
          <w:rFonts w:ascii="Times New Roman" w:hAnsi="Times New Roman" w:cs="Times New Roman"/>
          <w:sz w:val="24"/>
          <w:szCs w:val="24"/>
        </w:rPr>
        <w:t>The researcher also employ</w:t>
      </w:r>
      <w:r w:rsidR="006002E4">
        <w:rPr>
          <w:rFonts w:ascii="Times New Roman" w:hAnsi="Times New Roman" w:cs="Times New Roman"/>
          <w:sz w:val="24"/>
          <w:szCs w:val="24"/>
        </w:rPr>
        <w:t>ed</w:t>
      </w:r>
      <w:r w:rsidRPr="00DD002C">
        <w:rPr>
          <w:rFonts w:ascii="Times New Roman" w:hAnsi="Times New Roman" w:cs="Times New Roman"/>
          <w:sz w:val="24"/>
          <w:szCs w:val="24"/>
        </w:rPr>
        <w:t xml:space="preserve"> triangulation to ensure reliability of the data collected. Triangulation indicate</w:t>
      </w:r>
      <w:r w:rsidR="006002E4">
        <w:rPr>
          <w:rFonts w:ascii="Times New Roman" w:hAnsi="Times New Roman" w:cs="Times New Roman"/>
          <w:sz w:val="24"/>
          <w:szCs w:val="24"/>
        </w:rPr>
        <w:t>d</w:t>
      </w:r>
      <w:r w:rsidRPr="00DD002C">
        <w:rPr>
          <w:rFonts w:ascii="Times New Roman" w:hAnsi="Times New Roman" w:cs="Times New Roman"/>
          <w:sz w:val="24"/>
          <w:szCs w:val="24"/>
        </w:rPr>
        <w:t xml:space="preserve"> that more than two methods </w:t>
      </w:r>
      <w:r w:rsidR="006002E4">
        <w:rPr>
          <w:rFonts w:ascii="Times New Roman" w:hAnsi="Times New Roman" w:cs="Times New Roman"/>
          <w:sz w:val="24"/>
          <w:szCs w:val="24"/>
        </w:rPr>
        <w:t>could</w:t>
      </w:r>
      <w:r w:rsidRPr="00DD002C">
        <w:rPr>
          <w:rFonts w:ascii="Times New Roman" w:hAnsi="Times New Roman" w:cs="Times New Roman"/>
          <w:sz w:val="24"/>
          <w:szCs w:val="24"/>
        </w:rPr>
        <w:t xml:space="preserve"> be used in a study with a view to double the chances of a group of individuals to be repeatedly measured under same conditions. The results from the pretest </w:t>
      </w:r>
      <w:r w:rsidR="006002E4">
        <w:rPr>
          <w:rFonts w:ascii="Times New Roman" w:hAnsi="Times New Roman" w:cs="Times New Roman"/>
          <w:sz w:val="24"/>
          <w:szCs w:val="24"/>
        </w:rPr>
        <w:t>were</w:t>
      </w:r>
      <w:r w:rsidRPr="00DD002C">
        <w:rPr>
          <w:rFonts w:ascii="Times New Roman" w:hAnsi="Times New Roman" w:cs="Times New Roman"/>
          <w:sz w:val="24"/>
          <w:szCs w:val="24"/>
        </w:rPr>
        <w:t xml:space="preserve"> used to modify the items in </w:t>
      </w:r>
      <w:r w:rsidRPr="00DD002C">
        <w:rPr>
          <w:rFonts w:ascii="Times New Roman" w:hAnsi="Times New Roman" w:cs="Times New Roman"/>
          <w:sz w:val="24"/>
          <w:szCs w:val="24"/>
        </w:rPr>
        <w:lastRenderedPageBreak/>
        <w:t>the instruments. To ensure reliability of quantitative data, t</w:t>
      </w:r>
      <w:r w:rsidRPr="00DD002C">
        <w:rPr>
          <w:rFonts w:ascii="Times New Roman" w:hAnsi="Times New Roman" w:cs="Times New Roman"/>
          <w:sz w:val="24"/>
          <w:szCs w:val="24"/>
          <w:lang w:val="en-GB"/>
        </w:rPr>
        <w:t>he researcher test</w:t>
      </w:r>
      <w:r w:rsidR="00AC3B19">
        <w:rPr>
          <w:rFonts w:ascii="Times New Roman" w:hAnsi="Times New Roman" w:cs="Times New Roman"/>
          <w:sz w:val="24"/>
          <w:szCs w:val="24"/>
          <w:lang w:val="en-GB"/>
        </w:rPr>
        <w:t>ed</w:t>
      </w:r>
      <w:r w:rsidRPr="00DD002C">
        <w:rPr>
          <w:rFonts w:ascii="Times New Roman" w:hAnsi="Times New Roman" w:cs="Times New Roman"/>
          <w:sz w:val="24"/>
          <w:szCs w:val="24"/>
          <w:lang w:val="en-GB"/>
        </w:rPr>
        <w:t xml:space="preserve"> the inter-item consistency reliability to ensure that there </w:t>
      </w:r>
      <w:r w:rsidR="00AC3B19">
        <w:rPr>
          <w:rFonts w:ascii="Times New Roman" w:hAnsi="Times New Roman" w:cs="Times New Roman"/>
          <w:sz w:val="24"/>
          <w:szCs w:val="24"/>
        </w:rPr>
        <w:t>was</w:t>
      </w:r>
      <w:r w:rsidR="00AC3B19" w:rsidRPr="00DD002C">
        <w:rPr>
          <w:rFonts w:ascii="Times New Roman" w:hAnsi="Times New Roman" w:cs="Times New Roman"/>
          <w:sz w:val="24"/>
          <w:szCs w:val="24"/>
          <w:lang w:val="en-GB"/>
        </w:rPr>
        <w:t xml:space="preserve"> </w:t>
      </w:r>
      <w:r w:rsidRPr="00DD002C">
        <w:rPr>
          <w:rFonts w:ascii="Times New Roman" w:hAnsi="Times New Roman" w:cs="Times New Roman"/>
          <w:sz w:val="24"/>
          <w:szCs w:val="24"/>
          <w:lang w:val="en-GB"/>
        </w:rPr>
        <w:t>consistency in respondent</w:t>
      </w:r>
      <w:r w:rsidR="00764C46">
        <w:rPr>
          <w:rFonts w:ascii="Times New Roman" w:hAnsi="Times New Roman" w:cs="Times New Roman"/>
          <w:sz w:val="24"/>
          <w:szCs w:val="24"/>
          <w:lang w:val="en-GB"/>
        </w:rPr>
        <w:t xml:space="preserve">s’ answers to all the question </w:t>
      </w:r>
      <w:r w:rsidRPr="00DD002C">
        <w:rPr>
          <w:rFonts w:ascii="Times New Roman" w:hAnsi="Times New Roman" w:cs="Times New Roman"/>
          <w:sz w:val="24"/>
          <w:szCs w:val="24"/>
          <w:lang w:val="en-GB"/>
        </w:rPr>
        <w:t>items in the questionnaire. The researcher use</w:t>
      </w:r>
      <w:r w:rsidR="00764C46">
        <w:rPr>
          <w:rFonts w:ascii="Times New Roman" w:hAnsi="Times New Roman" w:cs="Times New Roman"/>
          <w:sz w:val="24"/>
          <w:szCs w:val="24"/>
          <w:lang w:val="en-GB"/>
        </w:rPr>
        <w:t>d</w:t>
      </w:r>
      <w:r w:rsidRPr="00DD002C">
        <w:rPr>
          <w:rFonts w:ascii="Times New Roman" w:hAnsi="Times New Roman" w:cs="Times New Roman"/>
          <w:sz w:val="24"/>
          <w:szCs w:val="24"/>
          <w:lang w:val="en-GB"/>
        </w:rPr>
        <w:t xml:space="preserve"> SPSS to compute Cronbach’s Alpha coefficient values for the variable items. </w:t>
      </w:r>
    </w:p>
    <w:p w:rsidR="0095310F" w:rsidRPr="00DF0991" w:rsidRDefault="0095310F" w:rsidP="0095310F">
      <w:pPr>
        <w:spacing w:after="0" w:line="480" w:lineRule="auto"/>
        <w:jc w:val="both"/>
        <w:rPr>
          <w:rFonts w:ascii="Times New Roman" w:hAnsi="Times New Roman" w:cs="Times New Roman"/>
          <w:sz w:val="18"/>
          <w:szCs w:val="24"/>
          <w:lang w:val="en-GB"/>
        </w:rPr>
      </w:pPr>
    </w:p>
    <w:p w:rsidR="0095310F" w:rsidRPr="00927A5C" w:rsidRDefault="0095310F" w:rsidP="00927A5C">
      <w:pPr>
        <w:pStyle w:val="Heading2"/>
        <w:spacing w:before="0" w:line="480" w:lineRule="auto"/>
        <w:jc w:val="both"/>
        <w:rPr>
          <w:rFonts w:ascii="Times New Roman" w:hAnsi="Times New Roman" w:cs="Times New Roman"/>
          <w:b/>
          <w:color w:val="auto"/>
          <w:sz w:val="24"/>
        </w:rPr>
      </w:pPr>
      <w:bookmarkStart w:id="143" w:name="_Toc491536383"/>
      <w:bookmarkStart w:id="144" w:name="_Toc505599300"/>
      <w:r w:rsidRPr="00927A5C">
        <w:rPr>
          <w:rFonts w:ascii="Times New Roman" w:hAnsi="Times New Roman" w:cs="Times New Roman"/>
          <w:b/>
          <w:color w:val="auto"/>
          <w:sz w:val="24"/>
        </w:rPr>
        <w:t>3.</w:t>
      </w:r>
      <w:r w:rsidR="00A043B7">
        <w:rPr>
          <w:rFonts w:ascii="Times New Roman" w:hAnsi="Times New Roman" w:cs="Times New Roman"/>
          <w:b/>
          <w:color w:val="auto"/>
          <w:sz w:val="24"/>
        </w:rPr>
        <w:t>7</w:t>
      </w:r>
      <w:r w:rsidRPr="00927A5C">
        <w:rPr>
          <w:rFonts w:ascii="Times New Roman" w:hAnsi="Times New Roman" w:cs="Times New Roman"/>
          <w:b/>
          <w:color w:val="auto"/>
          <w:sz w:val="24"/>
        </w:rPr>
        <w:t xml:space="preserve"> Procedure for Data Collection</w:t>
      </w:r>
      <w:bookmarkStart w:id="145" w:name="_Toc330999173"/>
      <w:bookmarkStart w:id="146" w:name="_Toc331061919"/>
      <w:bookmarkEnd w:id="143"/>
      <w:bookmarkEnd w:id="144"/>
    </w:p>
    <w:p w:rsidR="0095310F" w:rsidRPr="0095310F" w:rsidRDefault="0095310F" w:rsidP="007E7C23">
      <w:pPr>
        <w:autoSpaceDE w:val="0"/>
        <w:autoSpaceDN w:val="0"/>
        <w:adjustRightInd w:val="0"/>
        <w:spacing w:after="0" w:line="480" w:lineRule="auto"/>
        <w:ind w:right="90"/>
        <w:jc w:val="both"/>
        <w:rPr>
          <w:rFonts w:ascii="Times New Roman" w:hAnsi="Times New Roman" w:cs="Times New Roman"/>
          <w:bCs/>
          <w:color w:val="000000"/>
          <w:sz w:val="24"/>
          <w:szCs w:val="24"/>
          <w:lang w:val="en-GB"/>
        </w:rPr>
      </w:pPr>
      <w:r w:rsidRPr="0095310F">
        <w:rPr>
          <w:rFonts w:ascii="Times New Roman" w:hAnsi="Times New Roman" w:cs="Times New Roman"/>
          <w:bCs/>
          <w:color w:val="000000"/>
          <w:sz w:val="24"/>
          <w:szCs w:val="24"/>
        </w:rPr>
        <w:t xml:space="preserve">A letter of introduction from, Uganda Management Institute </w:t>
      </w:r>
      <w:r w:rsidR="00764C46">
        <w:rPr>
          <w:rFonts w:ascii="Times New Roman" w:hAnsi="Times New Roman" w:cs="Times New Roman"/>
          <w:sz w:val="24"/>
          <w:szCs w:val="24"/>
        </w:rPr>
        <w:t>was</w:t>
      </w:r>
      <w:r w:rsidR="00764C46" w:rsidRPr="0095310F">
        <w:rPr>
          <w:rFonts w:ascii="Times New Roman" w:hAnsi="Times New Roman" w:cs="Times New Roman"/>
          <w:bCs/>
          <w:color w:val="000000"/>
          <w:sz w:val="24"/>
          <w:szCs w:val="24"/>
        </w:rPr>
        <w:t xml:space="preserve"> </w:t>
      </w:r>
      <w:r w:rsidRPr="0095310F">
        <w:rPr>
          <w:rFonts w:ascii="Times New Roman" w:hAnsi="Times New Roman" w:cs="Times New Roman"/>
          <w:bCs/>
          <w:color w:val="000000"/>
          <w:sz w:val="24"/>
          <w:szCs w:val="24"/>
        </w:rPr>
        <w:t xml:space="preserve">obtained. </w:t>
      </w:r>
      <w:r w:rsidR="006B7386">
        <w:rPr>
          <w:rFonts w:ascii="Times New Roman" w:hAnsi="Times New Roman" w:cs="Times New Roman"/>
          <w:bCs/>
          <w:color w:val="000000"/>
          <w:sz w:val="24"/>
          <w:szCs w:val="24"/>
        </w:rPr>
        <w:t xml:space="preserve">The researcher presented the letter of introduction to the relevant authorities to be permitted to collect data from the sampled respondents. </w:t>
      </w:r>
      <w:r w:rsidRPr="0095310F">
        <w:rPr>
          <w:rFonts w:ascii="Times New Roman" w:hAnsi="Times New Roman" w:cs="Times New Roman"/>
          <w:bCs/>
          <w:color w:val="000000"/>
          <w:sz w:val="24"/>
          <w:szCs w:val="24"/>
        </w:rPr>
        <w:t>A pilot study of data collection instr</w:t>
      </w:r>
      <w:r w:rsidR="00781D3E">
        <w:rPr>
          <w:rFonts w:ascii="Times New Roman" w:hAnsi="Times New Roman" w:cs="Times New Roman"/>
          <w:bCs/>
          <w:color w:val="000000"/>
          <w:sz w:val="24"/>
          <w:szCs w:val="24"/>
        </w:rPr>
        <w:t xml:space="preserve">uments </w:t>
      </w:r>
      <w:r w:rsidR="00764C46">
        <w:rPr>
          <w:rFonts w:ascii="Times New Roman" w:hAnsi="Times New Roman" w:cs="Times New Roman"/>
          <w:sz w:val="24"/>
          <w:szCs w:val="24"/>
        </w:rPr>
        <w:t>was</w:t>
      </w:r>
      <w:r w:rsidR="00764C46">
        <w:rPr>
          <w:rFonts w:ascii="Times New Roman" w:hAnsi="Times New Roman" w:cs="Times New Roman"/>
          <w:bCs/>
          <w:color w:val="000000"/>
          <w:sz w:val="24"/>
          <w:szCs w:val="24"/>
        </w:rPr>
        <w:t xml:space="preserve"> </w:t>
      </w:r>
      <w:r w:rsidR="00781D3E">
        <w:rPr>
          <w:rFonts w:ascii="Times New Roman" w:hAnsi="Times New Roman" w:cs="Times New Roman"/>
          <w:bCs/>
          <w:color w:val="000000"/>
          <w:sz w:val="24"/>
          <w:szCs w:val="24"/>
        </w:rPr>
        <w:t xml:space="preserve">conducted in an </w:t>
      </w:r>
      <w:r w:rsidRPr="0095310F">
        <w:rPr>
          <w:rFonts w:ascii="Times New Roman" w:hAnsi="Times New Roman" w:cs="Times New Roman"/>
          <w:bCs/>
          <w:color w:val="000000"/>
          <w:sz w:val="24"/>
          <w:szCs w:val="24"/>
        </w:rPr>
        <w:t xml:space="preserve">area </w:t>
      </w:r>
      <w:r w:rsidR="00781D3E">
        <w:rPr>
          <w:rFonts w:ascii="Times New Roman" w:hAnsi="Times New Roman" w:cs="Times New Roman"/>
          <w:bCs/>
          <w:color w:val="000000"/>
          <w:sz w:val="24"/>
          <w:szCs w:val="24"/>
        </w:rPr>
        <w:t xml:space="preserve">not the same as that of the </w:t>
      </w:r>
      <w:r w:rsidRPr="0095310F">
        <w:rPr>
          <w:rFonts w:ascii="Times New Roman" w:hAnsi="Times New Roman" w:cs="Times New Roman"/>
          <w:bCs/>
          <w:color w:val="000000"/>
          <w:sz w:val="24"/>
          <w:szCs w:val="24"/>
        </w:rPr>
        <w:t xml:space="preserve">study to </w:t>
      </w:r>
      <w:r w:rsidR="006D68BC">
        <w:rPr>
          <w:rFonts w:ascii="Times New Roman" w:hAnsi="Times New Roman" w:cs="Times New Roman"/>
          <w:bCs/>
          <w:color w:val="000000"/>
          <w:sz w:val="24"/>
          <w:szCs w:val="24"/>
        </w:rPr>
        <w:t>find</w:t>
      </w:r>
      <w:r w:rsidRPr="0095310F">
        <w:rPr>
          <w:rFonts w:ascii="Times New Roman" w:hAnsi="Times New Roman" w:cs="Times New Roman"/>
          <w:bCs/>
          <w:color w:val="000000"/>
          <w:sz w:val="24"/>
          <w:szCs w:val="24"/>
        </w:rPr>
        <w:t xml:space="preserve"> their validity and reliability. The researcher then administer</w:t>
      </w:r>
      <w:r w:rsidR="00C443F8">
        <w:rPr>
          <w:rFonts w:ascii="Times New Roman" w:hAnsi="Times New Roman" w:cs="Times New Roman"/>
          <w:bCs/>
          <w:color w:val="000000"/>
          <w:sz w:val="24"/>
          <w:szCs w:val="24"/>
        </w:rPr>
        <w:t>ed</w:t>
      </w:r>
      <w:r w:rsidRPr="0095310F">
        <w:rPr>
          <w:rFonts w:ascii="Times New Roman" w:hAnsi="Times New Roman" w:cs="Times New Roman"/>
          <w:bCs/>
          <w:color w:val="000000"/>
          <w:sz w:val="24"/>
          <w:szCs w:val="24"/>
        </w:rPr>
        <w:t xml:space="preserve"> the questionnaires to respondents and conduct</w:t>
      </w:r>
      <w:r w:rsidR="00C443F8">
        <w:rPr>
          <w:rFonts w:ascii="Times New Roman" w:hAnsi="Times New Roman" w:cs="Times New Roman"/>
          <w:bCs/>
          <w:color w:val="000000"/>
          <w:sz w:val="24"/>
          <w:szCs w:val="24"/>
        </w:rPr>
        <w:t>ed</w:t>
      </w:r>
      <w:r w:rsidRPr="0095310F">
        <w:rPr>
          <w:rFonts w:ascii="Times New Roman" w:hAnsi="Times New Roman" w:cs="Times New Roman"/>
          <w:bCs/>
          <w:color w:val="000000"/>
          <w:sz w:val="24"/>
          <w:szCs w:val="24"/>
        </w:rPr>
        <w:t xml:space="preserve"> interviews</w:t>
      </w:r>
      <w:r w:rsidR="00FD5DCA">
        <w:rPr>
          <w:rFonts w:ascii="Times New Roman" w:hAnsi="Times New Roman" w:cs="Times New Roman"/>
          <w:bCs/>
          <w:color w:val="000000"/>
          <w:sz w:val="24"/>
          <w:szCs w:val="24"/>
        </w:rPr>
        <w:t xml:space="preserve"> upon finishing</w:t>
      </w:r>
      <w:r w:rsidRPr="0095310F">
        <w:rPr>
          <w:rFonts w:ascii="Times New Roman" w:hAnsi="Times New Roman" w:cs="Times New Roman"/>
          <w:bCs/>
          <w:color w:val="000000"/>
          <w:sz w:val="24"/>
          <w:szCs w:val="24"/>
        </w:rPr>
        <w:t xml:space="preserve">. </w:t>
      </w:r>
      <w:bookmarkEnd w:id="145"/>
      <w:bookmarkEnd w:id="146"/>
    </w:p>
    <w:p w:rsidR="0095310F" w:rsidRPr="00DF0991" w:rsidRDefault="0095310F" w:rsidP="007E7C23">
      <w:pPr>
        <w:spacing w:after="0" w:line="480" w:lineRule="auto"/>
        <w:jc w:val="both"/>
        <w:rPr>
          <w:rFonts w:ascii="Times New Roman" w:hAnsi="Times New Roman" w:cs="Times New Roman"/>
          <w:sz w:val="18"/>
          <w:szCs w:val="24"/>
          <w:lang w:val="en-GB"/>
        </w:rPr>
      </w:pPr>
    </w:p>
    <w:p w:rsidR="00393D29" w:rsidRPr="00927A5C" w:rsidRDefault="00393D29" w:rsidP="00927A5C">
      <w:pPr>
        <w:pStyle w:val="Heading2"/>
        <w:spacing w:before="0" w:line="480" w:lineRule="auto"/>
        <w:jc w:val="both"/>
        <w:rPr>
          <w:rFonts w:ascii="Times New Roman" w:hAnsi="Times New Roman" w:cs="Times New Roman"/>
          <w:b/>
          <w:color w:val="auto"/>
          <w:sz w:val="24"/>
        </w:rPr>
      </w:pPr>
      <w:bookmarkStart w:id="147" w:name="_Toc124119583"/>
      <w:bookmarkStart w:id="148" w:name="_Toc340899958"/>
      <w:bookmarkStart w:id="149" w:name="_Toc371070425"/>
      <w:bookmarkStart w:id="150" w:name="_Toc383931390"/>
      <w:bookmarkStart w:id="151" w:name="_Toc392269417"/>
      <w:bookmarkStart w:id="152" w:name="_Toc392431016"/>
      <w:bookmarkStart w:id="153" w:name="_Toc392436879"/>
      <w:bookmarkStart w:id="154" w:name="_Toc53512959"/>
      <w:bookmarkStart w:id="155" w:name="_Toc53513094"/>
      <w:bookmarkStart w:id="156" w:name="_Toc466909820"/>
      <w:bookmarkStart w:id="157" w:name="_Toc466967741"/>
      <w:bookmarkStart w:id="158" w:name="_Toc469116221"/>
      <w:bookmarkStart w:id="159" w:name="_Toc471441166"/>
      <w:bookmarkStart w:id="160" w:name="_Toc471402773"/>
      <w:bookmarkStart w:id="161" w:name="_Toc505599301"/>
      <w:r w:rsidRPr="00927A5C">
        <w:rPr>
          <w:rFonts w:ascii="Times New Roman" w:hAnsi="Times New Roman" w:cs="Times New Roman"/>
          <w:b/>
          <w:color w:val="auto"/>
          <w:sz w:val="24"/>
        </w:rPr>
        <w:t>3.</w:t>
      </w:r>
      <w:r w:rsidR="00A043B7">
        <w:rPr>
          <w:rFonts w:ascii="Times New Roman" w:hAnsi="Times New Roman" w:cs="Times New Roman"/>
          <w:b/>
          <w:color w:val="auto"/>
          <w:sz w:val="24"/>
        </w:rPr>
        <w:t>8</w:t>
      </w:r>
      <w:r w:rsidRPr="00927A5C">
        <w:rPr>
          <w:rFonts w:ascii="Times New Roman" w:hAnsi="Times New Roman" w:cs="Times New Roman"/>
          <w:b/>
          <w:color w:val="auto"/>
          <w:sz w:val="24"/>
        </w:rPr>
        <w:t xml:space="preserve"> Data Analysis Techniques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393D29" w:rsidRPr="00DD002C" w:rsidRDefault="00393D29" w:rsidP="007E7C23">
      <w:pPr>
        <w:spacing w:line="480" w:lineRule="auto"/>
        <w:jc w:val="both"/>
        <w:rPr>
          <w:rFonts w:ascii="Times New Roman" w:eastAsia="SimSun" w:hAnsi="Times New Roman" w:cs="Times New Roman"/>
          <w:sz w:val="24"/>
          <w:szCs w:val="24"/>
          <w:lang w:val="en-GB" w:eastAsia="zh-CN"/>
        </w:rPr>
      </w:pPr>
      <w:r w:rsidRPr="00DD002C">
        <w:rPr>
          <w:rFonts w:ascii="Times New Roman" w:eastAsia="SimSun" w:hAnsi="Times New Roman" w:cs="Times New Roman"/>
          <w:sz w:val="24"/>
          <w:szCs w:val="24"/>
          <w:lang w:val="en-GB" w:eastAsia="zh-CN"/>
        </w:rPr>
        <w:t xml:space="preserve">The instruments that </w:t>
      </w:r>
      <w:r w:rsidR="00C443F8">
        <w:rPr>
          <w:rFonts w:ascii="Times New Roman" w:eastAsia="SimSun" w:hAnsi="Times New Roman" w:cs="Times New Roman"/>
          <w:sz w:val="24"/>
          <w:szCs w:val="24"/>
          <w:lang w:val="en-GB" w:eastAsia="zh-CN"/>
        </w:rPr>
        <w:t>were</w:t>
      </w:r>
      <w:r w:rsidRPr="00DD002C">
        <w:rPr>
          <w:rFonts w:ascii="Times New Roman" w:eastAsia="SimSun" w:hAnsi="Times New Roman" w:cs="Times New Roman"/>
          <w:sz w:val="24"/>
          <w:szCs w:val="24"/>
          <w:lang w:val="en-GB" w:eastAsia="zh-CN"/>
        </w:rPr>
        <w:t xml:space="preserve"> used to collect information from the field yield</w:t>
      </w:r>
      <w:r w:rsidR="00D85D46">
        <w:rPr>
          <w:rFonts w:ascii="Times New Roman" w:eastAsia="SimSun" w:hAnsi="Times New Roman" w:cs="Times New Roman"/>
          <w:sz w:val="24"/>
          <w:szCs w:val="24"/>
          <w:lang w:val="en-GB" w:eastAsia="zh-CN"/>
        </w:rPr>
        <w:t>ed</w:t>
      </w:r>
      <w:r w:rsidRPr="00DD002C">
        <w:rPr>
          <w:rFonts w:ascii="Times New Roman" w:eastAsia="SimSun" w:hAnsi="Times New Roman" w:cs="Times New Roman"/>
          <w:sz w:val="24"/>
          <w:szCs w:val="24"/>
          <w:lang w:val="en-GB" w:eastAsia="zh-CN"/>
        </w:rPr>
        <w:t xml:space="preserve"> both quantitative and qualitative data. The raw data </w:t>
      </w:r>
      <w:r w:rsidR="00D85D46">
        <w:rPr>
          <w:rFonts w:ascii="Times New Roman" w:hAnsi="Times New Roman" w:cs="Times New Roman"/>
          <w:sz w:val="24"/>
          <w:szCs w:val="24"/>
        </w:rPr>
        <w:t>was</w:t>
      </w:r>
      <w:r w:rsidR="00D85D46" w:rsidRPr="00DD002C">
        <w:rPr>
          <w:rFonts w:ascii="Times New Roman" w:eastAsia="SimSun" w:hAnsi="Times New Roman" w:cs="Times New Roman"/>
          <w:sz w:val="24"/>
          <w:szCs w:val="24"/>
          <w:lang w:val="en-GB" w:eastAsia="zh-CN"/>
        </w:rPr>
        <w:t xml:space="preserve"> </w:t>
      </w:r>
      <w:r w:rsidRPr="00DD002C">
        <w:rPr>
          <w:rFonts w:ascii="Times New Roman" w:eastAsia="SimSun" w:hAnsi="Times New Roman" w:cs="Times New Roman"/>
          <w:sz w:val="24"/>
          <w:szCs w:val="24"/>
          <w:lang w:val="en-GB" w:eastAsia="zh-CN"/>
        </w:rPr>
        <w:t xml:space="preserve">cleaned, stored, edited for accuracy and clarity. Data analysis </w:t>
      </w:r>
      <w:r w:rsidR="00EE5273">
        <w:rPr>
          <w:rFonts w:ascii="Times New Roman" w:hAnsi="Times New Roman" w:cs="Times New Roman"/>
          <w:sz w:val="24"/>
          <w:szCs w:val="24"/>
        </w:rPr>
        <w:t>was</w:t>
      </w:r>
      <w:r w:rsidR="00EE5273" w:rsidRPr="00DD002C">
        <w:rPr>
          <w:rFonts w:ascii="Times New Roman" w:eastAsia="SimSun" w:hAnsi="Times New Roman" w:cs="Times New Roman"/>
          <w:sz w:val="24"/>
          <w:szCs w:val="24"/>
          <w:lang w:val="en-GB" w:eastAsia="zh-CN"/>
        </w:rPr>
        <w:t xml:space="preserve"> </w:t>
      </w:r>
      <w:r w:rsidRPr="00DD002C">
        <w:rPr>
          <w:rFonts w:ascii="Times New Roman" w:eastAsia="SimSun" w:hAnsi="Times New Roman" w:cs="Times New Roman"/>
          <w:sz w:val="24"/>
          <w:szCs w:val="24"/>
          <w:lang w:val="en-GB" w:eastAsia="zh-CN"/>
        </w:rPr>
        <w:t>done using a Statistical Package for Social Scientists (SPSS)</w:t>
      </w:r>
      <w:r w:rsidR="00250BB5">
        <w:rPr>
          <w:rFonts w:ascii="Times New Roman" w:eastAsia="SimSun" w:hAnsi="Times New Roman" w:cs="Times New Roman"/>
          <w:sz w:val="24"/>
          <w:szCs w:val="24"/>
          <w:lang w:val="en-GB" w:eastAsia="zh-CN"/>
        </w:rPr>
        <w:t>.</w:t>
      </w:r>
    </w:p>
    <w:p w:rsidR="00393D29" w:rsidRPr="00310C5A" w:rsidRDefault="00393D29" w:rsidP="00310C5A">
      <w:pPr>
        <w:pStyle w:val="Heading3"/>
        <w:spacing w:before="0" w:line="480" w:lineRule="auto"/>
        <w:jc w:val="both"/>
        <w:rPr>
          <w:rFonts w:ascii="Times New Roman" w:hAnsi="Times New Roman" w:cs="Times New Roman"/>
          <w:b/>
          <w:color w:val="auto"/>
        </w:rPr>
      </w:pPr>
      <w:bookmarkStart w:id="162" w:name="_Toc124119584"/>
      <w:bookmarkStart w:id="163" w:name="_Toc340899959"/>
      <w:bookmarkStart w:id="164" w:name="_Toc392269418"/>
      <w:bookmarkStart w:id="165" w:name="_Toc392431017"/>
      <w:bookmarkStart w:id="166" w:name="_Toc392436880"/>
      <w:bookmarkStart w:id="167" w:name="_Toc53512960"/>
      <w:bookmarkStart w:id="168" w:name="_Toc53513095"/>
      <w:bookmarkStart w:id="169" w:name="_Toc466909821"/>
      <w:bookmarkStart w:id="170" w:name="_Toc466967742"/>
      <w:bookmarkStart w:id="171" w:name="_Toc469116222"/>
      <w:bookmarkStart w:id="172" w:name="_Toc471441167"/>
      <w:bookmarkStart w:id="173" w:name="_Toc471402774"/>
      <w:bookmarkStart w:id="174" w:name="_Toc505599302"/>
      <w:r w:rsidRPr="00310C5A">
        <w:rPr>
          <w:rFonts w:ascii="Times New Roman" w:hAnsi="Times New Roman" w:cs="Times New Roman"/>
          <w:b/>
          <w:color w:val="auto"/>
        </w:rPr>
        <w:t>3.</w:t>
      </w:r>
      <w:r w:rsidR="00A043B7">
        <w:rPr>
          <w:rFonts w:ascii="Times New Roman" w:hAnsi="Times New Roman" w:cs="Times New Roman"/>
          <w:b/>
          <w:color w:val="auto"/>
        </w:rPr>
        <w:t>8</w:t>
      </w:r>
      <w:r w:rsidRPr="00310C5A">
        <w:rPr>
          <w:rFonts w:ascii="Times New Roman" w:hAnsi="Times New Roman" w:cs="Times New Roman"/>
          <w:b/>
          <w:color w:val="auto"/>
        </w:rPr>
        <w:t>.1 Quantitative Data</w:t>
      </w:r>
      <w:bookmarkEnd w:id="162"/>
      <w:bookmarkEnd w:id="163"/>
      <w:r w:rsidRPr="00310C5A">
        <w:rPr>
          <w:rFonts w:ascii="Times New Roman" w:hAnsi="Times New Roman" w:cs="Times New Roman"/>
          <w:b/>
          <w:color w:val="auto"/>
        </w:rPr>
        <w:t xml:space="preserve"> Analysis</w:t>
      </w:r>
      <w:bookmarkEnd w:id="164"/>
      <w:bookmarkEnd w:id="165"/>
      <w:bookmarkEnd w:id="166"/>
      <w:bookmarkEnd w:id="167"/>
      <w:bookmarkEnd w:id="168"/>
      <w:bookmarkEnd w:id="169"/>
      <w:bookmarkEnd w:id="170"/>
      <w:bookmarkEnd w:id="171"/>
      <w:bookmarkEnd w:id="172"/>
      <w:bookmarkEnd w:id="173"/>
      <w:bookmarkEnd w:id="174"/>
    </w:p>
    <w:p w:rsidR="00393D29" w:rsidRPr="00DD002C" w:rsidRDefault="00393D29" w:rsidP="00BC297D">
      <w:pPr>
        <w:pStyle w:val="NormalWeb"/>
        <w:spacing w:before="0" w:beforeAutospacing="0" w:after="0" w:afterAutospacing="0" w:line="480" w:lineRule="auto"/>
        <w:jc w:val="both"/>
        <w:rPr>
          <w:lang w:val="en-GB"/>
        </w:rPr>
      </w:pPr>
      <w:r w:rsidRPr="00DD002C">
        <w:rPr>
          <w:lang w:val="en-GB"/>
        </w:rPr>
        <w:t xml:space="preserve">Quantitative data </w:t>
      </w:r>
      <w:r w:rsidR="00EE5273">
        <w:t>was</w:t>
      </w:r>
      <w:r w:rsidR="00EE5273" w:rsidRPr="00DD002C">
        <w:rPr>
          <w:lang w:val="en-GB"/>
        </w:rPr>
        <w:t xml:space="preserve"> </w:t>
      </w:r>
      <w:r w:rsidRPr="00DD002C">
        <w:rPr>
          <w:lang w:val="en-GB"/>
        </w:rPr>
        <w:t xml:space="preserve">collected mainly from close ended questions. Data </w:t>
      </w:r>
      <w:r w:rsidR="00EE5273">
        <w:t>was</w:t>
      </w:r>
      <w:r w:rsidR="00EE5273" w:rsidRPr="00DD002C">
        <w:rPr>
          <w:lang w:val="en-GB"/>
        </w:rPr>
        <w:t xml:space="preserve"> </w:t>
      </w:r>
      <w:r w:rsidRPr="00DD002C">
        <w:rPr>
          <w:lang w:val="en-GB"/>
        </w:rPr>
        <w:t>arranged, scrutinized, edited, word processed to eliminate errors and ensure</w:t>
      </w:r>
      <w:r w:rsidR="0025582F">
        <w:rPr>
          <w:lang w:val="en-GB"/>
        </w:rPr>
        <w:t>d</w:t>
      </w:r>
      <w:r w:rsidRPr="00DD002C">
        <w:rPr>
          <w:lang w:val="en-GB"/>
        </w:rPr>
        <w:t xml:space="preserve"> accuracy of data collected to avoid misinterpretation of information</w:t>
      </w:r>
      <w:r w:rsidR="006806DD">
        <w:rPr>
          <w:lang w:val="en-GB"/>
        </w:rPr>
        <w:t xml:space="preserve"> (</w:t>
      </w:r>
      <w:r w:rsidR="006806DD">
        <w:rPr>
          <w:color w:val="000000"/>
        </w:rPr>
        <w:t xml:space="preserve">Saunders, Lewis &amp; Thorn, </w:t>
      </w:r>
      <w:r w:rsidR="006806DD" w:rsidRPr="00E34599">
        <w:rPr>
          <w:color w:val="000000"/>
        </w:rPr>
        <w:t>2009)</w:t>
      </w:r>
      <w:r w:rsidRPr="00DD002C">
        <w:rPr>
          <w:lang w:val="en-GB"/>
        </w:rPr>
        <w:t xml:space="preserve">. </w:t>
      </w:r>
      <w:r w:rsidR="00BC297D">
        <w:rPr>
          <w:lang w:val="en-GB"/>
        </w:rPr>
        <w:t>The variables to be quantitatively evaluated include</w:t>
      </w:r>
      <w:r w:rsidR="009F25CB">
        <w:rPr>
          <w:lang w:val="en-GB"/>
        </w:rPr>
        <w:t>d</w:t>
      </w:r>
      <w:r w:rsidR="00BC297D">
        <w:rPr>
          <w:lang w:val="en-GB"/>
        </w:rPr>
        <w:t xml:space="preserve"> intrinsic factors, extrinsic factors and working environment as they </w:t>
      </w:r>
      <w:r w:rsidR="009F25CB">
        <w:rPr>
          <w:lang w:val="en-GB"/>
        </w:rPr>
        <w:t xml:space="preserve">perceived to have an effect </w:t>
      </w:r>
      <w:r w:rsidR="00BC297D">
        <w:rPr>
          <w:lang w:val="en-GB"/>
        </w:rPr>
        <w:t xml:space="preserve">employee performance at Hotel Africana. </w:t>
      </w:r>
      <w:r w:rsidRPr="00DD002C">
        <w:rPr>
          <w:lang w:val="en-GB"/>
        </w:rPr>
        <w:t>Further</w:t>
      </w:r>
      <w:r w:rsidR="00CC4F78">
        <w:rPr>
          <w:lang w:val="en-GB"/>
        </w:rPr>
        <w:t>,</w:t>
      </w:r>
      <w:r w:rsidRPr="00DD002C">
        <w:rPr>
          <w:lang w:val="en-GB"/>
        </w:rPr>
        <w:t xml:space="preserve"> data </w:t>
      </w:r>
      <w:r w:rsidR="00CC4F78">
        <w:t>was</w:t>
      </w:r>
      <w:r w:rsidR="00CC4F78" w:rsidRPr="00DD002C">
        <w:rPr>
          <w:lang w:val="en-GB"/>
        </w:rPr>
        <w:t xml:space="preserve"> </w:t>
      </w:r>
      <w:r w:rsidR="00FD6521">
        <w:rPr>
          <w:lang w:val="en-GB"/>
        </w:rPr>
        <w:t>computed</w:t>
      </w:r>
      <w:r w:rsidRPr="00DD002C">
        <w:rPr>
          <w:lang w:val="en-GB"/>
        </w:rPr>
        <w:t xml:space="preserve"> into frequencies and percentages as units of measures using SPSS and descriptive statistics </w:t>
      </w:r>
      <w:r w:rsidR="002B61D4">
        <w:rPr>
          <w:lang w:val="en-GB"/>
        </w:rPr>
        <w:t>were</w:t>
      </w:r>
      <w:r w:rsidRPr="00DD002C">
        <w:rPr>
          <w:lang w:val="en-GB"/>
        </w:rPr>
        <w:t xml:space="preserve"> used to describe the population sampled. Correlation analysis and regression </w:t>
      </w:r>
      <w:r w:rsidRPr="00DD002C">
        <w:rPr>
          <w:lang w:val="en-GB"/>
        </w:rPr>
        <w:lastRenderedPageBreak/>
        <w:t xml:space="preserve">analysis </w:t>
      </w:r>
      <w:r w:rsidR="00246796">
        <w:rPr>
          <w:lang w:val="en-GB"/>
        </w:rPr>
        <w:t>were</w:t>
      </w:r>
      <w:r w:rsidRPr="00DD002C">
        <w:rPr>
          <w:lang w:val="en-GB"/>
        </w:rPr>
        <w:t xml:space="preserve"> applied to establish the relationship between the study variables. Correlation coefficient </w:t>
      </w:r>
      <w:r w:rsidR="00246796">
        <w:t>was</w:t>
      </w:r>
      <w:r w:rsidR="00246796" w:rsidRPr="00DD002C">
        <w:rPr>
          <w:lang w:val="en-GB"/>
        </w:rPr>
        <w:t xml:space="preserve"> </w:t>
      </w:r>
      <w:r w:rsidRPr="00DD002C">
        <w:rPr>
          <w:lang w:val="en-GB"/>
        </w:rPr>
        <w:t xml:space="preserve">used to indicate the degree to which variables </w:t>
      </w:r>
      <w:r w:rsidR="00246796">
        <w:rPr>
          <w:lang w:val="en-GB"/>
        </w:rPr>
        <w:t>were</w:t>
      </w:r>
      <w:r w:rsidRPr="00DD002C">
        <w:rPr>
          <w:lang w:val="en-GB"/>
        </w:rPr>
        <w:t xml:space="preserve"> related to one another.</w:t>
      </w:r>
      <w:r w:rsidR="00C87050">
        <w:rPr>
          <w:lang w:val="en-GB"/>
        </w:rPr>
        <w:t xml:space="preserve"> </w:t>
      </w:r>
      <w:bookmarkStart w:id="175" w:name="_Toc124119585"/>
      <w:bookmarkStart w:id="176" w:name="_Toc340899960"/>
      <w:r w:rsidRPr="00DD002C">
        <w:rPr>
          <w:lang w:val="en-GB"/>
        </w:rPr>
        <w:t>This enable</w:t>
      </w:r>
      <w:r w:rsidR="00246796">
        <w:rPr>
          <w:lang w:val="en-GB"/>
        </w:rPr>
        <w:t>d</w:t>
      </w:r>
      <w:r w:rsidRPr="00DD002C">
        <w:rPr>
          <w:lang w:val="en-GB"/>
        </w:rPr>
        <w:t xml:space="preserve"> the researcher to find out</w:t>
      </w:r>
      <w:r w:rsidR="00246796">
        <w:rPr>
          <w:lang w:val="en-GB"/>
        </w:rPr>
        <w:t xml:space="preserve"> the direction whether positive</w:t>
      </w:r>
      <w:r w:rsidRPr="00DD002C">
        <w:rPr>
          <w:lang w:val="en-GB"/>
        </w:rPr>
        <w:t xml:space="preserve"> or negativ</w:t>
      </w:r>
      <w:r w:rsidR="00246796">
        <w:rPr>
          <w:lang w:val="en-GB"/>
        </w:rPr>
        <w:t>e</w:t>
      </w:r>
      <w:r w:rsidRPr="00DD002C">
        <w:rPr>
          <w:lang w:val="en-GB"/>
        </w:rPr>
        <w:t xml:space="preserve">. Regression analysis </w:t>
      </w:r>
      <w:r w:rsidR="00246796">
        <w:t>was</w:t>
      </w:r>
      <w:r w:rsidR="00246796" w:rsidRPr="00DD002C">
        <w:rPr>
          <w:lang w:val="en-GB"/>
        </w:rPr>
        <w:t xml:space="preserve"> </w:t>
      </w:r>
      <w:r w:rsidRPr="00DD002C">
        <w:rPr>
          <w:lang w:val="en-GB"/>
        </w:rPr>
        <w:t xml:space="preserve">carried out to establish the linear relationship between the </w:t>
      </w:r>
      <w:r w:rsidR="00D058F0">
        <w:rPr>
          <w:lang w:val="en-GB"/>
        </w:rPr>
        <w:t>rewards</w:t>
      </w:r>
      <w:r w:rsidRPr="00DD002C">
        <w:rPr>
          <w:lang w:val="en-GB"/>
        </w:rPr>
        <w:t xml:space="preserve"> and </w:t>
      </w:r>
      <w:bookmarkStart w:id="177" w:name="_Toc392269419"/>
      <w:bookmarkStart w:id="178" w:name="_Toc392431018"/>
      <w:bookmarkStart w:id="179" w:name="_Toc392436881"/>
      <w:r w:rsidR="00D058F0">
        <w:rPr>
          <w:lang w:val="en-GB"/>
        </w:rPr>
        <w:t>employee performance</w:t>
      </w:r>
      <w:r w:rsidR="00C87050">
        <w:rPr>
          <w:lang w:val="en-GB"/>
        </w:rPr>
        <w:t>.</w:t>
      </w:r>
    </w:p>
    <w:p w:rsidR="00B63BC0" w:rsidRPr="00BE6723" w:rsidRDefault="00B63BC0" w:rsidP="00BC297D">
      <w:pPr>
        <w:spacing w:after="0" w:line="480" w:lineRule="auto"/>
        <w:rPr>
          <w:sz w:val="16"/>
        </w:rPr>
      </w:pPr>
      <w:bookmarkStart w:id="180" w:name="_Toc53512961"/>
      <w:bookmarkStart w:id="181" w:name="_Toc53513096"/>
      <w:bookmarkStart w:id="182" w:name="_Toc466909822"/>
      <w:bookmarkStart w:id="183" w:name="_Toc466967743"/>
      <w:bookmarkStart w:id="184" w:name="_Toc469116223"/>
      <w:bookmarkStart w:id="185" w:name="_Toc471441168"/>
      <w:bookmarkStart w:id="186" w:name="_Toc471402775"/>
    </w:p>
    <w:p w:rsidR="00393D29" w:rsidRPr="00310C5A" w:rsidRDefault="00393D29" w:rsidP="00310C5A">
      <w:pPr>
        <w:pStyle w:val="Heading3"/>
        <w:spacing w:before="0" w:line="480" w:lineRule="auto"/>
        <w:jc w:val="both"/>
        <w:rPr>
          <w:rFonts w:ascii="Times New Roman" w:hAnsi="Times New Roman" w:cs="Times New Roman"/>
          <w:b/>
          <w:color w:val="auto"/>
        </w:rPr>
      </w:pPr>
      <w:bookmarkStart w:id="187" w:name="_Toc505599303"/>
      <w:r w:rsidRPr="00310C5A">
        <w:rPr>
          <w:rFonts w:ascii="Times New Roman" w:hAnsi="Times New Roman" w:cs="Times New Roman"/>
          <w:b/>
          <w:color w:val="auto"/>
        </w:rPr>
        <w:t>3.</w:t>
      </w:r>
      <w:r w:rsidR="00A043B7">
        <w:rPr>
          <w:rFonts w:ascii="Times New Roman" w:hAnsi="Times New Roman" w:cs="Times New Roman"/>
          <w:b/>
          <w:color w:val="auto"/>
        </w:rPr>
        <w:t>8</w:t>
      </w:r>
      <w:r w:rsidRPr="00310C5A">
        <w:rPr>
          <w:rFonts w:ascii="Times New Roman" w:hAnsi="Times New Roman" w:cs="Times New Roman"/>
          <w:b/>
          <w:color w:val="auto"/>
        </w:rPr>
        <w:t>.2 Qualitative Data</w:t>
      </w:r>
      <w:bookmarkEnd w:id="175"/>
      <w:r w:rsidRPr="00310C5A">
        <w:rPr>
          <w:rFonts w:ascii="Times New Roman" w:hAnsi="Times New Roman" w:cs="Times New Roman"/>
          <w:b/>
          <w:color w:val="auto"/>
        </w:rPr>
        <w:t xml:space="preserve"> Analysis</w:t>
      </w:r>
      <w:bookmarkEnd w:id="176"/>
      <w:bookmarkEnd w:id="177"/>
      <w:bookmarkEnd w:id="178"/>
      <w:bookmarkEnd w:id="179"/>
      <w:bookmarkEnd w:id="180"/>
      <w:bookmarkEnd w:id="181"/>
      <w:bookmarkEnd w:id="182"/>
      <w:bookmarkEnd w:id="183"/>
      <w:bookmarkEnd w:id="184"/>
      <w:bookmarkEnd w:id="185"/>
      <w:bookmarkEnd w:id="186"/>
      <w:bookmarkEnd w:id="187"/>
    </w:p>
    <w:p w:rsidR="00393D29" w:rsidRPr="00DD002C" w:rsidRDefault="00BE6723" w:rsidP="007E7C23">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 xml:space="preserve">Qualitative data responses </w:t>
      </w:r>
      <w:r>
        <w:rPr>
          <w:rFonts w:ascii="Times New Roman" w:hAnsi="Times New Roman" w:cs="Times New Roman"/>
          <w:sz w:val="24"/>
          <w:szCs w:val="24"/>
        </w:rPr>
        <w:t>were</w:t>
      </w:r>
      <w:r w:rsidR="00F676A5" w:rsidRPr="00DD002C">
        <w:rPr>
          <w:rFonts w:ascii="Times New Roman" w:hAnsi="Times New Roman" w:cs="Times New Roman"/>
          <w:sz w:val="24"/>
          <w:szCs w:val="24"/>
        </w:rPr>
        <w:t xml:space="preserve"> </w:t>
      </w:r>
      <w:r w:rsidR="00393D29" w:rsidRPr="00DD002C">
        <w:rPr>
          <w:rFonts w:ascii="Times New Roman" w:hAnsi="Times New Roman" w:cs="Times New Roman"/>
          <w:sz w:val="24"/>
          <w:szCs w:val="24"/>
        </w:rPr>
        <w:t xml:space="preserve">transcribed into themes and categories in order to support the hypotheses that </w:t>
      </w:r>
      <w:r w:rsidR="00F676A5">
        <w:rPr>
          <w:rFonts w:ascii="Times New Roman" w:hAnsi="Times New Roman" w:cs="Times New Roman"/>
          <w:sz w:val="24"/>
          <w:szCs w:val="24"/>
        </w:rPr>
        <w:t>were</w:t>
      </w:r>
      <w:r w:rsidR="00393D29" w:rsidRPr="00DD002C">
        <w:rPr>
          <w:rFonts w:ascii="Times New Roman" w:hAnsi="Times New Roman" w:cs="Times New Roman"/>
          <w:sz w:val="24"/>
          <w:szCs w:val="24"/>
        </w:rPr>
        <w:t xml:space="preserve"> to be tested. Detail</w:t>
      </w:r>
      <w:r w:rsidR="001C0BA7">
        <w:rPr>
          <w:rFonts w:ascii="Times New Roman" w:hAnsi="Times New Roman" w:cs="Times New Roman"/>
          <w:sz w:val="24"/>
          <w:szCs w:val="24"/>
        </w:rPr>
        <w:t>ed</w:t>
      </w:r>
      <w:r w:rsidR="00393D29" w:rsidRPr="00DD002C">
        <w:rPr>
          <w:rFonts w:ascii="Times New Roman" w:hAnsi="Times New Roman" w:cs="Times New Roman"/>
          <w:sz w:val="24"/>
          <w:szCs w:val="24"/>
        </w:rPr>
        <w:t xml:space="preserve"> information of collected data </w:t>
      </w:r>
      <w:r w:rsidR="00F676A5">
        <w:rPr>
          <w:rFonts w:ascii="Times New Roman" w:hAnsi="Times New Roman" w:cs="Times New Roman"/>
          <w:sz w:val="24"/>
          <w:szCs w:val="24"/>
        </w:rPr>
        <w:t>was</w:t>
      </w:r>
      <w:r w:rsidR="00F676A5" w:rsidRPr="00DD002C">
        <w:rPr>
          <w:rFonts w:ascii="Times New Roman" w:hAnsi="Times New Roman" w:cs="Times New Roman"/>
          <w:sz w:val="24"/>
          <w:szCs w:val="24"/>
        </w:rPr>
        <w:t xml:space="preserve"> </w:t>
      </w:r>
      <w:r w:rsidR="00393D29" w:rsidRPr="00DD002C">
        <w:rPr>
          <w:rFonts w:ascii="Times New Roman" w:hAnsi="Times New Roman" w:cs="Times New Roman"/>
          <w:sz w:val="24"/>
          <w:szCs w:val="24"/>
        </w:rPr>
        <w:t xml:space="preserve">scrutinized, analyzed and presented in form of paragraphs or quoted upon permission of the respondent. This analysis </w:t>
      </w:r>
      <w:r w:rsidR="00F676A5">
        <w:rPr>
          <w:rFonts w:ascii="Times New Roman" w:hAnsi="Times New Roman" w:cs="Times New Roman"/>
          <w:sz w:val="24"/>
          <w:szCs w:val="24"/>
        </w:rPr>
        <w:t>was</w:t>
      </w:r>
      <w:r w:rsidR="00F676A5" w:rsidRPr="00DD002C">
        <w:rPr>
          <w:rFonts w:ascii="Times New Roman" w:hAnsi="Times New Roman" w:cs="Times New Roman"/>
          <w:sz w:val="24"/>
          <w:szCs w:val="24"/>
        </w:rPr>
        <w:t xml:space="preserve"> </w:t>
      </w:r>
      <w:r w:rsidR="00393D29" w:rsidRPr="00DD002C">
        <w:rPr>
          <w:rFonts w:ascii="Times New Roman" w:hAnsi="Times New Roman" w:cs="Times New Roman"/>
          <w:sz w:val="24"/>
          <w:szCs w:val="24"/>
        </w:rPr>
        <w:t>done manually and responses summarized in a narrative form as a representation of the major finding</w:t>
      </w:r>
      <w:r w:rsidR="00C87050">
        <w:rPr>
          <w:rFonts w:ascii="Times New Roman" w:hAnsi="Times New Roman" w:cs="Times New Roman"/>
          <w:sz w:val="24"/>
          <w:szCs w:val="24"/>
        </w:rPr>
        <w:t>s</w:t>
      </w:r>
      <w:r w:rsidR="00393D29" w:rsidRPr="00DD002C">
        <w:rPr>
          <w:rFonts w:ascii="Times New Roman" w:hAnsi="Times New Roman" w:cs="Times New Roman"/>
          <w:sz w:val="24"/>
          <w:szCs w:val="24"/>
        </w:rPr>
        <w:t xml:space="preserve"> of the study. Amin (2005) recommends that raw data from oral interviews should be translated and asserted that three or more occurrences of items saying similar things </w:t>
      </w:r>
      <w:r w:rsidR="002F3056">
        <w:rPr>
          <w:rFonts w:ascii="Times New Roman" w:hAnsi="Times New Roman" w:cs="Times New Roman"/>
          <w:sz w:val="24"/>
          <w:szCs w:val="24"/>
        </w:rPr>
        <w:t>were</w:t>
      </w:r>
      <w:r w:rsidR="00393D29" w:rsidRPr="00DD002C">
        <w:rPr>
          <w:rFonts w:ascii="Times New Roman" w:hAnsi="Times New Roman" w:cs="Times New Roman"/>
          <w:sz w:val="24"/>
          <w:szCs w:val="24"/>
        </w:rPr>
        <w:t xml:space="preserve"> considered a pattern. General statements on how categories or themes of data related to another </w:t>
      </w:r>
      <w:r w:rsidR="00A64465">
        <w:rPr>
          <w:rFonts w:ascii="Times New Roman" w:hAnsi="Times New Roman" w:cs="Times New Roman"/>
          <w:sz w:val="24"/>
          <w:szCs w:val="24"/>
        </w:rPr>
        <w:t>were</w:t>
      </w:r>
      <w:r w:rsidR="00393D29" w:rsidRPr="00DD002C">
        <w:rPr>
          <w:rFonts w:ascii="Times New Roman" w:hAnsi="Times New Roman" w:cs="Times New Roman"/>
          <w:sz w:val="24"/>
          <w:szCs w:val="24"/>
        </w:rPr>
        <w:t xml:space="preserve"> made. The researcher detect</w:t>
      </w:r>
      <w:r w:rsidR="00AB0579">
        <w:rPr>
          <w:rFonts w:ascii="Times New Roman" w:hAnsi="Times New Roman" w:cs="Times New Roman"/>
          <w:sz w:val="24"/>
          <w:szCs w:val="24"/>
        </w:rPr>
        <w:t>ed</w:t>
      </w:r>
      <w:r w:rsidR="00393D29" w:rsidRPr="00DD002C">
        <w:rPr>
          <w:rFonts w:ascii="Times New Roman" w:hAnsi="Times New Roman" w:cs="Times New Roman"/>
          <w:sz w:val="24"/>
          <w:szCs w:val="24"/>
        </w:rPr>
        <w:t xml:space="preserve"> various categories in the data which </w:t>
      </w:r>
      <w:r w:rsidR="00AB0579">
        <w:rPr>
          <w:rFonts w:ascii="Times New Roman" w:hAnsi="Times New Roman" w:cs="Times New Roman"/>
          <w:sz w:val="24"/>
          <w:szCs w:val="24"/>
        </w:rPr>
        <w:t>were</w:t>
      </w:r>
      <w:r w:rsidR="00393D29" w:rsidRPr="00DD002C">
        <w:rPr>
          <w:rFonts w:ascii="Times New Roman" w:hAnsi="Times New Roman" w:cs="Times New Roman"/>
          <w:sz w:val="24"/>
          <w:szCs w:val="24"/>
        </w:rPr>
        <w:t xml:space="preserve"> distinct from each other and codes </w:t>
      </w:r>
      <w:r w:rsidR="00AB0579">
        <w:rPr>
          <w:rFonts w:ascii="Times New Roman" w:hAnsi="Times New Roman" w:cs="Times New Roman"/>
          <w:sz w:val="24"/>
          <w:szCs w:val="24"/>
        </w:rPr>
        <w:t>were</w:t>
      </w:r>
      <w:r w:rsidR="00393D29" w:rsidRPr="00DD002C">
        <w:rPr>
          <w:rFonts w:ascii="Times New Roman" w:hAnsi="Times New Roman" w:cs="Times New Roman"/>
          <w:sz w:val="24"/>
          <w:szCs w:val="24"/>
        </w:rPr>
        <w:t xml:space="preserve"> developed and assigned manually. Data </w:t>
      </w:r>
      <w:r w:rsidR="00AB0579">
        <w:rPr>
          <w:rFonts w:ascii="Times New Roman" w:hAnsi="Times New Roman" w:cs="Times New Roman"/>
          <w:sz w:val="24"/>
          <w:szCs w:val="24"/>
        </w:rPr>
        <w:t>was</w:t>
      </w:r>
      <w:r w:rsidR="00AB0579" w:rsidRPr="00DD002C">
        <w:rPr>
          <w:rFonts w:ascii="Times New Roman" w:hAnsi="Times New Roman" w:cs="Times New Roman"/>
          <w:sz w:val="24"/>
          <w:szCs w:val="24"/>
        </w:rPr>
        <w:t xml:space="preserve"> </w:t>
      </w:r>
      <w:r w:rsidR="00393D29" w:rsidRPr="00DD002C">
        <w:rPr>
          <w:rFonts w:ascii="Times New Roman" w:hAnsi="Times New Roman" w:cs="Times New Roman"/>
          <w:sz w:val="24"/>
          <w:szCs w:val="24"/>
        </w:rPr>
        <w:t>presented by making quotations of respondents.</w:t>
      </w:r>
      <w:r w:rsidR="00C87050">
        <w:rPr>
          <w:rFonts w:ascii="Times New Roman" w:hAnsi="Times New Roman" w:cs="Times New Roman"/>
          <w:sz w:val="24"/>
          <w:szCs w:val="24"/>
        </w:rPr>
        <w:t xml:space="preserve"> </w:t>
      </w:r>
      <w:r w:rsidR="00393D29" w:rsidRPr="00DD002C">
        <w:rPr>
          <w:rFonts w:ascii="Times New Roman" w:hAnsi="Times New Roman" w:cs="Times New Roman"/>
          <w:sz w:val="24"/>
          <w:szCs w:val="24"/>
        </w:rPr>
        <w:t xml:space="preserve">The identified thematic patterns </w:t>
      </w:r>
      <w:r w:rsidR="00F32350">
        <w:rPr>
          <w:rFonts w:ascii="Times New Roman" w:hAnsi="Times New Roman" w:cs="Times New Roman"/>
          <w:sz w:val="24"/>
          <w:szCs w:val="24"/>
        </w:rPr>
        <w:t>were</w:t>
      </w:r>
      <w:r w:rsidR="00393D29" w:rsidRPr="00DD002C">
        <w:rPr>
          <w:rFonts w:ascii="Times New Roman" w:hAnsi="Times New Roman" w:cs="Times New Roman"/>
          <w:sz w:val="24"/>
          <w:szCs w:val="24"/>
        </w:rPr>
        <w:t xml:space="preserve"> used to explain the possible reasons for the outcome of the study particularly where researcher’s findings contradict</w:t>
      </w:r>
      <w:r w:rsidR="00F32350">
        <w:rPr>
          <w:rFonts w:ascii="Times New Roman" w:hAnsi="Times New Roman" w:cs="Times New Roman"/>
          <w:sz w:val="24"/>
          <w:szCs w:val="24"/>
        </w:rPr>
        <w:t>ed</w:t>
      </w:r>
      <w:r w:rsidR="00393D29" w:rsidRPr="00DD002C">
        <w:rPr>
          <w:rFonts w:ascii="Times New Roman" w:hAnsi="Times New Roman" w:cs="Times New Roman"/>
          <w:sz w:val="24"/>
          <w:szCs w:val="24"/>
        </w:rPr>
        <w:t xml:space="preserve"> results of previous studies. </w:t>
      </w:r>
    </w:p>
    <w:p w:rsidR="00393D29" w:rsidRPr="00927A5C" w:rsidRDefault="00393D29" w:rsidP="00927A5C">
      <w:pPr>
        <w:pStyle w:val="Heading2"/>
        <w:spacing w:before="0" w:line="480" w:lineRule="auto"/>
        <w:jc w:val="both"/>
        <w:rPr>
          <w:rFonts w:ascii="Times New Roman" w:hAnsi="Times New Roman" w:cs="Times New Roman"/>
          <w:b/>
          <w:color w:val="auto"/>
          <w:sz w:val="24"/>
        </w:rPr>
      </w:pPr>
      <w:bookmarkStart w:id="188" w:name="_Toc340899961"/>
      <w:bookmarkStart w:id="189" w:name="_Toc371070426"/>
      <w:bookmarkStart w:id="190" w:name="_Toc383931391"/>
      <w:bookmarkStart w:id="191" w:name="_Toc392269420"/>
      <w:bookmarkStart w:id="192" w:name="_Toc392431019"/>
      <w:bookmarkStart w:id="193" w:name="_Toc392436882"/>
      <w:bookmarkStart w:id="194" w:name="_Toc53512962"/>
      <w:bookmarkStart w:id="195" w:name="_Toc53513097"/>
      <w:bookmarkStart w:id="196" w:name="_Toc466909823"/>
      <w:bookmarkStart w:id="197" w:name="_Toc466967744"/>
      <w:bookmarkStart w:id="198" w:name="_Toc469116224"/>
      <w:bookmarkStart w:id="199" w:name="_Toc471441169"/>
      <w:bookmarkStart w:id="200" w:name="_Toc471402776"/>
      <w:bookmarkStart w:id="201" w:name="_Toc505599304"/>
      <w:r w:rsidRPr="00927A5C">
        <w:rPr>
          <w:rFonts w:ascii="Times New Roman" w:hAnsi="Times New Roman" w:cs="Times New Roman"/>
          <w:b/>
          <w:color w:val="auto"/>
          <w:sz w:val="24"/>
        </w:rPr>
        <w:t>3.</w:t>
      </w:r>
      <w:r w:rsidR="00A043B7">
        <w:rPr>
          <w:rFonts w:ascii="Times New Roman" w:hAnsi="Times New Roman" w:cs="Times New Roman"/>
          <w:b/>
          <w:color w:val="auto"/>
          <w:sz w:val="24"/>
        </w:rPr>
        <w:t>9</w:t>
      </w:r>
      <w:r w:rsidRPr="00927A5C">
        <w:rPr>
          <w:rFonts w:ascii="Times New Roman" w:hAnsi="Times New Roman" w:cs="Times New Roman"/>
          <w:b/>
          <w:color w:val="auto"/>
          <w:sz w:val="24"/>
        </w:rPr>
        <w:t xml:space="preserve"> Measurement of Variables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7E7C23" w:rsidRDefault="007E7C23" w:rsidP="007E7C23">
      <w:pPr>
        <w:pStyle w:val="Title"/>
        <w:jc w:val="both"/>
        <w:rPr>
          <w:b w:val="0"/>
          <w:color w:val="000000"/>
          <w:lang w:val="en-GB"/>
        </w:rPr>
      </w:pPr>
      <w:r>
        <w:rPr>
          <w:b w:val="0"/>
          <w:color w:val="000000"/>
          <w:lang w:val="en-GB"/>
        </w:rPr>
        <w:t>In the study, t</w:t>
      </w:r>
      <w:r w:rsidRPr="001A2D8A">
        <w:rPr>
          <w:b w:val="0"/>
          <w:color w:val="000000"/>
          <w:lang w:val="en-GB"/>
        </w:rPr>
        <w:t xml:space="preserve">he interval scale </w:t>
      </w:r>
      <w:r w:rsidR="00F32350" w:rsidRPr="00F32350">
        <w:rPr>
          <w:b w:val="0"/>
        </w:rPr>
        <w:t>was</w:t>
      </w:r>
      <w:r w:rsidR="00F32350" w:rsidRPr="001A2D8A">
        <w:rPr>
          <w:b w:val="0"/>
          <w:color w:val="000000"/>
          <w:lang w:val="en-GB"/>
        </w:rPr>
        <w:t xml:space="preserve"> </w:t>
      </w:r>
      <w:r w:rsidRPr="001A2D8A">
        <w:rPr>
          <w:b w:val="0"/>
          <w:color w:val="000000"/>
          <w:lang w:val="en-GB"/>
        </w:rPr>
        <w:t>used for measuring age of the respondents, Nominal scale categorise</w:t>
      </w:r>
      <w:r w:rsidR="00F32350">
        <w:rPr>
          <w:b w:val="0"/>
          <w:color w:val="000000"/>
          <w:lang w:val="en-GB"/>
        </w:rPr>
        <w:t>d</w:t>
      </w:r>
      <w:r w:rsidRPr="001A2D8A">
        <w:rPr>
          <w:b w:val="0"/>
          <w:color w:val="000000"/>
          <w:lang w:val="en-GB"/>
        </w:rPr>
        <w:t xml:space="preserve"> the variables and the measure of variables </w:t>
      </w:r>
      <w:r w:rsidR="00F32350" w:rsidRPr="00F32350">
        <w:rPr>
          <w:b w:val="0"/>
        </w:rPr>
        <w:t>was</w:t>
      </w:r>
      <w:r w:rsidR="00F32350" w:rsidRPr="001A2D8A">
        <w:rPr>
          <w:b w:val="0"/>
          <w:color w:val="000000"/>
          <w:lang w:val="en-GB"/>
        </w:rPr>
        <w:t xml:space="preserve"> </w:t>
      </w:r>
      <w:r w:rsidRPr="001A2D8A">
        <w:rPr>
          <w:b w:val="0"/>
          <w:color w:val="000000"/>
          <w:lang w:val="en-GB"/>
        </w:rPr>
        <w:t xml:space="preserve">done using the likert scale rating. The Likert scale </w:t>
      </w:r>
      <w:r w:rsidR="00F32350">
        <w:rPr>
          <w:b w:val="0"/>
          <w:color w:val="000000"/>
          <w:lang w:val="en-GB"/>
        </w:rPr>
        <w:t>was</w:t>
      </w:r>
      <w:r w:rsidRPr="001A2D8A">
        <w:rPr>
          <w:b w:val="0"/>
          <w:color w:val="000000"/>
          <w:lang w:val="en-GB"/>
        </w:rPr>
        <w:t xml:space="preserve"> chosen because it involve</w:t>
      </w:r>
      <w:r w:rsidR="00F32350">
        <w:rPr>
          <w:b w:val="0"/>
          <w:color w:val="000000"/>
          <w:lang w:val="en-GB"/>
        </w:rPr>
        <w:t>d</w:t>
      </w:r>
      <w:r w:rsidRPr="001A2D8A">
        <w:rPr>
          <w:b w:val="0"/>
          <w:color w:val="000000"/>
          <w:lang w:val="en-GB"/>
        </w:rPr>
        <w:t xml:space="preserve"> examining whether the study population strongly </w:t>
      </w:r>
      <w:r w:rsidRPr="001A2D8A">
        <w:rPr>
          <w:b w:val="0"/>
          <w:color w:val="000000"/>
          <w:lang w:val="en-GB"/>
        </w:rPr>
        <w:lastRenderedPageBreak/>
        <w:t>agree</w:t>
      </w:r>
      <w:r w:rsidR="00F32350">
        <w:rPr>
          <w:b w:val="0"/>
          <w:color w:val="000000"/>
          <w:lang w:val="en-GB"/>
        </w:rPr>
        <w:t>d</w:t>
      </w:r>
      <w:r w:rsidRPr="001A2D8A">
        <w:rPr>
          <w:b w:val="0"/>
          <w:color w:val="000000"/>
          <w:lang w:val="en-GB"/>
        </w:rPr>
        <w:t xml:space="preserve"> or disagree</w:t>
      </w:r>
      <w:r w:rsidR="00F32350">
        <w:rPr>
          <w:b w:val="0"/>
          <w:color w:val="000000"/>
          <w:lang w:val="en-GB"/>
        </w:rPr>
        <w:t>d</w:t>
      </w:r>
      <w:r w:rsidRPr="001A2D8A">
        <w:rPr>
          <w:b w:val="0"/>
          <w:color w:val="000000"/>
          <w:lang w:val="en-GB"/>
        </w:rPr>
        <w:t xml:space="preserve"> with s</w:t>
      </w:r>
      <w:r w:rsidR="009B78C0">
        <w:rPr>
          <w:b w:val="0"/>
          <w:color w:val="000000"/>
          <w:lang w:val="en-GB"/>
        </w:rPr>
        <w:t>tatements on the 5 point scale i.e. Strongly Agree (SA), Agree (A), Not Sure (NS), Disagree (D), and Strongly Disagree (SD).</w:t>
      </w:r>
    </w:p>
    <w:p w:rsidR="00393D29" w:rsidRPr="00927A5C" w:rsidRDefault="00393D29" w:rsidP="00927A5C">
      <w:pPr>
        <w:pStyle w:val="Heading2"/>
        <w:spacing w:before="0" w:line="480" w:lineRule="auto"/>
        <w:jc w:val="both"/>
        <w:rPr>
          <w:rFonts w:ascii="Times New Roman" w:hAnsi="Times New Roman" w:cs="Times New Roman"/>
          <w:b/>
          <w:color w:val="auto"/>
          <w:sz w:val="24"/>
        </w:rPr>
      </w:pPr>
      <w:bookmarkStart w:id="202" w:name="_Toc466909824"/>
      <w:bookmarkStart w:id="203" w:name="_Toc466967745"/>
      <w:bookmarkStart w:id="204" w:name="_Toc469116225"/>
      <w:bookmarkStart w:id="205" w:name="_Toc471441170"/>
      <w:bookmarkStart w:id="206" w:name="_Toc471402777"/>
      <w:bookmarkStart w:id="207" w:name="_Toc505599305"/>
      <w:r w:rsidRPr="00927A5C">
        <w:rPr>
          <w:rFonts w:ascii="Times New Roman" w:hAnsi="Times New Roman" w:cs="Times New Roman"/>
          <w:b/>
          <w:color w:val="auto"/>
          <w:sz w:val="24"/>
        </w:rPr>
        <w:t>3.</w:t>
      </w:r>
      <w:r w:rsidR="00A043B7">
        <w:rPr>
          <w:rFonts w:ascii="Times New Roman" w:hAnsi="Times New Roman" w:cs="Times New Roman"/>
          <w:b/>
          <w:color w:val="auto"/>
          <w:sz w:val="24"/>
        </w:rPr>
        <w:t>10</w:t>
      </w:r>
      <w:r w:rsidRPr="00927A5C">
        <w:rPr>
          <w:rFonts w:ascii="Times New Roman" w:hAnsi="Times New Roman" w:cs="Times New Roman"/>
          <w:b/>
          <w:color w:val="auto"/>
          <w:sz w:val="24"/>
        </w:rPr>
        <w:t xml:space="preserve"> Ethical Consideration</w:t>
      </w:r>
      <w:bookmarkEnd w:id="202"/>
      <w:bookmarkEnd w:id="203"/>
      <w:bookmarkEnd w:id="204"/>
      <w:bookmarkEnd w:id="205"/>
      <w:bookmarkEnd w:id="206"/>
      <w:bookmarkEnd w:id="207"/>
    </w:p>
    <w:p w:rsidR="00393D29" w:rsidRPr="00DD002C" w:rsidRDefault="00393D29" w:rsidP="00925044">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The researcher obtain</w:t>
      </w:r>
      <w:r w:rsidR="00F32350">
        <w:rPr>
          <w:rFonts w:ascii="Times New Roman" w:hAnsi="Times New Roman" w:cs="Times New Roman"/>
          <w:sz w:val="24"/>
          <w:szCs w:val="24"/>
        </w:rPr>
        <w:t>ed</w:t>
      </w:r>
      <w:r w:rsidRPr="00DD002C">
        <w:rPr>
          <w:rFonts w:ascii="Times New Roman" w:hAnsi="Times New Roman" w:cs="Times New Roman"/>
          <w:sz w:val="24"/>
          <w:szCs w:val="24"/>
        </w:rPr>
        <w:t xml:space="preserve"> the consent of the accounting officer to carry out the study in his entity. This </w:t>
      </w:r>
      <w:r w:rsidR="00F32350">
        <w:rPr>
          <w:rFonts w:ascii="Times New Roman" w:hAnsi="Times New Roman" w:cs="Times New Roman"/>
          <w:sz w:val="24"/>
          <w:szCs w:val="24"/>
        </w:rPr>
        <w:t>was</w:t>
      </w:r>
      <w:r w:rsidR="00F32350" w:rsidRPr="00DD002C">
        <w:rPr>
          <w:rFonts w:ascii="Times New Roman" w:hAnsi="Times New Roman" w:cs="Times New Roman"/>
          <w:sz w:val="24"/>
          <w:szCs w:val="24"/>
        </w:rPr>
        <w:t xml:space="preserve"> </w:t>
      </w:r>
      <w:r w:rsidRPr="00DD002C">
        <w:rPr>
          <w:rFonts w:ascii="Times New Roman" w:hAnsi="Times New Roman" w:cs="Times New Roman"/>
          <w:sz w:val="24"/>
          <w:szCs w:val="24"/>
        </w:rPr>
        <w:t>done through a formal authorization granted by the Head of Human Res</w:t>
      </w:r>
      <w:r w:rsidR="00986D92" w:rsidRPr="00DD002C">
        <w:rPr>
          <w:rFonts w:ascii="Times New Roman" w:hAnsi="Times New Roman" w:cs="Times New Roman"/>
          <w:sz w:val="24"/>
          <w:szCs w:val="24"/>
        </w:rPr>
        <w:t>ource department Hotel Africana</w:t>
      </w:r>
      <w:r w:rsidRPr="00DD002C">
        <w:rPr>
          <w:rFonts w:ascii="Times New Roman" w:hAnsi="Times New Roman" w:cs="Times New Roman"/>
          <w:sz w:val="24"/>
          <w:szCs w:val="24"/>
        </w:rPr>
        <w:t xml:space="preserve"> to gain access to respondents who participate</w:t>
      </w:r>
      <w:r w:rsidR="00F32350">
        <w:rPr>
          <w:rFonts w:ascii="Times New Roman" w:hAnsi="Times New Roman" w:cs="Times New Roman"/>
          <w:sz w:val="24"/>
          <w:szCs w:val="24"/>
        </w:rPr>
        <w:t>d</w:t>
      </w:r>
      <w:r w:rsidRPr="00DD002C">
        <w:rPr>
          <w:rFonts w:ascii="Times New Roman" w:hAnsi="Times New Roman" w:cs="Times New Roman"/>
          <w:sz w:val="24"/>
          <w:szCs w:val="24"/>
        </w:rPr>
        <w:t xml:space="preserve"> in the study. All information that </w:t>
      </w:r>
      <w:r w:rsidR="00F32350">
        <w:rPr>
          <w:rFonts w:ascii="Times New Roman" w:hAnsi="Times New Roman" w:cs="Times New Roman"/>
          <w:sz w:val="24"/>
          <w:szCs w:val="24"/>
        </w:rPr>
        <w:t>was</w:t>
      </w:r>
      <w:r w:rsidR="00F32350" w:rsidRPr="00DD002C">
        <w:rPr>
          <w:rFonts w:ascii="Times New Roman" w:hAnsi="Times New Roman" w:cs="Times New Roman"/>
          <w:sz w:val="24"/>
          <w:szCs w:val="24"/>
        </w:rPr>
        <w:t xml:space="preserve"> </w:t>
      </w:r>
      <w:r w:rsidRPr="00DD002C">
        <w:rPr>
          <w:rFonts w:ascii="Times New Roman" w:hAnsi="Times New Roman" w:cs="Times New Roman"/>
          <w:sz w:val="24"/>
          <w:szCs w:val="24"/>
        </w:rPr>
        <w:t xml:space="preserve">obtained from the respondents </w:t>
      </w:r>
      <w:r w:rsidR="00F32350">
        <w:rPr>
          <w:rFonts w:ascii="Times New Roman" w:hAnsi="Times New Roman" w:cs="Times New Roman"/>
          <w:sz w:val="24"/>
          <w:szCs w:val="24"/>
        </w:rPr>
        <w:t>was</w:t>
      </w:r>
      <w:r w:rsidR="00F32350" w:rsidRPr="00DD002C">
        <w:rPr>
          <w:rFonts w:ascii="Times New Roman" w:hAnsi="Times New Roman" w:cs="Times New Roman"/>
          <w:sz w:val="24"/>
          <w:szCs w:val="24"/>
        </w:rPr>
        <w:t xml:space="preserve"> </w:t>
      </w:r>
      <w:r w:rsidRPr="00DD002C">
        <w:rPr>
          <w:rFonts w:ascii="Times New Roman" w:hAnsi="Times New Roman" w:cs="Times New Roman"/>
          <w:sz w:val="24"/>
          <w:szCs w:val="24"/>
        </w:rPr>
        <w:t xml:space="preserve">kept with utmost confidentiality. </w:t>
      </w:r>
      <w:r w:rsidR="00844183">
        <w:rPr>
          <w:rFonts w:ascii="Times New Roman" w:hAnsi="Times New Roman" w:cs="Times New Roman"/>
          <w:sz w:val="24"/>
          <w:szCs w:val="24"/>
        </w:rPr>
        <w:t xml:space="preserve">The researcher </w:t>
      </w:r>
      <w:r w:rsidR="007B5B7A">
        <w:rPr>
          <w:rFonts w:ascii="Times New Roman" w:hAnsi="Times New Roman" w:cs="Times New Roman"/>
          <w:sz w:val="24"/>
          <w:szCs w:val="24"/>
        </w:rPr>
        <w:t>sought</w:t>
      </w:r>
      <w:r w:rsidRPr="00DD002C">
        <w:rPr>
          <w:rFonts w:ascii="Times New Roman" w:hAnsi="Times New Roman" w:cs="Times New Roman"/>
          <w:sz w:val="24"/>
          <w:szCs w:val="24"/>
        </w:rPr>
        <w:t xml:space="preserve"> informed consent and </w:t>
      </w:r>
      <w:r w:rsidR="00844183">
        <w:rPr>
          <w:rFonts w:ascii="Times New Roman" w:hAnsi="Times New Roman" w:cs="Times New Roman"/>
          <w:sz w:val="24"/>
          <w:szCs w:val="24"/>
        </w:rPr>
        <w:t>endeavor</w:t>
      </w:r>
      <w:r w:rsidR="006369BE">
        <w:rPr>
          <w:rFonts w:ascii="Times New Roman" w:hAnsi="Times New Roman" w:cs="Times New Roman"/>
          <w:sz w:val="24"/>
          <w:szCs w:val="24"/>
        </w:rPr>
        <w:t>ed</w:t>
      </w:r>
      <w:r w:rsidR="00844183">
        <w:rPr>
          <w:rFonts w:ascii="Times New Roman" w:hAnsi="Times New Roman" w:cs="Times New Roman"/>
          <w:sz w:val="24"/>
          <w:szCs w:val="24"/>
        </w:rPr>
        <w:t xml:space="preserve"> to </w:t>
      </w:r>
      <w:r w:rsidRPr="00DD002C">
        <w:rPr>
          <w:rFonts w:ascii="Times New Roman" w:hAnsi="Times New Roman" w:cs="Times New Roman"/>
          <w:sz w:val="24"/>
          <w:szCs w:val="24"/>
        </w:rPr>
        <w:t xml:space="preserve">be honest and trust worthy about </w:t>
      </w:r>
      <w:r w:rsidR="00844183">
        <w:rPr>
          <w:rFonts w:ascii="Times New Roman" w:hAnsi="Times New Roman" w:cs="Times New Roman"/>
          <w:sz w:val="24"/>
          <w:szCs w:val="24"/>
        </w:rPr>
        <w:t>the</w:t>
      </w:r>
      <w:r w:rsidRPr="00DD002C">
        <w:rPr>
          <w:rFonts w:ascii="Times New Roman" w:hAnsi="Times New Roman" w:cs="Times New Roman"/>
          <w:sz w:val="24"/>
          <w:szCs w:val="24"/>
        </w:rPr>
        <w:t xml:space="preserve"> aims</w:t>
      </w:r>
      <w:r w:rsidR="00844183">
        <w:rPr>
          <w:rFonts w:ascii="Times New Roman" w:hAnsi="Times New Roman" w:cs="Times New Roman"/>
          <w:sz w:val="24"/>
          <w:szCs w:val="24"/>
        </w:rPr>
        <w:t>,</w:t>
      </w:r>
      <w:r w:rsidRPr="00DD002C">
        <w:rPr>
          <w:rFonts w:ascii="Times New Roman" w:hAnsi="Times New Roman" w:cs="Times New Roman"/>
          <w:sz w:val="24"/>
          <w:szCs w:val="24"/>
        </w:rPr>
        <w:t xml:space="preserve"> goals and procedure of the study and </w:t>
      </w:r>
      <w:r w:rsidR="00925044">
        <w:rPr>
          <w:rFonts w:ascii="Times New Roman" w:hAnsi="Times New Roman" w:cs="Times New Roman"/>
          <w:sz w:val="24"/>
          <w:szCs w:val="24"/>
        </w:rPr>
        <w:t>also</w:t>
      </w:r>
      <w:r w:rsidRPr="00DD002C">
        <w:rPr>
          <w:rFonts w:ascii="Times New Roman" w:hAnsi="Times New Roman" w:cs="Times New Roman"/>
          <w:sz w:val="24"/>
          <w:szCs w:val="24"/>
        </w:rPr>
        <w:t xml:space="preserve"> establish</w:t>
      </w:r>
      <w:r w:rsidR="006369BE">
        <w:rPr>
          <w:rFonts w:ascii="Times New Roman" w:hAnsi="Times New Roman" w:cs="Times New Roman"/>
          <w:sz w:val="24"/>
          <w:szCs w:val="24"/>
        </w:rPr>
        <w:t>ed</w:t>
      </w:r>
      <w:r w:rsidRPr="00DD002C">
        <w:rPr>
          <w:rFonts w:ascii="Times New Roman" w:hAnsi="Times New Roman" w:cs="Times New Roman"/>
          <w:sz w:val="24"/>
          <w:szCs w:val="24"/>
        </w:rPr>
        <w:t xml:space="preserve"> whether respondents needed to be quoted or not.</w:t>
      </w:r>
    </w:p>
    <w:p w:rsidR="00B63BC0" w:rsidRDefault="00393D29" w:rsidP="00925044">
      <w:pPr>
        <w:spacing w:line="480" w:lineRule="auto"/>
        <w:jc w:val="both"/>
        <w:rPr>
          <w:rFonts w:ascii="Times New Roman" w:hAnsi="Times New Roman" w:cs="Times New Roman"/>
          <w:sz w:val="24"/>
          <w:szCs w:val="24"/>
        </w:rPr>
      </w:pPr>
      <w:r w:rsidRPr="00DD002C">
        <w:rPr>
          <w:rFonts w:ascii="Times New Roman" w:hAnsi="Times New Roman" w:cs="Times New Roman"/>
          <w:sz w:val="24"/>
          <w:szCs w:val="24"/>
        </w:rPr>
        <w:t>The researcher introduce</w:t>
      </w:r>
      <w:r w:rsidR="006369BE">
        <w:rPr>
          <w:rFonts w:ascii="Times New Roman" w:hAnsi="Times New Roman" w:cs="Times New Roman"/>
          <w:sz w:val="24"/>
          <w:szCs w:val="24"/>
        </w:rPr>
        <w:t>d</w:t>
      </w:r>
      <w:r w:rsidRPr="00DD002C">
        <w:rPr>
          <w:rFonts w:ascii="Times New Roman" w:hAnsi="Times New Roman" w:cs="Times New Roman"/>
          <w:sz w:val="24"/>
          <w:szCs w:val="24"/>
        </w:rPr>
        <w:t xml:space="preserve"> the purpose of the study as a fulfillment of a Master’s programme and not for any other hidden agenda. </w:t>
      </w:r>
      <w:r w:rsidR="006369BE">
        <w:rPr>
          <w:rFonts w:ascii="Times New Roman" w:hAnsi="Times New Roman" w:cs="Times New Roman"/>
          <w:sz w:val="24"/>
          <w:szCs w:val="24"/>
        </w:rPr>
        <w:t>Sh</w:t>
      </w:r>
      <w:r w:rsidRPr="00DD002C">
        <w:rPr>
          <w:rFonts w:ascii="Times New Roman" w:hAnsi="Times New Roman" w:cs="Times New Roman"/>
          <w:sz w:val="24"/>
          <w:szCs w:val="24"/>
        </w:rPr>
        <w:t>e request</w:t>
      </w:r>
      <w:r w:rsidR="006369BE">
        <w:rPr>
          <w:rFonts w:ascii="Times New Roman" w:hAnsi="Times New Roman" w:cs="Times New Roman"/>
          <w:sz w:val="24"/>
          <w:szCs w:val="24"/>
        </w:rPr>
        <w:t>ed</w:t>
      </w:r>
      <w:r w:rsidRPr="00DD002C">
        <w:rPr>
          <w:rFonts w:ascii="Times New Roman" w:hAnsi="Times New Roman" w:cs="Times New Roman"/>
          <w:sz w:val="24"/>
          <w:szCs w:val="24"/>
        </w:rPr>
        <w:t xml:space="preserve"> the respondents to participate in the study on a voluntary basis and abstaining from participating </w:t>
      </w:r>
      <w:r w:rsidR="006369BE">
        <w:rPr>
          <w:rFonts w:ascii="Times New Roman" w:hAnsi="Times New Roman" w:cs="Times New Roman"/>
          <w:sz w:val="24"/>
          <w:szCs w:val="24"/>
        </w:rPr>
        <w:t>was</w:t>
      </w:r>
      <w:r w:rsidR="006369BE" w:rsidRPr="00DD002C">
        <w:rPr>
          <w:rFonts w:ascii="Times New Roman" w:hAnsi="Times New Roman" w:cs="Times New Roman"/>
          <w:sz w:val="24"/>
          <w:szCs w:val="24"/>
        </w:rPr>
        <w:t xml:space="preserve"> </w:t>
      </w:r>
      <w:r w:rsidRPr="00DD002C">
        <w:rPr>
          <w:rFonts w:ascii="Times New Roman" w:hAnsi="Times New Roman" w:cs="Times New Roman"/>
          <w:sz w:val="24"/>
          <w:szCs w:val="24"/>
        </w:rPr>
        <w:t>permitted. The researcher also assure</w:t>
      </w:r>
      <w:r w:rsidR="00586DDE">
        <w:rPr>
          <w:rFonts w:ascii="Times New Roman" w:hAnsi="Times New Roman" w:cs="Times New Roman"/>
          <w:sz w:val="24"/>
          <w:szCs w:val="24"/>
        </w:rPr>
        <w:t>d</w:t>
      </w:r>
      <w:r w:rsidRPr="00DD002C">
        <w:rPr>
          <w:rFonts w:ascii="Times New Roman" w:hAnsi="Times New Roman" w:cs="Times New Roman"/>
          <w:sz w:val="24"/>
          <w:szCs w:val="24"/>
        </w:rPr>
        <w:t xml:space="preserve"> the respondents of confidentiality of information that </w:t>
      </w:r>
      <w:r w:rsidR="00586DDE">
        <w:rPr>
          <w:rFonts w:ascii="Times New Roman" w:hAnsi="Times New Roman" w:cs="Times New Roman"/>
          <w:sz w:val="24"/>
          <w:szCs w:val="24"/>
        </w:rPr>
        <w:t>was</w:t>
      </w:r>
      <w:r w:rsidR="00586DDE" w:rsidRPr="00DD002C">
        <w:rPr>
          <w:rFonts w:ascii="Times New Roman" w:hAnsi="Times New Roman" w:cs="Times New Roman"/>
          <w:sz w:val="24"/>
          <w:szCs w:val="24"/>
        </w:rPr>
        <w:t xml:space="preserve"> </w:t>
      </w:r>
      <w:r w:rsidRPr="00DD002C">
        <w:rPr>
          <w:rFonts w:ascii="Times New Roman" w:hAnsi="Times New Roman" w:cs="Times New Roman"/>
          <w:sz w:val="24"/>
          <w:szCs w:val="24"/>
        </w:rPr>
        <w:t xml:space="preserve">given and protection from any possible harm that </w:t>
      </w:r>
      <w:r w:rsidR="0011719E">
        <w:rPr>
          <w:rFonts w:ascii="Times New Roman" w:hAnsi="Times New Roman" w:cs="Times New Roman"/>
          <w:sz w:val="24"/>
          <w:szCs w:val="24"/>
        </w:rPr>
        <w:t>could</w:t>
      </w:r>
      <w:r w:rsidRPr="00DD002C">
        <w:rPr>
          <w:rFonts w:ascii="Times New Roman" w:hAnsi="Times New Roman" w:cs="Times New Roman"/>
          <w:sz w:val="24"/>
          <w:szCs w:val="24"/>
        </w:rPr>
        <w:t xml:space="preserve"> arise from this study, since the findings </w:t>
      </w:r>
      <w:r w:rsidR="0011719E">
        <w:rPr>
          <w:rFonts w:ascii="Times New Roman" w:hAnsi="Times New Roman" w:cs="Times New Roman"/>
          <w:sz w:val="24"/>
          <w:szCs w:val="24"/>
        </w:rPr>
        <w:t>were</w:t>
      </w:r>
      <w:r w:rsidRPr="00DD002C">
        <w:rPr>
          <w:rFonts w:ascii="Times New Roman" w:hAnsi="Times New Roman" w:cs="Times New Roman"/>
          <w:sz w:val="24"/>
          <w:szCs w:val="24"/>
        </w:rPr>
        <w:t xml:space="preserve"> used only for the</w:t>
      </w:r>
      <w:r w:rsidR="0011719E">
        <w:rPr>
          <w:rFonts w:ascii="Times New Roman" w:hAnsi="Times New Roman" w:cs="Times New Roman"/>
          <w:sz w:val="24"/>
          <w:szCs w:val="24"/>
        </w:rPr>
        <w:t>ir</w:t>
      </w:r>
      <w:r w:rsidRPr="00DD002C">
        <w:rPr>
          <w:rFonts w:ascii="Times New Roman" w:hAnsi="Times New Roman" w:cs="Times New Roman"/>
          <w:sz w:val="24"/>
          <w:szCs w:val="24"/>
        </w:rPr>
        <w:t xml:space="preserve"> intended purposes. The researcher provide</w:t>
      </w:r>
      <w:r w:rsidR="0011719E">
        <w:rPr>
          <w:rFonts w:ascii="Times New Roman" w:hAnsi="Times New Roman" w:cs="Times New Roman"/>
          <w:sz w:val="24"/>
          <w:szCs w:val="24"/>
        </w:rPr>
        <w:t>d</w:t>
      </w:r>
      <w:r w:rsidRPr="00DD002C">
        <w:rPr>
          <w:rFonts w:ascii="Times New Roman" w:hAnsi="Times New Roman" w:cs="Times New Roman"/>
          <w:sz w:val="24"/>
          <w:szCs w:val="24"/>
        </w:rPr>
        <w:t xml:space="preserve"> feedback about the findings of the study.</w:t>
      </w:r>
    </w:p>
    <w:p w:rsidR="00593643" w:rsidRDefault="00593643" w:rsidP="00925044">
      <w:pPr>
        <w:spacing w:line="480" w:lineRule="auto"/>
        <w:jc w:val="both"/>
        <w:rPr>
          <w:rFonts w:ascii="Times New Roman" w:hAnsi="Times New Roman" w:cs="Times New Roman"/>
          <w:sz w:val="24"/>
          <w:szCs w:val="24"/>
        </w:rPr>
      </w:pPr>
    </w:p>
    <w:p w:rsidR="00593643" w:rsidRDefault="00593643">
      <w:pPr>
        <w:rPr>
          <w:rFonts w:ascii="Times New Roman" w:hAnsi="Times New Roman" w:cs="Times New Roman"/>
          <w:sz w:val="24"/>
          <w:szCs w:val="24"/>
        </w:rPr>
      </w:pPr>
      <w:r>
        <w:rPr>
          <w:rFonts w:ascii="Times New Roman" w:hAnsi="Times New Roman" w:cs="Times New Roman"/>
          <w:sz w:val="24"/>
          <w:szCs w:val="24"/>
        </w:rPr>
        <w:br w:type="page"/>
      </w:r>
    </w:p>
    <w:p w:rsidR="00A4302E" w:rsidRPr="00A4302E" w:rsidRDefault="00A4302E" w:rsidP="00A4302E">
      <w:pPr>
        <w:keepNext/>
        <w:keepLines/>
        <w:spacing w:after="0" w:line="480" w:lineRule="auto"/>
        <w:jc w:val="center"/>
        <w:outlineLvl w:val="0"/>
        <w:rPr>
          <w:rFonts w:ascii="Times New Roman" w:eastAsia="Times New Roman" w:hAnsi="Times New Roman" w:cs="Times New Roman"/>
          <w:b/>
          <w:sz w:val="24"/>
          <w:szCs w:val="32"/>
        </w:rPr>
      </w:pPr>
      <w:bookmarkStart w:id="208" w:name="_Toc505599306"/>
      <w:r w:rsidRPr="00A4302E">
        <w:rPr>
          <w:rFonts w:ascii="Times New Roman" w:eastAsia="Times New Roman" w:hAnsi="Times New Roman" w:cs="Times New Roman"/>
          <w:b/>
          <w:sz w:val="24"/>
          <w:szCs w:val="32"/>
        </w:rPr>
        <w:lastRenderedPageBreak/>
        <w:t>CHAPTER FOUR</w:t>
      </w:r>
      <w:bookmarkEnd w:id="208"/>
    </w:p>
    <w:p w:rsidR="00A4302E" w:rsidRPr="00A4302E" w:rsidRDefault="00A4302E" w:rsidP="00A4302E">
      <w:pPr>
        <w:keepNext/>
        <w:keepLines/>
        <w:spacing w:after="0" w:line="480" w:lineRule="auto"/>
        <w:jc w:val="center"/>
        <w:outlineLvl w:val="0"/>
        <w:rPr>
          <w:rFonts w:ascii="Times New Roman" w:eastAsia="Times New Roman" w:hAnsi="Times New Roman" w:cs="Times New Roman"/>
          <w:b/>
          <w:sz w:val="24"/>
          <w:szCs w:val="32"/>
        </w:rPr>
      </w:pPr>
      <w:bookmarkStart w:id="209" w:name="_Toc505599307"/>
      <w:r w:rsidRPr="00A4302E">
        <w:rPr>
          <w:rFonts w:ascii="Times New Roman" w:eastAsia="Times New Roman" w:hAnsi="Times New Roman" w:cs="Times New Roman"/>
          <w:b/>
          <w:sz w:val="24"/>
          <w:szCs w:val="32"/>
        </w:rPr>
        <w:t>DATA PRESENTATION, ANALYSIS AND INTERPRETATION</w:t>
      </w:r>
      <w:bookmarkEnd w:id="209"/>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10" w:name="_Toc505599308"/>
      <w:r w:rsidRPr="00A4302E">
        <w:rPr>
          <w:rFonts w:ascii="Times New Roman" w:eastAsia="Times New Roman" w:hAnsi="Times New Roman" w:cs="Times New Roman"/>
          <w:b/>
          <w:sz w:val="24"/>
          <w:szCs w:val="26"/>
        </w:rPr>
        <w:t>4.1 Introduction</w:t>
      </w:r>
      <w:bookmarkEnd w:id="210"/>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chapter presents the study findings and analysis of the results concerning the relationship between rewards and employee performance in private organization in Uganda. Main emphasis was put on the independent variables: intrinsic factors, extrinsic factors, and supportive working environment; and the dependent variable—employee performance. The chapter was organized to contain the reliability test, response rate, descriptive analysis, inferential statistics and hypothesis testing based on the study objectives. </w:t>
      </w:r>
    </w:p>
    <w:p w:rsidR="00A4302E" w:rsidRPr="00DF0991" w:rsidRDefault="00A4302E" w:rsidP="00A4302E">
      <w:pPr>
        <w:spacing w:after="160" w:line="259" w:lineRule="auto"/>
        <w:rPr>
          <w:rFonts w:ascii="Times New Roman" w:eastAsia="Calibri" w:hAnsi="Times New Roman" w:cs="Times New Roman"/>
          <w:sz w:val="18"/>
          <w:szCs w:val="24"/>
        </w:rPr>
      </w:pP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11" w:name="_Toc505599309"/>
      <w:r w:rsidRPr="00A4302E">
        <w:rPr>
          <w:rFonts w:ascii="Times New Roman" w:eastAsia="Times New Roman" w:hAnsi="Times New Roman" w:cs="Times New Roman"/>
          <w:b/>
          <w:sz w:val="24"/>
          <w:szCs w:val="26"/>
        </w:rPr>
        <w:t>4.2 Reliability Testing</w:t>
      </w:r>
      <w:bookmarkEnd w:id="211"/>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12" w:name="_Toc502395085"/>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Reliability Score</w:t>
      </w:r>
      <w:bookmarkEnd w:id="212"/>
    </w:p>
    <w:tbl>
      <w:tblPr>
        <w:tblStyle w:val="TableGrid1"/>
        <w:tblW w:w="0" w:type="auto"/>
        <w:tblLook w:val="04A0" w:firstRow="1" w:lastRow="0" w:firstColumn="1" w:lastColumn="0" w:noHBand="0" w:noVBand="1"/>
      </w:tblPr>
      <w:tblGrid>
        <w:gridCol w:w="3505"/>
        <w:gridCol w:w="2728"/>
        <w:gridCol w:w="2762"/>
      </w:tblGrid>
      <w:tr w:rsidR="00A4302E" w:rsidRPr="00A4302E" w:rsidTr="00661644">
        <w:tc>
          <w:tcPr>
            <w:tcW w:w="3505" w:type="dxa"/>
          </w:tcPr>
          <w:p w:rsidR="00A4302E" w:rsidRPr="00A4302E" w:rsidRDefault="00A4302E" w:rsidP="00A4302E">
            <w:pPr>
              <w:spacing w:after="160" w:line="276" w:lineRule="auto"/>
              <w:rPr>
                <w:rFonts w:ascii="Times New Roman" w:hAnsi="Times New Roman" w:cs="Times New Roman"/>
                <w:b/>
                <w:sz w:val="24"/>
                <w:szCs w:val="24"/>
              </w:rPr>
            </w:pPr>
            <w:r w:rsidRPr="00A4302E">
              <w:rPr>
                <w:rFonts w:ascii="Times New Roman" w:hAnsi="Times New Roman" w:cs="Times New Roman"/>
                <w:b/>
                <w:sz w:val="24"/>
                <w:szCs w:val="24"/>
              </w:rPr>
              <w:t xml:space="preserve">Study Variable </w:t>
            </w:r>
          </w:p>
        </w:tc>
        <w:tc>
          <w:tcPr>
            <w:tcW w:w="2728" w:type="dxa"/>
          </w:tcPr>
          <w:p w:rsidR="00A4302E" w:rsidRPr="00A4302E" w:rsidRDefault="00A4302E" w:rsidP="00A4302E">
            <w:pPr>
              <w:spacing w:after="160" w:line="276" w:lineRule="auto"/>
              <w:rPr>
                <w:rFonts w:ascii="Times New Roman" w:hAnsi="Times New Roman" w:cs="Times New Roman"/>
                <w:b/>
                <w:sz w:val="24"/>
                <w:szCs w:val="24"/>
              </w:rPr>
            </w:pPr>
            <w:r w:rsidRPr="00A4302E">
              <w:rPr>
                <w:rFonts w:ascii="Times New Roman" w:hAnsi="Times New Roman" w:cs="Times New Roman"/>
                <w:b/>
                <w:sz w:val="24"/>
                <w:szCs w:val="24"/>
              </w:rPr>
              <w:t>Alpha</w:t>
            </w:r>
          </w:p>
        </w:tc>
        <w:tc>
          <w:tcPr>
            <w:tcW w:w="2762" w:type="dxa"/>
          </w:tcPr>
          <w:p w:rsidR="00A4302E" w:rsidRPr="00A4302E" w:rsidRDefault="00A4302E" w:rsidP="00A4302E">
            <w:pPr>
              <w:spacing w:after="160" w:line="276" w:lineRule="auto"/>
              <w:rPr>
                <w:rFonts w:ascii="Times New Roman" w:hAnsi="Times New Roman" w:cs="Times New Roman"/>
                <w:b/>
                <w:sz w:val="24"/>
                <w:szCs w:val="24"/>
              </w:rPr>
            </w:pPr>
            <w:r w:rsidRPr="00A4302E">
              <w:rPr>
                <w:rFonts w:ascii="Times New Roman" w:hAnsi="Times New Roman" w:cs="Times New Roman"/>
                <w:b/>
                <w:sz w:val="24"/>
                <w:szCs w:val="24"/>
              </w:rPr>
              <w:t xml:space="preserve">Number of items </w:t>
            </w:r>
          </w:p>
        </w:tc>
      </w:tr>
      <w:tr w:rsidR="00A4302E" w:rsidRPr="00A4302E" w:rsidTr="00661644">
        <w:tc>
          <w:tcPr>
            <w:tcW w:w="3505"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 xml:space="preserve">Intrinsic Factors </w:t>
            </w:r>
          </w:p>
        </w:tc>
        <w:tc>
          <w:tcPr>
            <w:tcW w:w="2728"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.692</w:t>
            </w:r>
          </w:p>
        </w:tc>
        <w:tc>
          <w:tcPr>
            <w:tcW w:w="2762"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10</w:t>
            </w:r>
          </w:p>
        </w:tc>
      </w:tr>
      <w:tr w:rsidR="00A4302E" w:rsidRPr="00A4302E" w:rsidTr="00661644">
        <w:tc>
          <w:tcPr>
            <w:tcW w:w="3505"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 xml:space="preserve">Extrinsic Factors </w:t>
            </w:r>
          </w:p>
        </w:tc>
        <w:tc>
          <w:tcPr>
            <w:tcW w:w="2728"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.706</w:t>
            </w:r>
          </w:p>
        </w:tc>
        <w:tc>
          <w:tcPr>
            <w:tcW w:w="2762"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10</w:t>
            </w:r>
          </w:p>
        </w:tc>
      </w:tr>
      <w:tr w:rsidR="00A4302E" w:rsidRPr="00A4302E" w:rsidTr="00661644">
        <w:tc>
          <w:tcPr>
            <w:tcW w:w="3505"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 xml:space="preserve">Supportive Working Environment </w:t>
            </w:r>
          </w:p>
        </w:tc>
        <w:tc>
          <w:tcPr>
            <w:tcW w:w="2728"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.619</w:t>
            </w:r>
          </w:p>
        </w:tc>
        <w:tc>
          <w:tcPr>
            <w:tcW w:w="2762"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6</w:t>
            </w:r>
          </w:p>
        </w:tc>
      </w:tr>
      <w:tr w:rsidR="00A4302E" w:rsidRPr="00A4302E" w:rsidTr="00661644">
        <w:tc>
          <w:tcPr>
            <w:tcW w:w="3505"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 xml:space="preserve">Employee Performance </w:t>
            </w:r>
          </w:p>
        </w:tc>
        <w:tc>
          <w:tcPr>
            <w:tcW w:w="2728"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.828</w:t>
            </w:r>
          </w:p>
        </w:tc>
        <w:tc>
          <w:tcPr>
            <w:tcW w:w="2762" w:type="dxa"/>
          </w:tcPr>
          <w:p w:rsidR="00A4302E" w:rsidRPr="00A4302E" w:rsidRDefault="00A4302E" w:rsidP="00A4302E">
            <w:pPr>
              <w:spacing w:after="160" w:line="276" w:lineRule="auto"/>
              <w:rPr>
                <w:rFonts w:ascii="Times New Roman" w:hAnsi="Times New Roman" w:cs="Times New Roman"/>
                <w:sz w:val="24"/>
                <w:szCs w:val="24"/>
              </w:rPr>
            </w:pPr>
            <w:r w:rsidRPr="00A4302E">
              <w:rPr>
                <w:rFonts w:ascii="Times New Roman" w:hAnsi="Times New Roman" w:cs="Times New Roman"/>
                <w:sz w:val="24"/>
                <w:szCs w:val="24"/>
              </w:rPr>
              <w:t>10</w:t>
            </w:r>
          </w:p>
        </w:tc>
      </w:tr>
      <w:tr w:rsidR="00A4302E" w:rsidRPr="00A4302E" w:rsidTr="00A4302E">
        <w:trPr>
          <w:trHeight w:val="377"/>
        </w:trPr>
        <w:tc>
          <w:tcPr>
            <w:tcW w:w="3505" w:type="dxa"/>
          </w:tcPr>
          <w:p w:rsidR="00A4302E" w:rsidRPr="00A4302E" w:rsidRDefault="00A4302E" w:rsidP="00A4302E">
            <w:pPr>
              <w:spacing w:line="276" w:lineRule="auto"/>
              <w:rPr>
                <w:rFonts w:ascii="Times New Roman" w:hAnsi="Times New Roman" w:cs="Times New Roman"/>
                <w:b/>
                <w:sz w:val="24"/>
                <w:szCs w:val="24"/>
              </w:rPr>
            </w:pPr>
            <w:r w:rsidRPr="00A4302E">
              <w:rPr>
                <w:rFonts w:ascii="Times New Roman" w:hAnsi="Times New Roman" w:cs="Times New Roman"/>
                <w:b/>
                <w:sz w:val="24"/>
                <w:szCs w:val="24"/>
              </w:rPr>
              <w:t xml:space="preserve">Total </w:t>
            </w:r>
          </w:p>
        </w:tc>
        <w:tc>
          <w:tcPr>
            <w:tcW w:w="2728" w:type="dxa"/>
          </w:tcPr>
          <w:p w:rsidR="00A4302E" w:rsidRPr="00A4302E" w:rsidRDefault="00A4302E" w:rsidP="00A4302E">
            <w:pPr>
              <w:spacing w:line="276" w:lineRule="auto"/>
              <w:rPr>
                <w:rFonts w:ascii="Times New Roman" w:hAnsi="Times New Roman" w:cs="Times New Roman"/>
                <w:b/>
                <w:sz w:val="24"/>
                <w:szCs w:val="24"/>
              </w:rPr>
            </w:pPr>
            <w:r w:rsidRPr="00A4302E">
              <w:rPr>
                <w:rFonts w:ascii="Times New Roman" w:hAnsi="Times New Roman" w:cs="Times New Roman"/>
                <w:b/>
                <w:sz w:val="24"/>
                <w:szCs w:val="24"/>
              </w:rPr>
              <w:t>2.845</w:t>
            </w:r>
          </w:p>
        </w:tc>
        <w:tc>
          <w:tcPr>
            <w:tcW w:w="2762" w:type="dxa"/>
          </w:tcPr>
          <w:p w:rsidR="00A4302E" w:rsidRPr="00A4302E" w:rsidRDefault="00A4302E" w:rsidP="00A4302E">
            <w:pPr>
              <w:spacing w:line="276" w:lineRule="auto"/>
              <w:jc w:val="both"/>
              <w:rPr>
                <w:rFonts w:ascii="Times New Roman" w:hAnsi="Times New Roman" w:cs="Times New Roman"/>
                <w:b/>
                <w:sz w:val="24"/>
                <w:szCs w:val="24"/>
              </w:rPr>
            </w:pPr>
            <w:r w:rsidRPr="00A4302E">
              <w:rPr>
                <w:rFonts w:ascii="Times New Roman" w:hAnsi="Times New Roman" w:cs="Times New Roman"/>
                <w:b/>
                <w:sz w:val="24"/>
                <w:szCs w:val="24"/>
              </w:rPr>
              <w:t>36</w:t>
            </w:r>
          </w:p>
        </w:tc>
      </w:tr>
    </w:tbl>
    <w:p w:rsidR="00A4302E" w:rsidRPr="00A4302E" w:rsidRDefault="00A4302E" w:rsidP="00A4302E">
      <w:pPr>
        <w:spacing w:after="160" w:line="259" w:lineRule="auto"/>
        <w:rPr>
          <w:rFonts w:ascii="Times New Roman" w:eastAsia="Calibri" w:hAnsi="Times New Roman" w:cs="Times New Roman"/>
          <w:i/>
          <w:sz w:val="24"/>
          <w:szCs w:val="24"/>
        </w:rPr>
      </w:pPr>
      <w:r w:rsidRPr="00A4302E">
        <w:rPr>
          <w:rFonts w:ascii="Times New Roman" w:eastAsia="Calibri" w:hAnsi="Times New Roman" w:cs="Times New Roman"/>
          <w:i/>
          <w:sz w:val="24"/>
          <w:szCs w:val="24"/>
        </w:rPr>
        <w:t>Source: Primary Data</w:t>
      </w:r>
    </w:p>
    <w:p w:rsidR="00A4302E" w:rsidRPr="00A4302E" w:rsidRDefault="00A4302E" w:rsidP="00A4302E">
      <w:pPr>
        <w:spacing w:after="160" w:line="259" w:lineRule="auto"/>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table above shows the reliability score as obtained from the study field data. The table displays the variable name, alpha scores and the number of items (questions). In the table, the alpha scores were added up and divided by the number of the variables being tested i.e. ((£alpha/4)—2.845/4 = .7112. according to the computed reliability score (.7105), it is </w:t>
      </w:r>
      <w:r w:rsidRPr="00A4302E">
        <w:rPr>
          <w:rFonts w:ascii="Times New Roman" w:eastAsia="Calibri" w:hAnsi="Times New Roman" w:cs="Times New Roman"/>
          <w:sz w:val="24"/>
          <w:szCs w:val="24"/>
        </w:rPr>
        <w:lastRenderedPageBreak/>
        <w:t xml:space="preserve">demonstrable that the data variables are adequately significant to the study given the high value of 0.7112 as shown in the table above. </w:t>
      </w:r>
    </w:p>
    <w:p w:rsidR="00A4302E" w:rsidRPr="00A4302E" w:rsidRDefault="00A4302E" w:rsidP="00A4302E">
      <w:pPr>
        <w:keepNext/>
        <w:keepLines/>
        <w:spacing w:after="0" w:line="360" w:lineRule="auto"/>
        <w:jc w:val="both"/>
        <w:outlineLvl w:val="1"/>
        <w:rPr>
          <w:rFonts w:ascii="Times New Roman" w:eastAsia="Times New Roman" w:hAnsi="Times New Roman" w:cs="Times New Roman"/>
          <w:b/>
          <w:sz w:val="24"/>
          <w:szCs w:val="26"/>
        </w:rPr>
      </w:pPr>
      <w:bookmarkStart w:id="213" w:name="_Toc505599310"/>
      <w:r w:rsidRPr="00A4302E">
        <w:rPr>
          <w:rFonts w:ascii="Times New Roman" w:eastAsia="Times New Roman" w:hAnsi="Times New Roman" w:cs="Times New Roman"/>
          <w:b/>
          <w:sz w:val="24"/>
          <w:szCs w:val="26"/>
        </w:rPr>
        <w:t>4.3 Response Rate</w:t>
      </w:r>
      <w:bookmarkEnd w:id="213"/>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researcher set out to reach out to 297 respondents in total. With the help of research assistants, the researcher covered all general employees (292) and only met three (3) key informants.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14" w:name="_Toc502395086"/>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2</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Response Rate</w:t>
      </w:r>
      <w:bookmarkEnd w:id="214"/>
      <w:r w:rsidRPr="00A4302E">
        <w:rPr>
          <w:rFonts w:ascii="Times New Roman" w:eastAsia="Times New Roman" w:hAnsi="Times New Roman" w:cs="Times New Roman"/>
          <w:b/>
          <w:bCs/>
          <w:sz w:val="24"/>
          <w:szCs w:val="24"/>
        </w:rPr>
        <w:t xml:space="preserve"> </w:t>
      </w:r>
    </w:p>
    <w:tbl>
      <w:tblPr>
        <w:tblW w:w="7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2649"/>
        <w:gridCol w:w="977"/>
        <w:gridCol w:w="896"/>
        <w:gridCol w:w="1836"/>
      </w:tblGrid>
      <w:tr w:rsidR="00A4302E" w:rsidRPr="00A4302E" w:rsidTr="00661644">
        <w:trPr>
          <w:trHeight w:val="300"/>
        </w:trPr>
        <w:tc>
          <w:tcPr>
            <w:tcW w:w="1283" w:type="dxa"/>
            <w:shd w:val="clear" w:color="auto" w:fill="auto"/>
            <w:vAlign w:val="bottom"/>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Category</w:t>
            </w:r>
          </w:p>
        </w:tc>
        <w:tc>
          <w:tcPr>
            <w:tcW w:w="2649" w:type="dxa"/>
            <w:shd w:val="clear" w:color="auto" w:fill="auto"/>
            <w:noWrap/>
            <w:vAlign w:val="bottom"/>
          </w:tcPr>
          <w:p w:rsidR="00A4302E" w:rsidRPr="00A4302E" w:rsidRDefault="00A4302E" w:rsidP="00A4302E">
            <w:pPr>
              <w:spacing w:after="0" w:line="360" w:lineRule="auto"/>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Employee Groups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Sample</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Actual</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Response Rate</w:t>
            </w:r>
          </w:p>
        </w:tc>
      </w:tr>
      <w:tr w:rsidR="00A4302E" w:rsidRPr="00A4302E" w:rsidTr="00661644">
        <w:trPr>
          <w:trHeight w:val="300"/>
        </w:trPr>
        <w:tc>
          <w:tcPr>
            <w:tcW w:w="1283" w:type="dxa"/>
            <w:vMerge w:val="restart"/>
            <w:shd w:val="clear" w:color="auto" w:fill="auto"/>
            <w:vAlign w:val="bottom"/>
            <w:hideMark/>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Middle Level</w:t>
            </w: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Managing Director</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 xml:space="preserve">General Manager </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Departmental Managers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3</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2</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67%</w:t>
            </w:r>
          </w:p>
        </w:tc>
      </w:tr>
      <w:tr w:rsidR="00A4302E" w:rsidRPr="00A4302E" w:rsidTr="00661644">
        <w:trPr>
          <w:trHeight w:val="300"/>
        </w:trPr>
        <w:tc>
          <w:tcPr>
            <w:tcW w:w="1283" w:type="dxa"/>
            <w:vMerge w:val="restart"/>
            <w:shd w:val="clear" w:color="auto" w:fill="auto"/>
            <w:vAlign w:val="center"/>
            <w:hideMark/>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General Employees</w:t>
            </w: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Sales and Marketing</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32</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32</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Waiters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59</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59</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Swimming Pool</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5</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5</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 xml:space="preserve">Gym </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24</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24</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Front Office</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36</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36</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Stores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24</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24</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Accounts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10</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10</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Food And Beverages</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44</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44</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Human Resource</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14</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14</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vMerge/>
            <w:vAlign w:val="center"/>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 xml:space="preserve">Security </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44</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color w:val="000000"/>
                <w:sz w:val="24"/>
                <w:szCs w:val="24"/>
              </w:rPr>
            </w:pPr>
            <w:r w:rsidRPr="00A4302E">
              <w:rPr>
                <w:rFonts w:ascii="Times New Roman" w:eastAsia="Times New Roman" w:hAnsi="Times New Roman" w:cs="Times New Roman"/>
                <w:color w:val="000000"/>
                <w:sz w:val="24"/>
                <w:szCs w:val="24"/>
              </w:rPr>
              <w:t>44</w:t>
            </w:r>
          </w:p>
        </w:tc>
        <w:tc>
          <w:tcPr>
            <w:tcW w:w="1836" w:type="dxa"/>
          </w:tcPr>
          <w:p w:rsidR="00A4302E" w:rsidRPr="00A4302E" w:rsidRDefault="00A4302E" w:rsidP="00A4302E">
            <w:pPr>
              <w:spacing w:after="0" w:line="360" w:lineRule="auto"/>
              <w:jc w:val="center"/>
              <w:rPr>
                <w:rFonts w:ascii="Times New Roman" w:eastAsia="Calibri" w:hAnsi="Times New Roman" w:cs="Times New Roman"/>
                <w:sz w:val="24"/>
                <w:szCs w:val="24"/>
              </w:rPr>
            </w:pPr>
            <w:r w:rsidRPr="00A4302E">
              <w:rPr>
                <w:rFonts w:ascii="Times New Roman" w:eastAsia="Times New Roman" w:hAnsi="Times New Roman" w:cs="Times New Roman"/>
                <w:color w:val="000000"/>
                <w:sz w:val="24"/>
                <w:szCs w:val="24"/>
              </w:rPr>
              <w:t>100%</w:t>
            </w:r>
          </w:p>
        </w:tc>
      </w:tr>
      <w:tr w:rsidR="00A4302E" w:rsidRPr="00A4302E" w:rsidTr="00661644">
        <w:trPr>
          <w:trHeight w:val="300"/>
        </w:trPr>
        <w:tc>
          <w:tcPr>
            <w:tcW w:w="1283" w:type="dxa"/>
            <w:shd w:val="clear" w:color="auto" w:fill="auto"/>
            <w:noWrap/>
            <w:vAlign w:val="bottom"/>
            <w:hideMark/>
          </w:tcPr>
          <w:p w:rsidR="00A4302E" w:rsidRPr="00A4302E" w:rsidRDefault="00A4302E" w:rsidP="00A4302E">
            <w:pPr>
              <w:spacing w:after="0" w:line="360" w:lineRule="auto"/>
              <w:jc w:val="right"/>
              <w:rPr>
                <w:rFonts w:ascii="Times New Roman" w:eastAsia="Times New Roman" w:hAnsi="Times New Roman" w:cs="Times New Roman"/>
                <w:b/>
                <w:color w:val="000000"/>
                <w:sz w:val="24"/>
                <w:szCs w:val="24"/>
              </w:rPr>
            </w:pPr>
          </w:p>
        </w:tc>
        <w:tc>
          <w:tcPr>
            <w:tcW w:w="2649" w:type="dxa"/>
            <w:shd w:val="clear" w:color="auto" w:fill="auto"/>
            <w:noWrap/>
            <w:vAlign w:val="bottom"/>
            <w:hideMark/>
          </w:tcPr>
          <w:p w:rsidR="00A4302E" w:rsidRPr="00A4302E" w:rsidRDefault="00A4302E" w:rsidP="00A4302E">
            <w:pPr>
              <w:spacing w:after="0" w:line="360" w:lineRule="auto"/>
              <w:rPr>
                <w:rFonts w:ascii="Times New Roman" w:eastAsia="Times New Roman" w:hAnsi="Times New Roman" w:cs="Times New Roman"/>
                <w:b/>
                <w:sz w:val="24"/>
                <w:szCs w:val="24"/>
              </w:rPr>
            </w:pPr>
            <w:r w:rsidRPr="00A4302E">
              <w:rPr>
                <w:rFonts w:ascii="Times New Roman" w:eastAsia="Times New Roman" w:hAnsi="Times New Roman" w:cs="Times New Roman"/>
                <w:b/>
                <w:sz w:val="24"/>
                <w:szCs w:val="24"/>
              </w:rPr>
              <w:t xml:space="preserve">Total </w:t>
            </w:r>
          </w:p>
        </w:tc>
        <w:tc>
          <w:tcPr>
            <w:tcW w:w="977"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297</w:t>
            </w:r>
          </w:p>
        </w:tc>
        <w:tc>
          <w:tcPr>
            <w:tcW w:w="896"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295</w:t>
            </w:r>
          </w:p>
        </w:tc>
        <w:tc>
          <w:tcPr>
            <w:tcW w:w="1836" w:type="dxa"/>
          </w:tcPr>
          <w:p w:rsidR="00A4302E" w:rsidRPr="00A4302E" w:rsidRDefault="00A4302E" w:rsidP="00A4302E">
            <w:pPr>
              <w:spacing w:after="0" w:line="360" w:lineRule="auto"/>
              <w:jc w:val="center"/>
              <w:rPr>
                <w:rFonts w:ascii="Times New Roman" w:eastAsia="Times New Roman" w:hAnsi="Times New Roman" w:cs="Times New Roman"/>
                <w:b/>
                <w:color w:val="000000"/>
                <w:sz w:val="24"/>
                <w:szCs w:val="24"/>
              </w:rPr>
            </w:pPr>
            <w:r w:rsidRPr="00A4302E">
              <w:rPr>
                <w:rFonts w:ascii="Times New Roman" w:eastAsia="Times New Roman" w:hAnsi="Times New Roman" w:cs="Times New Roman"/>
                <w:b/>
                <w:color w:val="000000"/>
                <w:sz w:val="24"/>
                <w:szCs w:val="24"/>
              </w:rPr>
              <w:t>89.8%</w:t>
            </w:r>
          </w:p>
        </w:tc>
      </w:tr>
    </w:tbl>
    <w:p w:rsidR="00A4302E" w:rsidRPr="00A4302E" w:rsidRDefault="00A4302E" w:rsidP="00A4302E">
      <w:pPr>
        <w:spacing w:after="160" w:line="259" w:lineRule="auto"/>
        <w:rPr>
          <w:rFonts w:ascii="Times New Roman" w:eastAsia="Calibri" w:hAnsi="Times New Roman" w:cs="Times New Roman"/>
          <w:i/>
          <w:sz w:val="24"/>
          <w:szCs w:val="24"/>
        </w:rPr>
      </w:pPr>
      <w:r w:rsidRPr="00A4302E">
        <w:rPr>
          <w:rFonts w:ascii="Times New Roman" w:eastAsia="Calibri" w:hAnsi="Times New Roman" w:cs="Times New Roman"/>
          <w:i/>
          <w:sz w:val="24"/>
          <w:szCs w:val="24"/>
        </w:rPr>
        <w:t>Source: Primary Data</w:t>
      </w:r>
    </w:p>
    <w:p w:rsidR="00A4302E" w:rsidRPr="00A4302E" w:rsidRDefault="00A4302E" w:rsidP="00A4302E">
      <w:pPr>
        <w:spacing w:after="0" w:line="259" w:lineRule="auto"/>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table above shows the response rate according to the study field data. Given the 89.8% response rate, it was clearly depicted that the data gathered was adequate and thus could be relied on for analysis. During the interview, the research assistants reached out to the respondents who </w:t>
      </w:r>
      <w:r w:rsidRPr="00A4302E">
        <w:rPr>
          <w:rFonts w:ascii="Times New Roman" w:eastAsia="Calibri" w:hAnsi="Times New Roman" w:cs="Times New Roman"/>
          <w:sz w:val="24"/>
          <w:szCs w:val="24"/>
        </w:rPr>
        <w:lastRenderedPageBreak/>
        <w:t xml:space="preserve">demonstrated willingness to participate in the study as it seemed pleasant to their interests. Nevertheless, the Managing Director seemingly busy throughout the data collection period and could only be available at a later time further than the stipulated period and therefore he did not get interviewed as a key informant. </w:t>
      </w: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15" w:name="_Toc505599311"/>
      <w:r w:rsidRPr="00A4302E">
        <w:rPr>
          <w:rFonts w:ascii="Times New Roman" w:eastAsia="Times New Roman" w:hAnsi="Times New Roman" w:cs="Times New Roman"/>
          <w:b/>
          <w:sz w:val="24"/>
          <w:szCs w:val="26"/>
        </w:rPr>
        <w:t>4.4 Study Findings</w:t>
      </w:r>
      <w:bookmarkEnd w:id="215"/>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This section presents the findings are revealed from the study including demographic orientation of the study participants, descriptive and inferential statistics, regression analysis and the hypothesis testing. Qualitative findings also were used in tandem to the quantitative presentations as provided by the key informants. Here also are the relationships as revealed between the study variables as established from the findings. </w:t>
      </w:r>
    </w:p>
    <w:p w:rsidR="00A4302E" w:rsidRPr="00A4302E" w:rsidRDefault="00A4302E" w:rsidP="009765CC">
      <w:pPr>
        <w:spacing w:after="0" w:line="240" w:lineRule="auto"/>
        <w:rPr>
          <w:rFonts w:ascii="Times New Roman" w:eastAsia="Calibri" w:hAnsi="Times New Roman" w:cs="Times New Roman"/>
          <w:sz w:val="24"/>
          <w:szCs w:val="24"/>
        </w:rPr>
      </w:pP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16" w:name="_Toc505599312"/>
      <w:r w:rsidRPr="00A4302E">
        <w:rPr>
          <w:rFonts w:ascii="Times New Roman" w:eastAsia="Times New Roman" w:hAnsi="Times New Roman" w:cs="Times New Roman"/>
          <w:b/>
          <w:sz w:val="24"/>
          <w:szCs w:val="24"/>
        </w:rPr>
        <w:t>4.4.1 Demographic Characteristics</w:t>
      </w:r>
      <w:bookmarkEnd w:id="216"/>
      <w:r w:rsidRPr="00A4302E">
        <w:rPr>
          <w:rFonts w:ascii="Times New Roman" w:eastAsia="Times New Roman" w:hAnsi="Times New Roman" w:cs="Times New Roman"/>
          <w:b/>
          <w:sz w:val="24"/>
          <w:szCs w:val="24"/>
        </w:rPr>
        <w:t xml:space="preserve"> </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It was in the researcher’s interest to establish the demographic characteristic of the study participants by way of asking about their age, sex, marital status, education level, and period of service at the hotel.</w:t>
      </w:r>
    </w:p>
    <w:p w:rsidR="00A4302E" w:rsidRPr="00A4302E" w:rsidRDefault="00A4302E" w:rsidP="00A4302E">
      <w:pPr>
        <w:spacing w:after="0"/>
        <w:jc w:val="both"/>
        <w:rPr>
          <w:rFonts w:ascii="Times New Roman" w:eastAsia="Times New Roman" w:hAnsi="Times New Roman" w:cs="Times New Roman"/>
          <w:b/>
          <w:bCs/>
          <w:sz w:val="24"/>
          <w:szCs w:val="24"/>
        </w:rPr>
      </w:pPr>
      <w:bookmarkStart w:id="217" w:name="_Toc502395087"/>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3</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showing demographic characteristics</w:t>
      </w:r>
      <w:bookmarkEnd w:id="217"/>
      <w:r w:rsidRPr="00A4302E">
        <w:rPr>
          <w:rFonts w:ascii="Times New Roman" w:eastAsia="Times New Roman" w:hAnsi="Times New Roman" w:cs="Times New Roman"/>
          <w:b/>
          <w:bCs/>
          <w:sz w:val="24"/>
          <w:szCs w:val="24"/>
        </w:rPr>
        <w:t xml:space="preserve"> </w:t>
      </w:r>
    </w:p>
    <w:tbl>
      <w:tblPr>
        <w:tblW w:w="7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4"/>
        <w:gridCol w:w="2151"/>
        <w:gridCol w:w="1980"/>
        <w:gridCol w:w="1890"/>
      </w:tblGrid>
      <w:tr w:rsidR="00A4302E" w:rsidRPr="00A4302E" w:rsidTr="00661644">
        <w:trPr>
          <w:cantSplit/>
          <w:jc w:val="center"/>
        </w:trPr>
        <w:tc>
          <w:tcPr>
            <w:tcW w:w="1534" w:type="dxa"/>
            <w:tcBorders>
              <w:left w:val="nil"/>
            </w:tcBorders>
            <w:shd w:val="clear" w:color="auto" w:fill="FFFFFF"/>
          </w:tcPr>
          <w:p w:rsidR="00A4302E" w:rsidRPr="00A4302E" w:rsidRDefault="00F47754"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r>
              <w:rPr>
                <w:rFonts w:ascii="Times New Roman" w:eastAsia="Calibri" w:hAnsi="Times New Roman" w:cs="Times New Roman"/>
                <w:b/>
                <w:noProof/>
                <w:color w:val="000000"/>
                <w:sz w:val="24"/>
                <w:szCs w:val="24"/>
                <w:lang w:val="en-GB" w:eastAsia="en-GB"/>
              </w:rPr>
              <mc:AlternateContent>
                <mc:Choice Requires="wps">
                  <w:drawing>
                    <wp:anchor distT="0" distB="0" distL="114300" distR="114300" simplePos="0" relativeHeight="251795456" behindDoc="0" locked="0" layoutInCell="1" allowOverlap="1" wp14:anchorId="263C910F" wp14:editId="7C95BC2B">
                      <wp:simplePos x="0" y="0"/>
                      <wp:positionH relativeFrom="column">
                        <wp:posOffset>-10795</wp:posOffset>
                      </wp:positionH>
                      <wp:positionV relativeFrom="paragraph">
                        <wp:posOffset>-10160</wp:posOffset>
                      </wp:positionV>
                      <wp:extent cx="0" cy="2676525"/>
                      <wp:effectExtent l="0" t="0" r="19050" b="9525"/>
                      <wp:wrapNone/>
                      <wp:docPr id="6" name="Straight Connector 6"/>
                      <wp:cNvGraphicFramePr/>
                      <a:graphic xmlns:a="http://schemas.openxmlformats.org/drawingml/2006/main">
                        <a:graphicData uri="http://schemas.microsoft.com/office/word/2010/wordprocessingShape">
                          <wps:wsp>
                            <wps:cNvCnPr/>
                            <wps:spPr>
                              <a:xfrm>
                                <a:off x="0" y="0"/>
                                <a:ext cx="0" cy="2676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pt,-.8pt" to="-.85pt,2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" strokecolor="#4579b8 [3044]"/>
                  </w:pict>
                </mc:Fallback>
              </mc:AlternateContent>
            </w:r>
            <w:r w:rsidR="00A4302E" w:rsidRPr="00A4302E">
              <w:rPr>
                <w:rFonts w:ascii="Times New Roman" w:eastAsia="Calibri" w:hAnsi="Times New Roman" w:cs="Times New Roman"/>
                <w:b/>
                <w:color w:val="000000"/>
                <w:sz w:val="24"/>
                <w:szCs w:val="24"/>
              </w:rPr>
              <w:t xml:space="preserve">Category </w:t>
            </w: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 xml:space="preserve">Age </w:t>
            </w:r>
          </w:p>
        </w:tc>
        <w:tc>
          <w:tcPr>
            <w:tcW w:w="1980" w:type="dxa"/>
            <w:shd w:val="clear" w:color="auto" w:fill="FFFFFF"/>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Frequency</w:t>
            </w:r>
          </w:p>
        </w:tc>
        <w:tc>
          <w:tcPr>
            <w:tcW w:w="1890" w:type="dxa"/>
            <w:shd w:val="clear" w:color="auto" w:fill="FFFFFF"/>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Valid Percent</w:t>
            </w:r>
          </w:p>
        </w:tc>
      </w:tr>
      <w:tr w:rsidR="00A4302E" w:rsidRPr="00A4302E" w:rsidTr="00661644">
        <w:trPr>
          <w:cantSplit/>
          <w:jc w:val="center"/>
        </w:trPr>
        <w:tc>
          <w:tcPr>
            <w:tcW w:w="1534" w:type="dxa"/>
            <w:vMerge w:val="restart"/>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Age</w:t>
            </w: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r w:rsidRPr="00A4302E">
              <w:rPr>
                <w:rFonts w:ascii="Times New Roman" w:eastAsia="Calibri" w:hAnsi="Times New Roman" w:cs="Times New Roman"/>
                <w:sz w:val="24"/>
                <w:szCs w:val="24"/>
              </w:rPr>
              <w:t>10—20</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1.4</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r w:rsidRPr="00A4302E">
              <w:rPr>
                <w:rFonts w:ascii="Times New Roman" w:eastAsia="Calibri" w:hAnsi="Times New Roman" w:cs="Times New Roman"/>
                <w:sz w:val="24"/>
                <w:szCs w:val="24"/>
              </w:rPr>
              <w:t>21—30</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130</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44.5</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r w:rsidRPr="00A4302E">
              <w:rPr>
                <w:rFonts w:ascii="Times New Roman" w:eastAsia="Calibri" w:hAnsi="Times New Roman" w:cs="Times New Roman"/>
                <w:sz w:val="24"/>
                <w:szCs w:val="24"/>
              </w:rPr>
              <w:t>31—40</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134</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45.9</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41—50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20</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6.8</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50+</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1.4</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 xml:space="preserve">Total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292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100.0</w:t>
            </w:r>
          </w:p>
        </w:tc>
      </w:tr>
      <w:tr w:rsidR="00A4302E" w:rsidRPr="00A4302E" w:rsidTr="00661644">
        <w:trPr>
          <w:cantSplit/>
          <w:jc w:val="center"/>
        </w:trPr>
        <w:tc>
          <w:tcPr>
            <w:tcW w:w="1534" w:type="dxa"/>
            <w:vMerge w:val="restart"/>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Sex</w:t>
            </w:r>
          </w:p>
        </w:tc>
        <w:tc>
          <w:tcPr>
            <w:tcW w:w="2151" w:type="dxa"/>
            <w:shd w:val="clear" w:color="auto" w:fill="FFFFFF"/>
            <w:vAlign w:val="center"/>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Male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160</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54.8</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vAlign w:val="center"/>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Female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132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45.2</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p>
        </w:tc>
        <w:tc>
          <w:tcPr>
            <w:tcW w:w="2151" w:type="dxa"/>
            <w:shd w:val="clear" w:color="auto" w:fill="FFFFFF"/>
            <w:vAlign w:val="center"/>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Total</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292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100.0</w:t>
            </w:r>
          </w:p>
        </w:tc>
      </w:tr>
      <w:tr w:rsidR="00A4302E" w:rsidRPr="00A4302E" w:rsidTr="00661644">
        <w:trPr>
          <w:cantSplit/>
          <w:jc w:val="center"/>
        </w:trPr>
        <w:tc>
          <w:tcPr>
            <w:tcW w:w="1534" w:type="dxa"/>
            <w:vMerge w:val="restart"/>
            <w:tcBorders>
              <w:left w:val="nil"/>
            </w:tcBorders>
            <w:shd w:val="clear" w:color="auto" w:fill="FFFFFF"/>
            <w:vAlign w:val="center"/>
          </w:tcPr>
          <w:p w:rsidR="00A4302E" w:rsidRPr="00A4302E" w:rsidRDefault="00F47754"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r>
              <w:rPr>
                <w:rFonts w:ascii="Times New Roman" w:eastAsia="Calibri" w:hAnsi="Times New Roman" w:cs="Times New Roman"/>
                <w:noProof/>
                <w:color w:val="000000"/>
                <w:sz w:val="24"/>
                <w:szCs w:val="24"/>
                <w:lang w:val="en-GB" w:eastAsia="en-GB"/>
              </w:rPr>
              <w:lastRenderedPageBreak/>
              <mc:AlternateContent>
                <mc:Choice Requires="wps">
                  <w:drawing>
                    <wp:anchor distT="0" distB="0" distL="114300" distR="114300" simplePos="0" relativeHeight="251796480" behindDoc="0" locked="0" layoutInCell="1" allowOverlap="1" wp14:anchorId="1760C804" wp14:editId="76E607CF">
                      <wp:simplePos x="0" y="0"/>
                      <wp:positionH relativeFrom="column">
                        <wp:posOffset>0</wp:posOffset>
                      </wp:positionH>
                      <wp:positionV relativeFrom="paragraph">
                        <wp:posOffset>-4445</wp:posOffset>
                      </wp:positionV>
                      <wp:extent cx="0" cy="40195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0" cy="4019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5pt" to="0,3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" strokecolor="#4579b8 [3044]"/>
                  </w:pict>
                </mc:Fallback>
              </mc:AlternateContent>
            </w:r>
            <w:r w:rsidR="00A4302E" w:rsidRPr="00A4302E">
              <w:rPr>
                <w:rFonts w:ascii="Times New Roman" w:eastAsia="Calibri" w:hAnsi="Times New Roman" w:cs="Times New Roman"/>
                <w:color w:val="000000"/>
                <w:sz w:val="24"/>
                <w:szCs w:val="24"/>
              </w:rPr>
              <w:t>Marital status</w:t>
            </w: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Single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94</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32.2</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Married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189</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64.7</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Divorced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2.1</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Widowed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 xml:space="preserve">Total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292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100.0</w:t>
            </w:r>
          </w:p>
        </w:tc>
      </w:tr>
      <w:tr w:rsidR="00A4302E" w:rsidRPr="00A4302E" w:rsidTr="00661644">
        <w:trPr>
          <w:cantSplit/>
          <w:jc w:val="center"/>
        </w:trPr>
        <w:tc>
          <w:tcPr>
            <w:tcW w:w="1534" w:type="dxa"/>
            <w:vMerge w:val="restart"/>
            <w:tcBorders>
              <w:left w:val="nil"/>
            </w:tcBorders>
            <w:shd w:val="clear" w:color="auto" w:fill="FFFFFF"/>
            <w:vAlign w:val="center"/>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Educational Level</w:t>
            </w: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Undergraduate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95</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32.5</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Postgraduate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15</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5.1</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Certificate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152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52.1</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Other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30</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10.3</w:t>
            </w:r>
          </w:p>
        </w:tc>
      </w:tr>
      <w:tr w:rsidR="00A4302E" w:rsidRPr="00A4302E" w:rsidTr="00661644">
        <w:trPr>
          <w:cantSplit/>
          <w:jc w:val="center"/>
        </w:trPr>
        <w:tc>
          <w:tcPr>
            <w:tcW w:w="1534" w:type="dxa"/>
            <w:vMerge/>
            <w:tcBorders>
              <w:left w:val="nil"/>
            </w:tcBorders>
            <w:shd w:val="clear" w:color="auto" w:fill="FFFFFF"/>
            <w:vAlign w:val="center"/>
          </w:tcPr>
          <w:p w:rsidR="00A4302E" w:rsidRPr="00A4302E" w:rsidRDefault="00A4302E" w:rsidP="00A4302E">
            <w:pPr>
              <w:autoSpaceDE w:val="0"/>
              <w:autoSpaceDN w:val="0"/>
              <w:adjustRightInd w:val="0"/>
              <w:spacing w:after="0" w:line="360" w:lineRule="auto"/>
              <w:ind w:right="60"/>
              <w:jc w:val="center"/>
              <w:rPr>
                <w:rFonts w:ascii="Times New Roman" w:eastAsia="Calibri" w:hAnsi="Times New Roman" w:cs="Times New Roman"/>
                <w:b/>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 xml:space="preserve">Total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292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100.0</w:t>
            </w:r>
          </w:p>
        </w:tc>
      </w:tr>
      <w:tr w:rsidR="00A4302E" w:rsidRPr="00A4302E" w:rsidTr="00661644">
        <w:trPr>
          <w:cantSplit/>
          <w:jc w:val="center"/>
        </w:trPr>
        <w:tc>
          <w:tcPr>
            <w:tcW w:w="1534" w:type="dxa"/>
            <w:vMerge w:val="restart"/>
            <w:tcBorders>
              <w:left w:val="nil"/>
            </w:tcBorders>
            <w:shd w:val="clear" w:color="auto" w:fill="FFFFFF"/>
            <w:vAlign w:val="center"/>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Period of service at Hotel Africana</w:t>
            </w: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&lt;1 year</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15</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5.1</w:t>
            </w:r>
          </w:p>
        </w:tc>
      </w:tr>
      <w:tr w:rsidR="00A4302E" w:rsidRPr="00A4302E" w:rsidTr="00661644">
        <w:trPr>
          <w:cantSplit/>
          <w:jc w:val="center"/>
        </w:trPr>
        <w:tc>
          <w:tcPr>
            <w:tcW w:w="1534" w:type="dxa"/>
            <w:vMerge/>
            <w:tcBorders>
              <w:left w:val="nil"/>
            </w:tcBorders>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1—2 years</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73</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25.0</w:t>
            </w:r>
          </w:p>
        </w:tc>
      </w:tr>
      <w:tr w:rsidR="00A4302E" w:rsidRPr="00A4302E" w:rsidTr="00661644">
        <w:trPr>
          <w:cantSplit/>
          <w:jc w:val="center"/>
        </w:trPr>
        <w:tc>
          <w:tcPr>
            <w:tcW w:w="1534" w:type="dxa"/>
            <w:vMerge/>
            <w:tcBorders>
              <w:left w:val="nil"/>
            </w:tcBorders>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 xml:space="preserve">3—4 years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132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45.2</w:t>
            </w:r>
          </w:p>
        </w:tc>
      </w:tr>
      <w:tr w:rsidR="00A4302E" w:rsidRPr="00A4302E" w:rsidTr="00661644">
        <w:trPr>
          <w:cantSplit/>
          <w:jc w:val="center"/>
        </w:trPr>
        <w:tc>
          <w:tcPr>
            <w:tcW w:w="1534" w:type="dxa"/>
            <w:vMerge/>
            <w:tcBorders>
              <w:left w:val="nil"/>
            </w:tcBorders>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color w:val="000000"/>
                <w:sz w:val="24"/>
                <w:szCs w:val="24"/>
              </w:rPr>
              <w:t>5 years above</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72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24.7</w:t>
            </w:r>
          </w:p>
        </w:tc>
      </w:tr>
      <w:tr w:rsidR="00A4302E" w:rsidRPr="00A4302E" w:rsidTr="00661644">
        <w:trPr>
          <w:cantSplit/>
          <w:jc w:val="center"/>
        </w:trPr>
        <w:tc>
          <w:tcPr>
            <w:tcW w:w="1534" w:type="dxa"/>
            <w:vMerge/>
            <w:tcBorders>
              <w:left w:val="nil"/>
            </w:tcBorders>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p>
        </w:tc>
        <w:tc>
          <w:tcPr>
            <w:tcW w:w="2151" w:type="dxa"/>
            <w:shd w:val="clear" w:color="auto" w:fill="FFFFFF"/>
          </w:tcPr>
          <w:p w:rsidR="00A4302E" w:rsidRPr="00A4302E" w:rsidRDefault="00A4302E" w:rsidP="00A4302E">
            <w:pPr>
              <w:autoSpaceDE w:val="0"/>
              <w:autoSpaceDN w:val="0"/>
              <w:adjustRightInd w:val="0"/>
              <w:spacing w:after="0" w:line="360" w:lineRule="auto"/>
              <w:ind w:right="60"/>
              <w:jc w:val="both"/>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 xml:space="preserve">Total </w:t>
            </w:r>
          </w:p>
        </w:tc>
        <w:tc>
          <w:tcPr>
            <w:tcW w:w="198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292</w:t>
            </w:r>
          </w:p>
        </w:tc>
        <w:tc>
          <w:tcPr>
            <w:tcW w:w="1890" w:type="dxa"/>
            <w:shd w:val="clear" w:color="auto" w:fill="FFFFFF"/>
            <w:vAlign w:val="center"/>
          </w:tcPr>
          <w:p w:rsidR="00A4302E" w:rsidRPr="00A4302E" w:rsidRDefault="00A4302E" w:rsidP="00A4302E">
            <w:pPr>
              <w:autoSpaceDE w:val="0"/>
              <w:autoSpaceDN w:val="0"/>
              <w:adjustRightInd w:val="0"/>
              <w:spacing w:after="0" w:line="360" w:lineRule="auto"/>
              <w:ind w:right="60"/>
              <w:jc w:val="right"/>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100.0</w:t>
            </w:r>
          </w:p>
        </w:tc>
      </w:tr>
    </w:tbl>
    <w:p w:rsidR="00A4302E" w:rsidRPr="00A4302E" w:rsidRDefault="00A4302E" w:rsidP="00A4302E">
      <w:pPr>
        <w:spacing w:after="160" w:line="240" w:lineRule="auto"/>
        <w:rPr>
          <w:rFonts w:ascii="Times New Roman" w:eastAsia="Calibri" w:hAnsi="Times New Roman" w:cs="Times New Roman"/>
          <w:sz w:val="24"/>
          <w:szCs w:val="24"/>
        </w:rPr>
      </w:pPr>
      <w:r w:rsidRPr="00A4302E">
        <w:rPr>
          <w:rFonts w:ascii="Times New Roman" w:eastAsia="Calibri" w:hAnsi="Times New Roman" w:cs="Times New Roman"/>
          <w:i/>
          <w:sz w:val="24"/>
          <w:szCs w:val="24"/>
        </w:rPr>
        <w:tab/>
        <w:t xml:space="preserve">   Source: Primary Data</w:t>
      </w:r>
      <w:r w:rsidRPr="00A4302E">
        <w:rPr>
          <w:rFonts w:ascii="Times New Roman" w:eastAsia="Calibri" w:hAnsi="Times New Roman" w:cs="Times New Roman"/>
          <w:sz w:val="24"/>
          <w:szCs w:val="24"/>
        </w:rPr>
        <w:t xml:space="preserve"> </w:t>
      </w:r>
    </w:p>
    <w:p w:rsidR="00A4302E" w:rsidRPr="00A4302E" w:rsidRDefault="00A4302E" w:rsidP="00A4302E">
      <w:pPr>
        <w:spacing w:after="0" w:line="240" w:lineRule="auto"/>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As shown in the table above, findings revealed that majority of respondents (45.9%) were aged between 31—40 years, 44.5% were between 21—30 years, 6.8% were between 41—50 years, and 1.4% were belonged to both 10—20 years and 50 years plus age groups. The study engaged more males (54.8%) as opposed to females (45.2%) because majority hospitality managers are males. Additionally, majority of respondents (64.7%) were reportedly married, 32.2% were single, 2.1% were separated and only 1% were widowed. Study findings still revealed that most of the respondents were certificate holders (52.1%), 32.5% were undergraduates, 10.3% had other qualifications, and 5.1% had a postgraduate qualification. More still, findings revealed that majority (45.2%) had served at HA between 3—4 years, almost equal proportions (25% and 24.7%) had served between 2—3 years and 5 years above respectively, and 5.1% had been at HA for less than a year. Study findings revealed that majority of people employed at HA are between </w:t>
      </w:r>
      <w:r w:rsidRPr="00A4302E">
        <w:rPr>
          <w:rFonts w:ascii="Times New Roman" w:eastAsia="Calibri" w:hAnsi="Times New Roman" w:cs="Times New Roman"/>
          <w:sz w:val="24"/>
          <w:szCs w:val="24"/>
        </w:rPr>
        <w:lastRenderedPageBreak/>
        <w:t xml:space="preserve">31—40 years of whom most were male. Also majority in service at the hotel were reportedly married holding certificates and had served between 3—4 years at the hotel. </w:t>
      </w: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18" w:name="_Toc505599313"/>
      <w:r w:rsidRPr="00A4302E">
        <w:rPr>
          <w:rFonts w:ascii="Times New Roman" w:eastAsia="Times New Roman" w:hAnsi="Times New Roman" w:cs="Times New Roman"/>
          <w:b/>
          <w:sz w:val="24"/>
          <w:szCs w:val="26"/>
        </w:rPr>
        <w:t>4.5 Descriptive Findings and Analysis</w:t>
      </w:r>
      <w:bookmarkEnd w:id="218"/>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In this sub-section, the descriptive statistics show the extent of effect between the variables. The statistics involved computation of percentages, mean and standard deviation so as to show the typical influence and the difference from the mean point. In the presentation, qualitative information was laid out to give a clear picture as per the stated hypotheses. By interpretation, the scores were set to mean: &lt;3 (disagreement) while &gt;3 (agreement) in response to the research indicators as contained in the survey questionnaire. The standard &lt;1 entailed commonalities in the responses provided whereas that &gt;1 depicted varied responses with divergences. For conciseness, the researcher combined both agree and strongly agree to mean “</w:t>
      </w:r>
      <w:r w:rsidRPr="00A4302E">
        <w:rPr>
          <w:rFonts w:ascii="Times New Roman" w:eastAsia="Calibri" w:hAnsi="Times New Roman" w:cs="Times New Roman"/>
          <w:b/>
          <w:sz w:val="24"/>
          <w:szCs w:val="24"/>
        </w:rPr>
        <w:t>AGREE</w:t>
      </w:r>
      <w:r w:rsidRPr="00A4302E">
        <w:rPr>
          <w:rFonts w:ascii="Times New Roman" w:eastAsia="Calibri" w:hAnsi="Times New Roman" w:cs="Times New Roman"/>
          <w:sz w:val="24"/>
          <w:szCs w:val="24"/>
        </w:rPr>
        <w:t>” as well as disagree and strongly disagree to mean “</w:t>
      </w:r>
      <w:r w:rsidRPr="00A4302E">
        <w:rPr>
          <w:rFonts w:ascii="Times New Roman" w:eastAsia="Calibri" w:hAnsi="Times New Roman" w:cs="Times New Roman"/>
          <w:b/>
          <w:sz w:val="24"/>
          <w:szCs w:val="24"/>
        </w:rPr>
        <w:t>DISAGREE</w:t>
      </w:r>
      <w:r w:rsidRPr="00A4302E">
        <w:rPr>
          <w:rFonts w:ascii="Times New Roman" w:eastAsia="Calibri" w:hAnsi="Times New Roman" w:cs="Times New Roman"/>
          <w:sz w:val="24"/>
          <w:szCs w:val="24"/>
        </w:rPr>
        <w:t xml:space="preserve">”. This sub-section therefore presents findings as provided by the employees and the key informants thereof of HA. </w:t>
      </w:r>
    </w:p>
    <w:p w:rsidR="00A4302E" w:rsidRPr="00DF0991" w:rsidRDefault="00A4302E" w:rsidP="00A4302E">
      <w:pPr>
        <w:spacing w:after="160" w:line="480" w:lineRule="auto"/>
        <w:jc w:val="both"/>
        <w:rPr>
          <w:rFonts w:ascii="Times New Roman" w:eastAsia="Calibri" w:hAnsi="Times New Roman" w:cs="Times New Roman"/>
          <w:sz w:val="4"/>
          <w:szCs w:val="24"/>
        </w:rPr>
      </w:pP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19" w:name="_Toc505599314"/>
      <w:r w:rsidRPr="00A4302E">
        <w:rPr>
          <w:rFonts w:ascii="Times New Roman" w:eastAsia="Times New Roman" w:hAnsi="Times New Roman" w:cs="Times New Roman"/>
          <w:b/>
          <w:sz w:val="24"/>
          <w:szCs w:val="24"/>
        </w:rPr>
        <w:t>4.5.1 Employee Performance at Hotel Africana</w:t>
      </w:r>
      <w:bookmarkEnd w:id="219"/>
      <w:r w:rsidRPr="00A4302E">
        <w:rPr>
          <w:rFonts w:ascii="Times New Roman" w:eastAsia="Times New Roman" w:hAnsi="Times New Roman" w:cs="Times New Roman"/>
          <w:b/>
          <w:sz w:val="24"/>
          <w:szCs w:val="24"/>
        </w:rPr>
        <w:t xml:space="preserve"> </w:t>
      </w:r>
    </w:p>
    <w:p w:rsid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dependent variable in the study was employee performance of staff working at Hotel Africana Kampala. In assessment of this, the likert scale was used to gauge its relationship with the study independent variables. Opinions were sought on how intrinsic, extrinsic, and effort-reward imbalance impact employee performance among the staff of HA. This assessment gave the extent to which the dependent variable related to each of the independent variables based on the 5 point scale of Strongly Disagree, Disagree, No Response, Agree, and Strongly Disagree. Respondents gave individual opinions according to their experience of working with the organization.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0" w:name="_Toc498419653"/>
      <w:bookmarkStart w:id="221" w:name="_Toc502395088"/>
      <w:r w:rsidRPr="00A4302E">
        <w:rPr>
          <w:rFonts w:ascii="Times New Roman" w:eastAsia="Times New Roman" w:hAnsi="Times New Roman" w:cs="Times New Roman"/>
          <w:b/>
          <w:bCs/>
          <w:sz w:val="24"/>
          <w:szCs w:val="24"/>
        </w:rPr>
        <w:lastRenderedPageBreak/>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4</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Respondents’ views on Employee Performance</w:t>
      </w:r>
      <w:bookmarkEnd w:id="220"/>
      <w:r w:rsidRPr="00A4302E">
        <w:rPr>
          <w:rFonts w:ascii="Times New Roman" w:eastAsia="Times New Roman" w:hAnsi="Times New Roman" w:cs="Times New Roman"/>
          <w:b/>
          <w:bCs/>
          <w:sz w:val="24"/>
          <w:szCs w:val="24"/>
        </w:rPr>
        <w:t xml:space="preserve"> at HA</w:t>
      </w:r>
      <w:bookmarkEnd w:id="221"/>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1382"/>
        <w:gridCol w:w="1298"/>
        <w:gridCol w:w="1150"/>
        <w:gridCol w:w="1055"/>
        <w:gridCol w:w="1200"/>
      </w:tblGrid>
      <w:tr w:rsidR="00A4302E" w:rsidRPr="00A4302E" w:rsidTr="00661644">
        <w:trPr>
          <w:trHeight w:val="821"/>
          <w:jc w:val="center"/>
        </w:trPr>
        <w:tc>
          <w:tcPr>
            <w:tcW w:w="1794" w:type="pct"/>
            <w:vMerge w:val="restart"/>
            <w:shd w:val="clear" w:color="auto" w:fill="auto"/>
            <w:vAlign w:val="bottom"/>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Employee Performance</w:t>
            </w:r>
          </w:p>
        </w:tc>
        <w:tc>
          <w:tcPr>
            <w:tcW w:w="3206" w:type="pct"/>
            <w:gridSpan w:val="5"/>
            <w:shd w:val="clear" w:color="auto" w:fill="auto"/>
            <w:vAlign w:val="center"/>
            <w:hideMark/>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 xml:space="preserve">Percentage of respondents who agree, undecided, and disagree </w:t>
            </w:r>
          </w:p>
        </w:tc>
      </w:tr>
      <w:tr w:rsidR="00A4302E" w:rsidRPr="00A4302E" w:rsidTr="00661644">
        <w:trPr>
          <w:trHeight w:val="672"/>
          <w:jc w:val="center"/>
        </w:trPr>
        <w:tc>
          <w:tcPr>
            <w:tcW w:w="1794" w:type="pct"/>
            <w:vMerge/>
            <w:vAlign w:val="center"/>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p>
        </w:tc>
        <w:tc>
          <w:tcPr>
            <w:tcW w:w="728" w:type="pct"/>
            <w:shd w:val="clear" w:color="auto" w:fill="auto"/>
            <w:noWrap/>
            <w:vAlign w:val="bottom"/>
            <w:hideMark/>
          </w:tcPr>
          <w:p w:rsidR="00A4302E" w:rsidRPr="00A4302E" w:rsidRDefault="00A4302E" w:rsidP="00A4302E">
            <w:pPr>
              <w:tabs>
                <w:tab w:val="center" w:pos="4680"/>
                <w:tab w:val="left" w:pos="6210"/>
              </w:tabs>
              <w:spacing w:line="240" w:lineRule="auto"/>
              <w:ind w:left="-108"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Agree</w:t>
            </w:r>
          </w:p>
        </w:tc>
        <w:tc>
          <w:tcPr>
            <w:tcW w:w="684" w:type="pct"/>
            <w:shd w:val="clear" w:color="auto" w:fill="auto"/>
            <w:noWrap/>
            <w:vAlign w:val="bottom"/>
            <w:hideMark/>
          </w:tcPr>
          <w:p w:rsidR="00A4302E" w:rsidRPr="00A4302E" w:rsidRDefault="00A4302E" w:rsidP="00A4302E">
            <w:pPr>
              <w:tabs>
                <w:tab w:val="center" w:pos="4680"/>
                <w:tab w:val="left" w:pos="6210"/>
              </w:tabs>
              <w:spacing w:line="240" w:lineRule="auto"/>
              <w:ind w:left="-108"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Undecided</w:t>
            </w:r>
          </w:p>
        </w:tc>
        <w:tc>
          <w:tcPr>
            <w:tcW w:w="606" w:type="pct"/>
            <w:shd w:val="clear" w:color="auto" w:fill="auto"/>
            <w:noWrap/>
            <w:vAlign w:val="bottom"/>
            <w:hideMark/>
          </w:tcPr>
          <w:p w:rsidR="00A4302E" w:rsidRPr="00A4302E" w:rsidRDefault="00A4302E" w:rsidP="00A4302E">
            <w:pPr>
              <w:tabs>
                <w:tab w:val="center" w:pos="4680"/>
                <w:tab w:val="left" w:pos="6210"/>
              </w:tabs>
              <w:spacing w:line="240" w:lineRule="auto"/>
              <w:ind w:left="-108"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Disagree</w:t>
            </w:r>
          </w:p>
        </w:tc>
        <w:tc>
          <w:tcPr>
            <w:tcW w:w="556" w:type="pct"/>
            <w:shd w:val="clear" w:color="auto" w:fill="auto"/>
            <w:noWrap/>
            <w:vAlign w:val="bottom"/>
            <w:hideMark/>
          </w:tcPr>
          <w:p w:rsidR="00A4302E" w:rsidRPr="00A4302E" w:rsidRDefault="00A4302E" w:rsidP="00A4302E">
            <w:pPr>
              <w:tabs>
                <w:tab w:val="center" w:pos="4680"/>
                <w:tab w:val="left" w:pos="6210"/>
              </w:tabs>
              <w:spacing w:line="240" w:lineRule="auto"/>
              <w:ind w:left="-108"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Mean</w:t>
            </w:r>
          </w:p>
        </w:tc>
        <w:tc>
          <w:tcPr>
            <w:tcW w:w="632" w:type="pct"/>
            <w:shd w:val="clear" w:color="auto" w:fill="auto"/>
            <w:noWrap/>
            <w:vAlign w:val="bottom"/>
            <w:hideMark/>
          </w:tcPr>
          <w:p w:rsidR="00A4302E" w:rsidRPr="00A4302E" w:rsidRDefault="00A4302E" w:rsidP="00A4302E">
            <w:pPr>
              <w:tabs>
                <w:tab w:val="center" w:pos="4680"/>
                <w:tab w:val="left" w:pos="6210"/>
              </w:tabs>
              <w:spacing w:line="240" w:lineRule="auto"/>
              <w:ind w:left="-108"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Std. Deviation</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give an excellent service to clients </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91.8%(268)</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5.5%(16)</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4.00</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.623</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complete my job tasks in time </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highlight w:val="lightGray"/>
                <w:lang w:val="en-GB"/>
              </w:rPr>
            </w:pPr>
            <w:r w:rsidRPr="00A4302E">
              <w:rPr>
                <w:rFonts w:ascii="Times New Roman" w:eastAsia="Calibri" w:hAnsi="Times New Roman" w:cs="Times New Roman"/>
                <w:sz w:val="24"/>
                <w:szCs w:val="24"/>
                <w:highlight w:val="lightGray"/>
                <w:lang w:val="en-GB"/>
              </w:rPr>
              <w:t>95.9%(280)</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1%(3)</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4.07</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.523</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efficiently manage hotel job tasks given </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93.5%(273)</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3.4%(10)</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3.99</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.497</w:t>
            </w:r>
          </w:p>
        </w:tc>
      </w:tr>
      <w:tr w:rsidR="00A4302E" w:rsidRPr="00A4302E" w:rsidTr="00661644">
        <w:trPr>
          <w:trHeight w:val="483"/>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I ensure I meet deadlines set by supervisors</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highlight w:val="lightGray"/>
                <w:lang w:val="en-GB"/>
              </w:rPr>
            </w:pPr>
            <w:r w:rsidRPr="00A4302E">
              <w:rPr>
                <w:rFonts w:ascii="Times New Roman" w:eastAsia="Calibri" w:hAnsi="Times New Roman" w:cs="Times New Roman"/>
                <w:sz w:val="24"/>
                <w:szCs w:val="24"/>
                <w:highlight w:val="lightGray"/>
                <w:lang w:val="en-GB"/>
              </w:rPr>
              <w:t>94.7%(277)</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1.4%(4)</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3.8%(11)</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4.04</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.558</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I put in extra effort to work beyond the designated working hours</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93.8%(274)</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3.4%(10)</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4.00</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.504</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I feel motivated to work</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92.5%(270)</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1.4%(4)</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6.2%(18)</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4.02</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.665</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I keep abreast with the new technologies</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highlight w:val="lightGray"/>
                <w:lang w:val="en-GB"/>
              </w:rPr>
            </w:pPr>
            <w:r w:rsidRPr="00A4302E">
              <w:rPr>
                <w:rFonts w:ascii="Times New Roman" w:eastAsia="Calibri" w:hAnsi="Times New Roman" w:cs="Times New Roman"/>
                <w:sz w:val="24"/>
                <w:szCs w:val="24"/>
                <w:highlight w:val="lightGray"/>
                <w:lang w:val="en-GB"/>
              </w:rPr>
              <w:t>96.9%(283)</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0.7%(2)</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4.09</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.507</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I support my fellow employees to get jobs done</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highlight w:val="lightGray"/>
                <w:lang w:val="en-GB"/>
              </w:rPr>
            </w:pPr>
            <w:r w:rsidRPr="00A4302E">
              <w:rPr>
                <w:rFonts w:ascii="Times New Roman" w:eastAsia="Calibri" w:hAnsi="Times New Roman" w:cs="Times New Roman"/>
                <w:sz w:val="24"/>
                <w:szCs w:val="24"/>
                <w:highlight w:val="lightGray"/>
                <w:lang w:val="en-GB"/>
              </w:rPr>
              <w:t>96.6%(282)</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1%(3)</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4.08</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.528</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manage my job tasks effectively to meet hotel goals </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highlight w:val="lightGray"/>
                <w:lang w:val="en-GB"/>
              </w:rPr>
            </w:pPr>
            <w:r w:rsidRPr="00A4302E">
              <w:rPr>
                <w:rFonts w:ascii="Times New Roman" w:eastAsia="Calibri" w:hAnsi="Times New Roman" w:cs="Times New Roman"/>
                <w:sz w:val="24"/>
                <w:szCs w:val="24"/>
                <w:highlight w:val="lightGray"/>
                <w:lang w:val="en-GB"/>
              </w:rPr>
              <w:t>96.6%(282)</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1.4%(4)</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2.1%(6)</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4.08</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.492</w:t>
            </w:r>
          </w:p>
        </w:tc>
      </w:tr>
      <w:tr w:rsidR="00A4302E" w:rsidRPr="00A4302E" w:rsidTr="00661644">
        <w:trPr>
          <w:trHeight w:val="717"/>
          <w:jc w:val="center"/>
        </w:trPr>
        <w:tc>
          <w:tcPr>
            <w:tcW w:w="179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feel energized to work </w:t>
            </w:r>
          </w:p>
        </w:tc>
        <w:tc>
          <w:tcPr>
            <w:tcW w:w="728"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92.1%(269)</w:t>
            </w:r>
          </w:p>
        </w:tc>
        <w:tc>
          <w:tcPr>
            <w:tcW w:w="684"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60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5.1%(15)</w:t>
            </w:r>
          </w:p>
        </w:tc>
        <w:tc>
          <w:tcPr>
            <w:tcW w:w="556"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4.00</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.620</w:t>
            </w:r>
          </w:p>
        </w:tc>
      </w:tr>
    </w:tbl>
    <w:p w:rsidR="00A4302E" w:rsidRPr="00A4302E" w:rsidRDefault="00A4302E" w:rsidP="00A4302E">
      <w:pPr>
        <w:spacing w:after="0" w:line="480" w:lineRule="auto"/>
        <w:jc w:val="both"/>
        <w:rPr>
          <w:rFonts w:ascii="Times New Roman" w:eastAsia="Calibri" w:hAnsi="Times New Roman" w:cs="Times New Roman"/>
          <w:i/>
          <w:sz w:val="24"/>
          <w:szCs w:val="24"/>
        </w:rPr>
      </w:pPr>
      <w:r w:rsidRPr="00A4302E">
        <w:rPr>
          <w:rFonts w:ascii="Times New Roman" w:eastAsia="Calibri" w:hAnsi="Times New Roman" w:cs="Times New Roman"/>
          <w:b/>
          <w:i/>
          <w:sz w:val="24"/>
          <w:szCs w:val="24"/>
        </w:rPr>
        <w:t>Source</w:t>
      </w:r>
      <w:r w:rsidRPr="00A4302E">
        <w:rPr>
          <w:rFonts w:ascii="Times New Roman" w:eastAsia="Calibri" w:hAnsi="Times New Roman" w:cs="Times New Roman"/>
          <w:i/>
          <w:sz w:val="24"/>
          <w:szCs w:val="24"/>
        </w:rPr>
        <w:t xml:space="preserve">: Primary Data </w:t>
      </w:r>
    </w:p>
    <w:p w:rsidR="00A4302E" w:rsidRPr="00F47754" w:rsidRDefault="00A4302E" w:rsidP="00A4302E">
      <w:pPr>
        <w:spacing w:after="0" w:line="480" w:lineRule="auto"/>
        <w:jc w:val="both"/>
        <w:rPr>
          <w:rFonts w:ascii="Times New Roman" w:eastAsia="Calibri" w:hAnsi="Times New Roman" w:cs="Times New Roman"/>
          <w:sz w:val="12"/>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table above presents opinions on employee performance. It was established that </w:t>
      </w:r>
      <w:r w:rsidRPr="00A4302E">
        <w:rPr>
          <w:rFonts w:ascii="Times New Roman" w:eastAsia="Calibri" w:hAnsi="Times New Roman" w:cs="Times New Roman"/>
          <w:sz w:val="24"/>
          <w:szCs w:val="24"/>
          <w:lang w:val="en-GB"/>
        </w:rPr>
        <w:t xml:space="preserve">91.8% (268) agreed that staff at HA </w:t>
      </w:r>
      <w:r w:rsidRPr="00A4302E">
        <w:rPr>
          <w:rFonts w:ascii="Times New Roman" w:eastAsia="Calibri" w:hAnsi="Times New Roman" w:cs="Times New Roman"/>
          <w:sz w:val="24"/>
          <w:szCs w:val="24"/>
        </w:rPr>
        <w:t xml:space="preserve">give an excellent service to clients, </w:t>
      </w:r>
      <w:r w:rsidRPr="00A4302E">
        <w:rPr>
          <w:rFonts w:ascii="Times New Roman" w:eastAsia="Calibri" w:hAnsi="Times New Roman" w:cs="Times New Roman"/>
          <w:sz w:val="24"/>
          <w:szCs w:val="24"/>
          <w:lang w:val="en-GB"/>
        </w:rPr>
        <w:t xml:space="preserve">2.7% (8) were neutral, and 5.5% (16) disagreed. The mean value of 4.00 implied agreement with the notion while .623 score of Std. dev. implied commonalities among the responses.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lastRenderedPageBreak/>
        <w:t>A portion of respondents (</w:t>
      </w:r>
      <w:r w:rsidRPr="00A4302E">
        <w:rPr>
          <w:rFonts w:ascii="Times New Roman" w:eastAsia="Calibri" w:hAnsi="Times New Roman" w:cs="Times New Roman"/>
          <w:sz w:val="24"/>
          <w:szCs w:val="24"/>
          <w:lang w:val="en-GB"/>
        </w:rPr>
        <w:t xml:space="preserve">95.9%, n=280) was in agreement that staff at HA complete their </w:t>
      </w:r>
      <w:r w:rsidRPr="00A4302E">
        <w:rPr>
          <w:rFonts w:ascii="Times New Roman" w:eastAsia="Calibri" w:hAnsi="Times New Roman" w:cs="Times New Roman"/>
          <w:sz w:val="24"/>
          <w:szCs w:val="24"/>
        </w:rPr>
        <w:t xml:space="preserve">job tasks in time, </w:t>
      </w:r>
      <w:r w:rsidRPr="00A4302E">
        <w:rPr>
          <w:rFonts w:ascii="Times New Roman" w:eastAsia="Calibri" w:hAnsi="Times New Roman" w:cs="Times New Roman"/>
          <w:sz w:val="24"/>
          <w:szCs w:val="24"/>
          <w:lang w:val="en-GB"/>
        </w:rPr>
        <w:t xml:space="preserve">1% (3) were undecided whereas 3.1% (9) were in disagreement. With a 4.07 mean score, it clarifies that majority of respondents were in agreement with the item and the Std. dev. (.523) being &lt;1 demonstrated commonalities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The table still highlighted that majority (</w:t>
      </w:r>
      <w:r w:rsidRPr="00A4302E">
        <w:rPr>
          <w:rFonts w:ascii="Times New Roman" w:eastAsia="Calibri" w:hAnsi="Times New Roman" w:cs="Times New Roman"/>
          <w:sz w:val="24"/>
          <w:szCs w:val="24"/>
          <w:lang w:val="en-GB"/>
        </w:rPr>
        <w:t xml:space="preserve">93.5%, n=273) agreed to the fact HA staff </w:t>
      </w:r>
      <w:r w:rsidRPr="00A4302E">
        <w:rPr>
          <w:rFonts w:ascii="Times New Roman" w:eastAsia="Calibri" w:hAnsi="Times New Roman" w:cs="Times New Roman"/>
          <w:sz w:val="24"/>
          <w:szCs w:val="24"/>
        </w:rPr>
        <w:t xml:space="preserve">efficiently manage hotel job tasks given to them, </w:t>
      </w:r>
      <w:r w:rsidRPr="00A4302E">
        <w:rPr>
          <w:rFonts w:ascii="Times New Roman" w:eastAsia="Calibri" w:hAnsi="Times New Roman" w:cs="Times New Roman"/>
          <w:sz w:val="24"/>
          <w:szCs w:val="24"/>
          <w:lang w:val="en-GB"/>
        </w:rPr>
        <w:t xml:space="preserve">3.4% (10) were neutral and the least (3.1%, n=9) disagreed. From the findings, the mean score (3.99) implied agreement with the notion and the .497 value of Std. dev. implied shared opinion among respondents.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 xml:space="preserve">94.7% (277) indicated positively that HA staff </w:t>
      </w:r>
      <w:r w:rsidRPr="00A4302E">
        <w:rPr>
          <w:rFonts w:ascii="Times New Roman" w:eastAsia="Calibri" w:hAnsi="Times New Roman" w:cs="Times New Roman"/>
          <w:sz w:val="24"/>
          <w:szCs w:val="24"/>
        </w:rPr>
        <w:t>ensure</w:t>
      </w:r>
      <w:r w:rsidR="00BE6723">
        <w:rPr>
          <w:rFonts w:ascii="Times New Roman" w:eastAsia="Calibri" w:hAnsi="Times New Roman" w:cs="Times New Roman"/>
          <w:sz w:val="24"/>
          <w:szCs w:val="24"/>
        </w:rPr>
        <w:t>s</w:t>
      </w:r>
      <w:r w:rsidRPr="00A4302E">
        <w:rPr>
          <w:rFonts w:ascii="Times New Roman" w:eastAsia="Calibri" w:hAnsi="Times New Roman" w:cs="Times New Roman"/>
          <w:sz w:val="24"/>
          <w:szCs w:val="24"/>
        </w:rPr>
        <w:t xml:space="preserve"> they meet deadlines set by their supervisors, </w:t>
      </w:r>
      <w:r w:rsidRPr="00A4302E">
        <w:rPr>
          <w:rFonts w:ascii="Times New Roman" w:eastAsia="Calibri" w:hAnsi="Times New Roman" w:cs="Times New Roman"/>
          <w:sz w:val="24"/>
          <w:szCs w:val="24"/>
          <w:lang w:val="en-GB"/>
        </w:rPr>
        <w:t xml:space="preserve">1.4% (4) of them were undecided while 3.8% (11) chose to disagree. This was further supported by the mean 4.04 entailing agreement by majority of respondents. The Std. dev. was &lt;1 (.558) with an implication of commonalities within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Further Table 4 Illustrated that majority (</w:t>
      </w:r>
      <w:r w:rsidRPr="00A4302E">
        <w:rPr>
          <w:rFonts w:ascii="Times New Roman" w:eastAsia="Calibri" w:hAnsi="Times New Roman" w:cs="Times New Roman"/>
          <w:sz w:val="24"/>
          <w:szCs w:val="24"/>
          <w:lang w:val="en-GB"/>
        </w:rPr>
        <w:t>93.8%, n=274)</w:t>
      </w:r>
      <w:r w:rsidRPr="00A4302E">
        <w:rPr>
          <w:rFonts w:ascii="Times New Roman" w:eastAsia="Calibri" w:hAnsi="Times New Roman" w:cs="Times New Roman"/>
          <w:sz w:val="24"/>
          <w:szCs w:val="24"/>
        </w:rPr>
        <w:t xml:space="preserve"> supported in agreement that HA staff put in extra effort to work beyond the designated working hours, </w:t>
      </w:r>
      <w:r w:rsidRPr="00A4302E">
        <w:rPr>
          <w:rFonts w:ascii="Times New Roman" w:eastAsia="Calibri" w:hAnsi="Times New Roman" w:cs="Times New Roman"/>
          <w:sz w:val="24"/>
          <w:szCs w:val="24"/>
          <w:lang w:val="en-GB"/>
        </w:rPr>
        <w:t xml:space="preserve">3.4% (10) were neutral and only 2.7% (8) disagreed. Given the 4.00 mean score, it established that majority of respondents were in agreement with the notion while Std. dev. of .504 was an indication of common opinion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More still, it was revealed by majority—</w:t>
      </w:r>
      <w:r w:rsidRPr="00A4302E">
        <w:rPr>
          <w:rFonts w:ascii="Times New Roman" w:eastAsia="Calibri" w:hAnsi="Times New Roman" w:cs="Times New Roman"/>
          <w:sz w:val="24"/>
          <w:szCs w:val="24"/>
          <w:lang w:val="en-GB"/>
        </w:rPr>
        <w:t>92.5% (270)</w:t>
      </w:r>
      <w:r w:rsidRPr="00A4302E">
        <w:rPr>
          <w:rFonts w:ascii="Times New Roman" w:eastAsia="Calibri" w:hAnsi="Times New Roman" w:cs="Times New Roman"/>
          <w:sz w:val="24"/>
          <w:szCs w:val="24"/>
        </w:rPr>
        <w:t xml:space="preserve"> that HA feel motivated to do their job, those undecided contributed </w:t>
      </w:r>
      <w:r w:rsidRPr="00A4302E">
        <w:rPr>
          <w:rFonts w:ascii="Times New Roman" w:eastAsia="Calibri" w:hAnsi="Times New Roman" w:cs="Times New Roman"/>
          <w:sz w:val="24"/>
          <w:szCs w:val="24"/>
          <w:lang w:val="en-GB"/>
        </w:rPr>
        <w:t xml:space="preserve">1.4% (4) and 6.2% (18) were in disagreement. The 4.02 mean value depicts agreement by majority whereas the .665 indicated response commonalities as revealed by respondents.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lastRenderedPageBreak/>
        <w:t>Table 4 above illustrated that a big proportion (</w:t>
      </w:r>
      <w:r w:rsidRPr="00A4302E">
        <w:rPr>
          <w:rFonts w:ascii="Times New Roman" w:eastAsia="Calibri" w:hAnsi="Times New Roman" w:cs="Times New Roman"/>
          <w:sz w:val="24"/>
          <w:szCs w:val="24"/>
          <w:lang w:val="en-GB"/>
        </w:rPr>
        <w:t xml:space="preserve">96.9%, n=283) </w:t>
      </w:r>
      <w:r w:rsidRPr="00A4302E">
        <w:rPr>
          <w:rFonts w:ascii="Times New Roman" w:eastAsia="Calibri" w:hAnsi="Times New Roman" w:cs="Times New Roman"/>
          <w:sz w:val="24"/>
          <w:szCs w:val="24"/>
        </w:rPr>
        <w:t xml:space="preserve">keeps abreast with the new technologies introduced at HA, </w:t>
      </w:r>
      <w:r w:rsidRPr="00A4302E">
        <w:rPr>
          <w:rFonts w:ascii="Times New Roman" w:eastAsia="Calibri" w:hAnsi="Times New Roman" w:cs="Times New Roman"/>
          <w:sz w:val="24"/>
          <w:szCs w:val="24"/>
          <w:lang w:val="en-GB"/>
        </w:rPr>
        <w:t>2.4% (7) disagreed and the least (0.7%, n=2) stayed neutral. It was further revealed that the mean score of 4.09 demonstrated agreement by majority of respondents and Std. dev. Which was &lt;1 (.507) denoted a range of common opinion.</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 xml:space="preserve">96.6% (282) asserted that HA staff </w:t>
      </w:r>
      <w:r w:rsidRPr="00A4302E">
        <w:rPr>
          <w:rFonts w:ascii="Times New Roman" w:eastAsia="Calibri" w:hAnsi="Times New Roman" w:cs="Times New Roman"/>
          <w:sz w:val="24"/>
          <w:szCs w:val="24"/>
        </w:rPr>
        <w:t xml:space="preserve">support fellow employees to get jobs done, 2.4% (7) disagreed and only 1% (3) were undecided. The </w:t>
      </w:r>
      <w:r w:rsidRPr="00A4302E">
        <w:rPr>
          <w:rFonts w:ascii="Times New Roman" w:eastAsia="Calibri" w:hAnsi="Times New Roman" w:cs="Times New Roman"/>
          <w:sz w:val="24"/>
          <w:szCs w:val="24"/>
          <w:lang w:val="en-GB"/>
        </w:rPr>
        <w:t xml:space="preserve">4.08 signifies agreement with the notion while the .528 was in tune of response commonalities.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According to Table 4 above, it was illustrated that majority (</w:t>
      </w:r>
      <w:r w:rsidRPr="00A4302E">
        <w:rPr>
          <w:rFonts w:ascii="Times New Roman" w:eastAsia="Calibri" w:hAnsi="Times New Roman" w:cs="Times New Roman"/>
          <w:sz w:val="24"/>
          <w:szCs w:val="24"/>
          <w:lang w:val="en-GB"/>
        </w:rPr>
        <w:t>96.6%, 282) can</w:t>
      </w:r>
      <w:r w:rsidRPr="00A4302E">
        <w:rPr>
          <w:rFonts w:ascii="Times New Roman" w:eastAsia="Calibri" w:hAnsi="Times New Roman" w:cs="Times New Roman"/>
          <w:sz w:val="24"/>
          <w:szCs w:val="24"/>
        </w:rPr>
        <w:t xml:space="preserve"> manage their job tasks effectively to meet hotel goals, </w:t>
      </w:r>
      <w:r w:rsidRPr="00A4302E">
        <w:rPr>
          <w:rFonts w:ascii="Times New Roman" w:eastAsia="Calibri" w:hAnsi="Times New Roman" w:cs="Times New Roman"/>
          <w:sz w:val="24"/>
          <w:szCs w:val="24"/>
          <w:lang w:val="en-GB"/>
        </w:rPr>
        <w:t xml:space="preserve">1.4% (4) were neutral while 2.1% (6) disagreed. 4.08 mean score was a depiction of agreement and the Std. dev. &lt;1 (.492) implied shared opinion among the responses shared by the respondents.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Shown in Table 4 still demonstrates that a big proportion of HA staff (</w:t>
      </w:r>
      <w:r w:rsidRPr="00A4302E">
        <w:rPr>
          <w:rFonts w:ascii="Times New Roman" w:eastAsia="Calibri" w:hAnsi="Times New Roman" w:cs="Times New Roman"/>
          <w:sz w:val="24"/>
          <w:szCs w:val="24"/>
          <w:lang w:val="en-GB"/>
        </w:rPr>
        <w:t xml:space="preserve">92.1%, n=269) </w:t>
      </w:r>
      <w:r w:rsidRPr="00A4302E">
        <w:rPr>
          <w:rFonts w:ascii="Times New Roman" w:eastAsia="Calibri" w:hAnsi="Times New Roman" w:cs="Times New Roman"/>
          <w:sz w:val="24"/>
          <w:szCs w:val="24"/>
        </w:rPr>
        <w:t xml:space="preserve">felt energized to work, </w:t>
      </w:r>
      <w:r w:rsidRPr="00A4302E">
        <w:rPr>
          <w:rFonts w:ascii="Times New Roman" w:eastAsia="Calibri" w:hAnsi="Times New Roman" w:cs="Times New Roman"/>
          <w:sz w:val="24"/>
          <w:szCs w:val="24"/>
          <w:lang w:val="en-GB"/>
        </w:rPr>
        <w:t xml:space="preserve">5.1% (15) were in disagreement and 2.7% (8) were in disagreement. With a 4.00 mean value, it was apparent to note that majority of respondents were energized to work. Also, the .620 being &lt;1 indicated a range of commonalities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According to the findings, the biggest proportions of respondents asserted positively that employee performance has been determined by different phenomenon in the hospitality sector as evidenced from the sentiments advanced by HA staff. This is manifested through the widely supported views as per the research indicators including though not limited to; </w:t>
      </w:r>
      <w:r w:rsidRPr="00A4302E">
        <w:rPr>
          <w:rFonts w:ascii="Times New Roman" w:eastAsia="Calibri" w:hAnsi="Times New Roman" w:cs="Times New Roman"/>
          <w:sz w:val="24"/>
          <w:szCs w:val="24"/>
          <w:lang w:val="en-GB"/>
        </w:rPr>
        <w:t xml:space="preserve">96.9% of respondents revealed to </w:t>
      </w:r>
      <w:r w:rsidRPr="00A4302E">
        <w:rPr>
          <w:rFonts w:ascii="Times New Roman" w:eastAsia="Calibri" w:hAnsi="Times New Roman" w:cs="Times New Roman"/>
          <w:sz w:val="24"/>
          <w:szCs w:val="24"/>
        </w:rPr>
        <w:t>keep abreast with the new technologies introduced at HA;</w:t>
      </w:r>
      <w:r w:rsidRPr="00A4302E">
        <w:rPr>
          <w:rFonts w:ascii="Times New Roman" w:eastAsia="Calibri" w:hAnsi="Times New Roman" w:cs="Times New Roman"/>
          <w:sz w:val="24"/>
          <w:szCs w:val="24"/>
          <w:lang w:val="en-GB"/>
        </w:rPr>
        <w:t xml:space="preserve"> 96.6% of whom affirmed that HA staff </w:t>
      </w:r>
      <w:r w:rsidRPr="00A4302E">
        <w:rPr>
          <w:rFonts w:ascii="Times New Roman" w:eastAsia="Calibri" w:hAnsi="Times New Roman" w:cs="Times New Roman"/>
          <w:sz w:val="24"/>
          <w:szCs w:val="24"/>
        </w:rPr>
        <w:t xml:space="preserve">support fellow employees to get jobs done; </w:t>
      </w:r>
      <w:r w:rsidRPr="00A4302E">
        <w:rPr>
          <w:rFonts w:ascii="Times New Roman" w:eastAsia="Calibri" w:hAnsi="Times New Roman" w:cs="Times New Roman"/>
          <w:sz w:val="24"/>
          <w:szCs w:val="24"/>
          <w:lang w:val="en-GB"/>
        </w:rPr>
        <w:t xml:space="preserve">96.6% </w:t>
      </w:r>
      <w:r w:rsidRPr="00A4302E">
        <w:rPr>
          <w:rFonts w:ascii="Times New Roman" w:eastAsia="Calibri" w:hAnsi="Times New Roman" w:cs="Times New Roman"/>
          <w:sz w:val="24"/>
          <w:szCs w:val="24"/>
        </w:rPr>
        <w:t>demonstrated that HA staff</w:t>
      </w:r>
      <w:r w:rsidRPr="00A4302E">
        <w:rPr>
          <w:rFonts w:ascii="Times New Roman" w:eastAsia="Calibri" w:hAnsi="Times New Roman" w:cs="Times New Roman"/>
          <w:sz w:val="24"/>
          <w:szCs w:val="24"/>
          <w:lang w:val="en-GB"/>
        </w:rPr>
        <w:t xml:space="preserve"> can</w:t>
      </w:r>
      <w:r w:rsidRPr="00A4302E">
        <w:rPr>
          <w:rFonts w:ascii="Times New Roman" w:eastAsia="Calibri" w:hAnsi="Times New Roman" w:cs="Times New Roman"/>
          <w:sz w:val="24"/>
          <w:szCs w:val="24"/>
        </w:rPr>
        <w:t xml:space="preserve"> manage their job tasks effectively to meet hotel goals; </w:t>
      </w:r>
      <w:r w:rsidRPr="00A4302E">
        <w:rPr>
          <w:rFonts w:ascii="Times New Roman" w:eastAsia="Calibri" w:hAnsi="Times New Roman" w:cs="Times New Roman"/>
          <w:sz w:val="24"/>
          <w:szCs w:val="24"/>
          <w:lang w:val="en-GB"/>
        </w:rPr>
        <w:t xml:space="preserve">95.9% share that HA </w:t>
      </w:r>
      <w:r w:rsidRPr="00A4302E">
        <w:rPr>
          <w:rFonts w:ascii="Times New Roman" w:eastAsia="Calibri" w:hAnsi="Times New Roman" w:cs="Times New Roman"/>
          <w:sz w:val="24"/>
          <w:szCs w:val="24"/>
          <w:lang w:val="en-GB"/>
        </w:rPr>
        <w:lastRenderedPageBreak/>
        <w:t xml:space="preserve">staff complete their </w:t>
      </w:r>
      <w:r w:rsidRPr="00A4302E">
        <w:rPr>
          <w:rFonts w:ascii="Times New Roman" w:eastAsia="Calibri" w:hAnsi="Times New Roman" w:cs="Times New Roman"/>
          <w:sz w:val="24"/>
          <w:szCs w:val="24"/>
        </w:rPr>
        <w:t xml:space="preserve">job tasks in time; and </w:t>
      </w:r>
      <w:r w:rsidRPr="00A4302E">
        <w:rPr>
          <w:rFonts w:ascii="Times New Roman" w:eastAsia="Calibri" w:hAnsi="Times New Roman" w:cs="Times New Roman"/>
          <w:sz w:val="24"/>
          <w:szCs w:val="24"/>
          <w:lang w:val="en-GB"/>
        </w:rPr>
        <w:t xml:space="preserve">94.7% positively supported that HA staff </w:t>
      </w:r>
      <w:r w:rsidRPr="00A4302E">
        <w:rPr>
          <w:rFonts w:ascii="Times New Roman" w:eastAsia="Calibri" w:hAnsi="Times New Roman" w:cs="Times New Roman"/>
          <w:sz w:val="24"/>
          <w:szCs w:val="24"/>
        </w:rPr>
        <w:t xml:space="preserve">ensure to meet deadlines as set by their supervisors. With majority expressing high positivity about their performance, it was therefore noted that the high levels of performance among the employees was derived from the reward regime as exhibited at the hotel. </w:t>
      </w:r>
    </w:p>
    <w:p w:rsidR="00A4302E" w:rsidRPr="00BE6723" w:rsidRDefault="00A4302E" w:rsidP="00A4302E">
      <w:pPr>
        <w:spacing w:after="160" w:line="480" w:lineRule="auto"/>
        <w:rPr>
          <w:rFonts w:ascii="Times New Roman" w:eastAsia="Calibri" w:hAnsi="Times New Roman" w:cs="Times New Roman"/>
          <w:sz w:val="2"/>
          <w:szCs w:val="24"/>
          <w:highlight w:val="yellow"/>
        </w:rPr>
      </w:pP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22" w:name="_Toc505599315"/>
      <w:r w:rsidRPr="00A4302E">
        <w:rPr>
          <w:rFonts w:ascii="Times New Roman" w:eastAsia="Times New Roman" w:hAnsi="Times New Roman" w:cs="Times New Roman"/>
          <w:b/>
          <w:sz w:val="24"/>
          <w:szCs w:val="24"/>
        </w:rPr>
        <w:t>4.5.2 Intrinsic Factors and Employee Performance at HA</w:t>
      </w:r>
      <w:bookmarkEnd w:id="222"/>
      <w:r w:rsidRPr="00A4302E">
        <w:rPr>
          <w:rFonts w:ascii="Times New Roman" w:eastAsia="Times New Roman" w:hAnsi="Times New Roman" w:cs="Times New Roman"/>
          <w:b/>
          <w:sz w:val="24"/>
          <w:szCs w:val="24"/>
        </w:rPr>
        <w:t xml:space="preserve">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3" w:name="_Toc502395089"/>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5</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Respondents’ Opinions on Intrinsic Factors and Employee Performance at HA</w:t>
      </w:r>
      <w:bookmarkEnd w:id="223"/>
    </w:p>
    <w:tbl>
      <w:tblPr>
        <w:tblW w:w="49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1291"/>
        <w:gridCol w:w="1296"/>
        <w:gridCol w:w="1376"/>
        <w:gridCol w:w="829"/>
        <w:gridCol w:w="1200"/>
      </w:tblGrid>
      <w:tr w:rsidR="00A4302E" w:rsidRPr="00A4302E" w:rsidTr="00661644">
        <w:trPr>
          <w:trHeight w:val="821"/>
          <w:jc w:val="center"/>
        </w:trPr>
        <w:tc>
          <w:tcPr>
            <w:tcW w:w="1843" w:type="pct"/>
            <w:vMerge w:val="restart"/>
            <w:shd w:val="clear" w:color="auto" w:fill="auto"/>
            <w:vAlign w:val="bottom"/>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 xml:space="preserve">Intrinsic Factors </w:t>
            </w:r>
          </w:p>
        </w:tc>
        <w:tc>
          <w:tcPr>
            <w:tcW w:w="3157" w:type="pct"/>
            <w:gridSpan w:val="5"/>
            <w:shd w:val="clear" w:color="auto" w:fill="auto"/>
            <w:vAlign w:val="center"/>
            <w:hideMark/>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 xml:space="preserve">Percentage of respondents who agree, undecided, and disagree </w:t>
            </w:r>
          </w:p>
        </w:tc>
      </w:tr>
      <w:tr w:rsidR="00A4302E" w:rsidRPr="00A4302E" w:rsidTr="00661644">
        <w:trPr>
          <w:trHeight w:val="672"/>
          <w:jc w:val="center"/>
        </w:trPr>
        <w:tc>
          <w:tcPr>
            <w:tcW w:w="1843" w:type="pct"/>
            <w:vMerge/>
            <w:vAlign w:val="center"/>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p>
        </w:tc>
        <w:tc>
          <w:tcPr>
            <w:tcW w:w="680"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Agree</w:t>
            </w:r>
          </w:p>
        </w:tc>
        <w:tc>
          <w:tcPr>
            <w:tcW w:w="683"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Undecided</w:t>
            </w:r>
          </w:p>
        </w:tc>
        <w:tc>
          <w:tcPr>
            <w:tcW w:w="725"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Disagree</w:t>
            </w:r>
          </w:p>
        </w:tc>
        <w:tc>
          <w:tcPr>
            <w:tcW w:w="437"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Mean</w:t>
            </w:r>
          </w:p>
        </w:tc>
        <w:tc>
          <w:tcPr>
            <w:tcW w:w="632"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Std. Deviation</w:t>
            </w:r>
          </w:p>
        </w:tc>
      </w:tr>
      <w:tr w:rsidR="00A4302E" w:rsidRPr="00A4302E" w:rsidTr="00661644">
        <w:trPr>
          <w:trHeight w:val="259"/>
          <w:jc w:val="center"/>
        </w:trPr>
        <w:tc>
          <w:tcPr>
            <w:tcW w:w="5000" w:type="pct"/>
            <w:gridSpan w:val="6"/>
            <w:shd w:val="clear" w:color="auto" w:fill="auto"/>
          </w:tcPr>
          <w:p w:rsidR="00A4302E" w:rsidRPr="00A4302E" w:rsidRDefault="00A4302E" w:rsidP="00A4302E">
            <w:pPr>
              <w:tabs>
                <w:tab w:val="center" w:pos="4680"/>
                <w:tab w:val="left" w:pos="6210"/>
              </w:tabs>
              <w:spacing w:after="0" w:line="360" w:lineRule="auto"/>
              <w:rPr>
                <w:rFonts w:ascii="Times New Roman" w:eastAsia="Calibri" w:hAnsi="Times New Roman" w:cs="Times New Roman"/>
                <w:sz w:val="24"/>
                <w:szCs w:val="24"/>
                <w:lang w:val="en-GB"/>
              </w:rPr>
            </w:pPr>
            <w:r w:rsidRPr="00A4302E">
              <w:rPr>
                <w:rFonts w:ascii="Times New Roman" w:eastAsia="Calibri" w:hAnsi="Times New Roman" w:cs="Times New Roman"/>
                <w:b/>
                <w:sz w:val="24"/>
                <w:szCs w:val="24"/>
              </w:rPr>
              <w:t>Autonomy</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40" w:lineRule="auto"/>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I am allowed to decide on the methods how to go about getting my job done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65.4%(191)</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0.7%(2)</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yellow"/>
                <w:lang w:val="en-GB"/>
              </w:rPr>
              <w:t>33.9%(99)</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3.4</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1.052</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40"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I have control over the sequencing of my work activities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53.8%(157)</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1%(3)</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yellow"/>
                <w:lang w:val="en-GB"/>
              </w:rPr>
              <w:t>45.2%(132)</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3.18</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1.134</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40"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I am able to choose the way to go about my job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91.1%(266)</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0.3%(1)</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8.6%(25)</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3.94</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.694</w:t>
            </w:r>
          </w:p>
        </w:tc>
      </w:tr>
      <w:tr w:rsidR="00A4302E" w:rsidRPr="00A4302E" w:rsidTr="00661644">
        <w:trPr>
          <w:trHeight w:val="483"/>
          <w:jc w:val="center"/>
        </w:trPr>
        <w:tc>
          <w:tcPr>
            <w:tcW w:w="1843" w:type="pct"/>
            <w:shd w:val="clear" w:color="auto" w:fill="auto"/>
          </w:tcPr>
          <w:p w:rsidR="00A4302E" w:rsidRPr="00A4302E" w:rsidRDefault="00A4302E" w:rsidP="00A4302E">
            <w:pPr>
              <w:spacing w:after="160" w:line="240" w:lineRule="auto"/>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Employees feel more resourceful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94.8%(277)</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2.1%(6)</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4.00</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.476</w:t>
            </w:r>
          </w:p>
        </w:tc>
      </w:tr>
      <w:tr w:rsidR="00A4302E" w:rsidRPr="00A4302E" w:rsidTr="00661644">
        <w:trPr>
          <w:trHeight w:val="303"/>
          <w:jc w:val="center"/>
        </w:trPr>
        <w:tc>
          <w:tcPr>
            <w:tcW w:w="5000" w:type="pct"/>
            <w:gridSpan w:val="6"/>
            <w:shd w:val="clear" w:color="auto" w:fill="auto"/>
          </w:tcPr>
          <w:p w:rsidR="00A4302E" w:rsidRPr="00A4302E" w:rsidRDefault="00A4302E" w:rsidP="00A4302E">
            <w:pPr>
              <w:tabs>
                <w:tab w:val="center" w:pos="4680"/>
                <w:tab w:val="left" w:pos="6210"/>
              </w:tabs>
              <w:spacing w:after="0" w:line="360" w:lineRule="auto"/>
              <w:rPr>
                <w:rFonts w:ascii="Times New Roman" w:eastAsia="Calibri" w:hAnsi="Times New Roman" w:cs="Times New Roman"/>
                <w:sz w:val="24"/>
                <w:szCs w:val="24"/>
                <w:lang w:val="en-GB"/>
              </w:rPr>
            </w:pPr>
            <w:r w:rsidRPr="00A4302E">
              <w:rPr>
                <w:rFonts w:ascii="Times New Roman" w:eastAsia="Calibri" w:hAnsi="Times New Roman" w:cs="Times New Roman"/>
                <w:b/>
                <w:sz w:val="24"/>
                <w:szCs w:val="24"/>
              </w:rPr>
              <w:t>Recognition</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Hotel Africana recognizes extra effort with bonuses</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64%(187)</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15.8%(46)</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20.1%(59)</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3.53</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.917</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Hotel Africana gives gifts and certificates to its performing employees</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96.6%(282)</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2.1%(6)</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1.4%(4)</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4.08</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.440</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Excellent employees are recognized publically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95.9%(280)</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0.7%(2)</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3.4%(10)</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4.09</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.551</w:t>
            </w:r>
          </w:p>
        </w:tc>
      </w:tr>
      <w:tr w:rsidR="00A4302E" w:rsidRPr="00A4302E" w:rsidTr="00661644">
        <w:trPr>
          <w:trHeight w:val="303"/>
          <w:jc w:val="center"/>
        </w:trPr>
        <w:tc>
          <w:tcPr>
            <w:tcW w:w="5000" w:type="pct"/>
            <w:gridSpan w:val="6"/>
            <w:shd w:val="clear" w:color="auto" w:fill="auto"/>
          </w:tcPr>
          <w:p w:rsidR="00A4302E" w:rsidRPr="00A4302E" w:rsidRDefault="00A4302E" w:rsidP="00A4302E">
            <w:pPr>
              <w:tabs>
                <w:tab w:val="center" w:pos="4680"/>
                <w:tab w:val="left" w:pos="6210"/>
              </w:tabs>
              <w:spacing w:after="0" w:line="360" w:lineRule="auto"/>
              <w:rPr>
                <w:rFonts w:ascii="Times New Roman" w:eastAsia="Calibri" w:hAnsi="Times New Roman" w:cs="Times New Roman"/>
                <w:sz w:val="24"/>
                <w:szCs w:val="24"/>
                <w:lang w:val="en-GB"/>
              </w:rPr>
            </w:pPr>
            <w:r w:rsidRPr="00A4302E">
              <w:rPr>
                <w:rFonts w:ascii="Times New Roman" w:eastAsia="Calibri" w:hAnsi="Times New Roman" w:cs="Times New Roman"/>
                <w:b/>
                <w:sz w:val="24"/>
                <w:szCs w:val="24"/>
              </w:rPr>
              <w:t>Achievement</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Hotel Africana employees individually work towards set </w:t>
            </w:r>
            <w:r w:rsidRPr="00A4302E">
              <w:rPr>
                <w:rFonts w:ascii="Times New Roman" w:eastAsia="Calibri" w:hAnsi="Times New Roman" w:cs="Times New Roman"/>
                <w:sz w:val="24"/>
                <w:szCs w:val="24"/>
              </w:rPr>
              <w:lastRenderedPageBreak/>
              <w:t>goals</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lastRenderedPageBreak/>
              <w:t>92.8%(271)</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4.1%(12)</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4.05</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.615</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lastRenderedPageBreak/>
              <w:t xml:space="preserve">Hotel Africana employees meet their set goals </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95.2%(278)</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2.1%(6)</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4.06</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.531</w:t>
            </w:r>
          </w:p>
        </w:tc>
      </w:tr>
      <w:tr w:rsidR="00A4302E" w:rsidRPr="00A4302E" w:rsidTr="00661644">
        <w:trPr>
          <w:trHeight w:val="717"/>
          <w:jc w:val="center"/>
        </w:trPr>
        <w:tc>
          <w:tcPr>
            <w:tcW w:w="184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Hotel Africana employees make effort to meet their daily job demands</w:t>
            </w:r>
          </w:p>
        </w:tc>
        <w:tc>
          <w:tcPr>
            <w:tcW w:w="680"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95.9%(280)</w:t>
            </w:r>
          </w:p>
        </w:tc>
        <w:tc>
          <w:tcPr>
            <w:tcW w:w="683"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0.7%(2)</w:t>
            </w:r>
          </w:p>
        </w:tc>
        <w:tc>
          <w:tcPr>
            <w:tcW w:w="725"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3.4%(10)</w:t>
            </w:r>
          </w:p>
        </w:tc>
        <w:tc>
          <w:tcPr>
            <w:tcW w:w="437"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4.05</w:t>
            </w:r>
          </w:p>
        </w:tc>
        <w:tc>
          <w:tcPr>
            <w:tcW w:w="632" w:type="pct"/>
            <w:shd w:val="clear" w:color="auto" w:fill="auto"/>
            <w:noWrap/>
            <w:vAlign w:val="center"/>
          </w:tcPr>
          <w:p w:rsidR="00A4302E" w:rsidRPr="00A4302E" w:rsidRDefault="00A4302E" w:rsidP="00A4302E">
            <w:pPr>
              <w:tabs>
                <w:tab w:val="center" w:pos="4680"/>
                <w:tab w:val="left" w:pos="6210"/>
              </w:tabs>
              <w:spacing w:line="240" w:lineRule="auto"/>
              <w:ind w:left="-108" w:right="-108"/>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.531</w:t>
            </w:r>
          </w:p>
        </w:tc>
      </w:tr>
    </w:tbl>
    <w:p w:rsidR="00A4302E" w:rsidRPr="00A4302E" w:rsidRDefault="00A4302E" w:rsidP="00A4302E">
      <w:pPr>
        <w:spacing w:after="0" w:line="480" w:lineRule="auto"/>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Source: Primary Data</w:t>
      </w:r>
    </w:p>
    <w:p w:rsidR="00A4302E" w:rsidRPr="00BE6723" w:rsidRDefault="00A4302E" w:rsidP="00A4302E">
      <w:pPr>
        <w:spacing w:after="0" w:line="480" w:lineRule="auto"/>
        <w:jc w:val="both"/>
        <w:rPr>
          <w:rFonts w:ascii="Times New Roman" w:eastAsia="Calibri" w:hAnsi="Times New Roman" w:cs="Times New Roman"/>
          <w:b/>
          <w:sz w:val="8"/>
          <w:szCs w:val="24"/>
        </w:rPr>
      </w:pPr>
    </w:p>
    <w:p w:rsidR="00A4302E" w:rsidRPr="00A4302E" w:rsidRDefault="00A4302E" w:rsidP="00A4302E">
      <w:pPr>
        <w:spacing w:after="0" w:line="480" w:lineRule="auto"/>
        <w:jc w:val="both"/>
        <w:rPr>
          <w:rFonts w:ascii="Times New Roman" w:eastAsia="Calibri" w:hAnsi="Times New Roman" w:cs="Times New Roman"/>
          <w:b/>
          <w:sz w:val="24"/>
          <w:szCs w:val="24"/>
        </w:rPr>
      </w:pPr>
      <w:r w:rsidRPr="00A4302E">
        <w:rPr>
          <w:rFonts w:ascii="Times New Roman" w:eastAsia="Calibri" w:hAnsi="Times New Roman" w:cs="Times New Roman"/>
          <w:b/>
          <w:sz w:val="24"/>
          <w:szCs w:val="24"/>
        </w:rPr>
        <w:t xml:space="preserve">Autonomy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color w:val="000000"/>
          <w:sz w:val="24"/>
          <w:szCs w:val="24"/>
        </w:rPr>
        <w:t>Shown above in Table 5, findings revealed that majority (</w:t>
      </w:r>
      <w:r w:rsidRPr="00A4302E">
        <w:rPr>
          <w:rFonts w:ascii="Times New Roman" w:eastAsia="Calibri" w:hAnsi="Times New Roman" w:cs="Times New Roman"/>
          <w:sz w:val="24"/>
          <w:szCs w:val="24"/>
          <w:lang w:val="en-GB"/>
        </w:rPr>
        <w:t>65.4%, n=191</w:t>
      </w:r>
      <w:r w:rsidRPr="00A4302E">
        <w:rPr>
          <w:rFonts w:ascii="Times New Roman" w:eastAsia="Calibri" w:hAnsi="Times New Roman" w:cs="Times New Roman"/>
          <w:color w:val="000000"/>
          <w:sz w:val="24"/>
          <w:szCs w:val="24"/>
        </w:rPr>
        <w:t>) supported that HA staff given opportunity to decide on the methods how to go about getting their jobs done; a relative proportion (</w:t>
      </w:r>
      <w:r w:rsidRPr="00A4302E">
        <w:rPr>
          <w:rFonts w:ascii="Times New Roman" w:eastAsia="Calibri" w:hAnsi="Times New Roman" w:cs="Times New Roman"/>
          <w:sz w:val="24"/>
          <w:szCs w:val="24"/>
          <w:highlight w:val="yellow"/>
          <w:lang w:val="en-GB"/>
        </w:rPr>
        <w:t>33.9%, n=99</w:t>
      </w:r>
      <w:r w:rsidRPr="00A4302E">
        <w:rPr>
          <w:rFonts w:ascii="Times New Roman" w:eastAsia="Calibri" w:hAnsi="Times New Roman" w:cs="Times New Roman"/>
          <w:sz w:val="24"/>
          <w:szCs w:val="24"/>
          <w:lang w:val="en-GB"/>
        </w:rPr>
        <w:t>) were in disagreement and only 0.7% (2) were undecided. The mean score of 3.4 depicted agreement by majority despite the divergences in the response distribution as depicted by a Std. dev. &gt;1 (1.052). It was apparent that given the Std. dev. value, the opportunity to decide on methods of getting job tasks done may not necessarily increase one’s autonomy but rather realign his/her orientation towards achieving organizational goals. This notion was further affirmed by sentiments from the key informants:—</w:t>
      </w:r>
    </w:p>
    <w:p w:rsidR="00A4302E" w:rsidRPr="00A4302E" w:rsidRDefault="00A4302E" w:rsidP="00A4302E">
      <w:pPr>
        <w:spacing w:after="160" w:line="480" w:lineRule="auto"/>
        <w:ind w:left="720"/>
        <w:jc w:val="both"/>
        <w:rPr>
          <w:rFonts w:ascii="Times New Roman" w:eastAsia="Calibri" w:hAnsi="Times New Roman" w:cs="Times New Roman"/>
          <w:sz w:val="24"/>
          <w:szCs w:val="24"/>
        </w:rPr>
      </w:pPr>
      <w:r w:rsidRPr="00A4302E">
        <w:rPr>
          <w:rFonts w:ascii="Times New Roman" w:eastAsia="Calibri" w:hAnsi="Times New Roman" w:cs="Times New Roman"/>
          <w:i/>
          <w:sz w:val="24"/>
          <w:szCs w:val="24"/>
        </w:rPr>
        <w:t>“Meetings are held frequently to decide on how to better serve them. It's meetings that work here, and unity. It depends on the needs of our clients. through such meetings, staff get to learn new methods of how to best do their jobs efficiently and in such a way, they feel some bit of personal worth in the hotel.” …</w:t>
      </w:r>
      <w:r w:rsidRPr="00A4302E">
        <w:rPr>
          <w:rFonts w:ascii="Times New Roman" w:eastAsia="Calibri" w:hAnsi="Times New Roman" w:cs="Times New Roman"/>
          <w:b/>
          <w:sz w:val="24"/>
          <w:szCs w:val="24"/>
        </w:rPr>
        <w:t>Stated by HD-F</w:t>
      </w:r>
      <w:r w:rsidRPr="00A4302E">
        <w:rPr>
          <w:rFonts w:ascii="Times New Roman" w:eastAsia="Calibri" w:hAnsi="Times New Roman" w:cs="Times New Roman"/>
          <w:sz w:val="24"/>
          <w:szCs w:val="24"/>
        </w:rPr>
        <w:t xml:space="preserve">. </w:t>
      </w:r>
    </w:p>
    <w:p w:rsidR="00A4302E" w:rsidRPr="00A4302E" w:rsidRDefault="00A4302E" w:rsidP="00A4302E">
      <w:pPr>
        <w:spacing w:after="160" w:line="480" w:lineRule="auto"/>
        <w:ind w:left="720"/>
        <w:jc w:val="both"/>
        <w:rPr>
          <w:rFonts w:ascii="Times New Roman" w:eastAsia="Calibri" w:hAnsi="Times New Roman" w:cs="Times New Roman"/>
          <w:sz w:val="24"/>
          <w:szCs w:val="24"/>
        </w:rPr>
      </w:pPr>
      <w:r w:rsidRPr="00A4302E">
        <w:rPr>
          <w:rFonts w:ascii="Times New Roman" w:eastAsia="Calibri" w:hAnsi="Times New Roman" w:cs="Times New Roman"/>
          <w:i/>
          <w:sz w:val="24"/>
          <w:szCs w:val="24"/>
        </w:rPr>
        <w:t xml:space="preserve">“Most of them have been engaged in tasks the hotel feels they are best at and can take personal judgment on certain issues without consulting anyone else. During the Meetings held at department level they discuss on how to do their job better. Staff get to be taught </w:t>
      </w:r>
      <w:r w:rsidRPr="00A4302E">
        <w:rPr>
          <w:rFonts w:ascii="Times New Roman" w:eastAsia="Calibri" w:hAnsi="Times New Roman" w:cs="Times New Roman"/>
          <w:i/>
          <w:sz w:val="24"/>
          <w:szCs w:val="24"/>
        </w:rPr>
        <w:lastRenderedPageBreak/>
        <w:t>to use new technologies such that they can always figure out on how to engage to solve certain field challenges.”….</w:t>
      </w:r>
      <w:r w:rsidRPr="00A4302E">
        <w:rPr>
          <w:rFonts w:ascii="Times New Roman" w:eastAsia="Calibri" w:hAnsi="Times New Roman" w:cs="Times New Roman"/>
          <w:sz w:val="24"/>
          <w:szCs w:val="24"/>
        </w:rPr>
        <w:t xml:space="preserve">stated by the </w:t>
      </w:r>
      <w:r w:rsidR="0066641C">
        <w:rPr>
          <w:rFonts w:ascii="Times New Roman" w:eastAsia="Calibri" w:hAnsi="Times New Roman" w:cs="Times New Roman"/>
          <w:b/>
          <w:sz w:val="24"/>
          <w:szCs w:val="24"/>
        </w:rPr>
        <w:t>GM</w:t>
      </w:r>
      <w:r w:rsidRPr="00A4302E">
        <w:rPr>
          <w:rFonts w:ascii="Times New Roman" w:eastAsia="Calibri" w:hAnsi="Times New Roman" w:cs="Times New Roman"/>
          <w:i/>
          <w:sz w:val="24"/>
          <w:szCs w:val="24"/>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As shown in the table above, it was supported by more than half (</w:t>
      </w:r>
      <w:r w:rsidRPr="00A4302E">
        <w:rPr>
          <w:rFonts w:ascii="Times New Roman" w:eastAsia="Calibri" w:hAnsi="Times New Roman" w:cs="Times New Roman"/>
          <w:sz w:val="24"/>
          <w:szCs w:val="24"/>
          <w:lang w:val="en-GB"/>
        </w:rPr>
        <w:t>53.8%, n=157)</w:t>
      </w:r>
      <w:r w:rsidRPr="00A4302E">
        <w:rPr>
          <w:rFonts w:ascii="Times New Roman" w:eastAsia="Calibri" w:hAnsi="Times New Roman" w:cs="Times New Roman"/>
          <w:color w:val="000000"/>
          <w:sz w:val="24"/>
          <w:szCs w:val="24"/>
        </w:rPr>
        <w:t xml:space="preserve"> that HA staff had control over the sequencing of my work activities which increases their autonomy; a relatively large proportion (</w:t>
      </w:r>
      <w:r w:rsidRPr="00A4302E">
        <w:rPr>
          <w:rFonts w:ascii="Times New Roman" w:eastAsia="Calibri" w:hAnsi="Times New Roman" w:cs="Times New Roman"/>
          <w:sz w:val="24"/>
          <w:szCs w:val="24"/>
          <w:highlight w:val="yellow"/>
          <w:lang w:val="en-GB"/>
        </w:rPr>
        <w:t>45.2%, n=132</w:t>
      </w:r>
      <w:r w:rsidRPr="00A4302E">
        <w:rPr>
          <w:rFonts w:ascii="Times New Roman" w:eastAsia="Calibri" w:hAnsi="Times New Roman" w:cs="Times New Roman"/>
          <w:sz w:val="24"/>
          <w:szCs w:val="24"/>
          <w:lang w:val="en-GB"/>
        </w:rPr>
        <w:t xml:space="preserve">) cited that there was no control given to them, while 1% (3) were neutral. As such, the 3.18 mean value stands to affirm majority agreement with the notion while Std. dev. (1.134) was an indication of response divergences. This entailed that having control over sequencing of work activities may not necessarily enhance employee performance in the organization setting.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In the table still, it was revealed by majority (</w:t>
      </w:r>
      <w:r w:rsidRPr="00A4302E">
        <w:rPr>
          <w:rFonts w:ascii="Times New Roman" w:eastAsia="Calibri" w:hAnsi="Times New Roman" w:cs="Times New Roman"/>
          <w:sz w:val="24"/>
          <w:szCs w:val="24"/>
          <w:lang w:val="en-GB"/>
        </w:rPr>
        <w:t xml:space="preserve">91.1%, n=266) that HA staff were </w:t>
      </w:r>
      <w:r w:rsidRPr="00A4302E">
        <w:rPr>
          <w:rFonts w:ascii="Times New Roman" w:eastAsia="Calibri" w:hAnsi="Times New Roman" w:cs="Times New Roman"/>
          <w:color w:val="000000"/>
          <w:sz w:val="24"/>
          <w:szCs w:val="24"/>
        </w:rPr>
        <w:t xml:space="preserve">able to choose the way to go about their job, </w:t>
      </w:r>
      <w:r w:rsidRPr="00A4302E">
        <w:rPr>
          <w:rFonts w:ascii="Times New Roman" w:eastAsia="Calibri" w:hAnsi="Times New Roman" w:cs="Times New Roman"/>
          <w:sz w:val="24"/>
          <w:szCs w:val="24"/>
          <w:lang w:val="en-GB"/>
        </w:rPr>
        <w:t xml:space="preserve">8.6% (25) disagreed while 0.3% (1) were undecided. A 3.94 mean value demonstrated agreement by majority while .694 showed that there were vast commonalities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94.8% (277) asserted that HA employees</w:t>
      </w:r>
      <w:r w:rsidRPr="00A4302E">
        <w:rPr>
          <w:rFonts w:ascii="Times New Roman" w:eastAsia="Calibri" w:hAnsi="Times New Roman" w:cs="Times New Roman"/>
          <w:color w:val="000000"/>
          <w:sz w:val="24"/>
          <w:szCs w:val="24"/>
        </w:rPr>
        <w:t xml:space="preserve"> feel more resourceful in their roles, </w:t>
      </w:r>
      <w:r w:rsidRPr="00A4302E">
        <w:rPr>
          <w:rFonts w:ascii="Times New Roman" w:eastAsia="Calibri" w:hAnsi="Times New Roman" w:cs="Times New Roman"/>
          <w:sz w:val="24"/>
          <w:szCs w:val="24"/>
          <w:lang w:val="en-GB"/>
        </w:rPr>
        <w:t>3.1% (9) were in disagreement and 2.1% (6) remained neutral. With a 4.00 mean, it was affirmed that majority of respondents were in agreement with the notion. Also, a Std. dev. &lt;1 (.476) demonstrated that there were shared opinions in the response distribution. This kind of trend was thus confirmed by opinions as forwarded by the key informants:—</w:t>
      </w:r>
    </w:p>
    <w:p w:rsidR="00A4302E" w:rsidRPr="00A4302E" w:rsidRDefault="00A4302E" w:rsidP="00A4302E">
      <w:pPr>
        <w:spacing w:after="0" w:line="480" w:lineRule="auto"/>
        <w:ind w:left="720"/>
        <w:jc w:val="both"/>
        <w:rPr>
          <w:rFonts w:ascii="Times New Roman" w:eastAsia="Calibri" w:hAnsi="Times New Roman" w:cs="Times New Roman"/>
          <w:sz w:val="24"/>
          <w:szCs w:val="24"/>
        </w:rPr>
      </w:pPr>
      <w:r w:rsidRPr="00A4302E">
        <w:rPr>
          <w:rFonts w:ascii="Times New Roman" w:eastAsia="Calibri" w:hAnsi="Times New Roman" w:cs="Times New Roman"/>
          <w:i/>
          <w:sz w:val="24"/>
          <w:szCs w:val="24"/>
        </w:rPr>
        <w:t xml:space="preserve">“It is evident in the way that every individual in their department takes on his or her job tasks. In fact they are consultants in their own way because they understand their operations more than any other person. So if one wants to find out anything from them </w:t>
      </w:r>
      <w:r w:rsidRPr="00A4302E">
        <w:rPr>
          <w:rFonts w:ascii="Times New Roman" w:eastAsia="Calibri" w:hAnsi="Times New Roman" w:cs="Times New Roman"/>
          <w:i/>
          <w:sz w:val="24"/>
          <w:szCs w:val="24"/>
        </w:rPr>
        <w:lastRenderedPageBreak/>
        <w:t>they have to go and approach them in person. There someone feels he or she is very resourceful to the organization.”…</w:t>
      </w:r>
      <w:r w:rsidRPr="00A4302E">
        <w:rPr>
          <w:rFonts w:ascii="Times New Roman" w:eastAsia="Calibri" w:hAnsi="Times New Roman" w:cs="Times New Roman"/>
          <w:sz w:val="24"/>
          <w:szCs w:val="24"/>
        </w:rPr>
        <w:t xml:space="preserve">stated by </w:t>
      </w:r>
      <w:r w:rsidR="0066641C">
        <w:rPr>
          <w:rFonts w:ascii="Times New Roman" w:eastAsia="Calibri" w:hAnsi="Times New Roman" w:cs="Times New Roman"/>
          <w:b/>
          <w:sz w:val="24"/>
          <w:szCs w:val="24"/>
        </w:rPr>
        <w:t>GM</w:t>
      </w:r>
      <w:r w:rsidRPr="00A4302E">
        <w:rPr>
          <w:rFonts w:ascii="Times New Roman" w:eastAsia="Calibri" w:hAnsi="Times New Roman" w:cs="Times New Roman"/>
          <w:i/>
          <w:sz w:val="24"/>
          <w:szCs w:val="24"/>
        </w:rPr>
        <w:t>.</w:t>
      </w:r>
    </w:p>
    <w:p w:rsidR="00A4302E" w:rsidRPr="00A4302E" w:rsidRDefault="00A4302E" w:rsidP="00A4302E">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“Through their performances in their respective departments at they contribute to the good performance of the whole organization. They are normally consulted at department level to find out how well things can be done. For example the store manager is the only person who understands his department and therefore in case of anything, even the managing directors has to consult with him where necessary.”…</w:t>
      </w:r>
      <w:r w:rsidRPr="00A4302E">
        <w:rPr>
          <w:rFonts w:ascii="Times New Roman" w:eastAsia="Calibri" w:hAnsi="Times New Roman" w:cs="Times New Roman"/>
          <w:sz w:val="24"/>
          <w:szCs w:val="24"/>
        </w:rPr>
        <w:t xml:space="preserve">stated by </w:t>
      </w:r>
      <w:r w:rsidR="0066641C" w:rsidRPr="0066641C">
        <w:rPr>
          <w:rFonts w:ascii="Times New Roman" w:eastAsia="Calibri" w:hAnsi="Times New Roman" w:cs="Times New Roman"/>
          <w:b/>
          <w:sz w:val="24"/>
          <w:szCs w:val="24"/>
        </w:rPr>
        <w:t>HD</w:t>
      </w:r>
      <w:r w:rsidRPr="0066641C">
        <w:rPr>
          <w:rFonts w:ascii="Times New Roman" w:eastAsia="Calibri" w:hAnsi="Times New Roman" w:cs="Times New Roman"/>
          <w:b/>
          <w:sz w:val="24"/>
          <w:szCs w:val="24"/>
        </w:rPr>
        <w:t>-</w:t>
      </w:r>
      <w:r w:rsidR="0066641C">
        <w:rPr>
          <w:rFonts w:ascii="Times New Roman" w:eastAsia="Calibri" w:hAnsi="Times New Roman" w:cs="Times New Roman"/>
          <w:b/>
          <w:sz w:val="24"/>
          <w:szCs w:val="24"/>
        </w:rPr>
        <w:t>H</w:t>
      </w:r>
      <w:r w:rsidRPr="00A4302E">
        <w:rPr>
          <w:rFonts w:ascii="Times New Roman" w:eastAsia="Calibri" w:hAnsi="Times New Roman" w:cs="Times New Roman"/>
          <w:sz w:val="24"/>
          <w:szCs w:val="24"/>
        </w:rPr>
        <w:t>.</w:t>
      </w:r>
    </w:p>
    <w:p w:rsidR="00FD4FEC" w:rsidRPr="00BE6723" w:rsidRDefault="00FD4FEC" w:rsidP="00A4302E">
      <w:pPr>
        <w:spacing w:after="160" w:line="480" w:lineRule="auto"/>
        <w:jc w:val="both"/>
        <w:rPr>
          <w:rFonts w:ascii="Times New Roman" w:eastAsia="Calibri" w:hAnsi="Times New Roman" w:cs="Times New Roman"/>
          <w:b/>
          <w:sz w:val="10"/>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Recognition</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 xml:space="preserve">The majority (64%, n=187) revealed that </w:t>
      </w:r>
      <w:r w:rsidRPr="00A4302E">
        <w:rPr>
          <w:rFonts w:ascii="Times New Roman" w:eastAsia="Calibri" w:hAnsi="Times New Roman" w:cs="Times New Roman"/>
          <w:color w:val="000000"/>
          <w:sz w:val="24"/>
          <w:szCs w:val="24"/>
        </w:rPr>
        <w:t xml:space="preserve">Hotel Africana recognizes extra effort with bonuses, </w:t>
      </w:r>
      <w:r w:rsidRPr="00A4302E">
        <w:rPr>
          <w:rFonts w:ascii="Times New Roman" w:eastAsia="Calibri" w:hAnsi="Times New Roman" w:cs="Times New Roman"/>
          <w:sz w:val="24"/>
          <w:szCs w:val="24"/>
          <w:lang w:val="en-GB"/>
        </w:rPr>
        <w:t xml:space="preserve">20.1% (59) disagreed whereas 15.8% (46) were undecided. It was also affirmed by the mean value—3.53 that majority agreed with the notion while there where commonalities in the distribution as depicted by the .917 Std. dev. value. </w:t>
      </w:r>
    </w:p>
    <w:p w:rsidR="00A4302E" w:rsidRPr="00A4302E" w:rsidRDefault="00A4302E" w:rsidP="00A4302E">
      <w:pPr>
        <w:spacing w:after="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 xml:space="preserve">In recognition therefore, 96.6% (282) confirmed that </w:t>
      </w:r>
      <w:r w:rsidRPr="00A4302E">
        <w:rPr>
          <w:rFonts w:ascii="Times New Roman" w:eastAsia="Calibri" w:hAnsi="Times New Roman" w:cs="Times New Roman"/>
          <w:color w:val="000000"/>
          <w:sz w:val="24"/>
          <w:szCs w:val="24"/>
        </w:rPr>
        <w:t xml:space="preserve">Hotel Africana gives gifts and certificates to its performing employees, </w:t>
      </w:r>
      <w:r w:rsidRPr="00A4302E">
        <w:rPr>
          <w:rFonts w:ascii="Times New Roman" w:eastAsia="Calibri" w:hAnsi="Times New Roman" w:cs="Times New Roman"/>
          <w:sz w:val="24"/>
          <w:szCs w:val="24"/>
          <w:lang w:val="en-GB"/>
        </w:rPr>
        <w:t>2.1% (6) remained neutral and only 1.4% (4) were in disagreement. The 4.08 mean signified agreement by majority and the Std. dev. (.440) entailed shared opinion. Key informants confirmed this notion that:—</w:t>
      </w:r>
    </w:p>
    <w:p w:rsidR="00A4302E" w:rsidRPr="00A4302E" w:rsidRDefault="00A4302E" w:rsidP="00A4302E">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“That is normally done at the closure of each year. Every department sends in names of their best employees for public notifications. This is done in every department basing on the level of performance among the employees. Usually, names are suggested for the employees, and the management has a final say on who deserves the gift, or certificate.”…</w:t>
      </w:r>
      <w:r w:rsidRPr="00A4302E">
        <w:rPr>
          <w:rFonts w:ascii="Times New Roman" w:eastAsia="Calibri" w:hAnsi="Times New Roman" w:cs="Times New Roman"/>
          <w:sz w:val="24"/>
          <w:szCs w:val="24"/>
        </w:rPr>
        <w:t xml:space="preserve">stated by </w:t>
      </w:r>
      <w:r w:rsidR="0066641C">
        <w:rPr>
          <w:rFonts w:ascii="Times New Roman" w:eastAsia="Calibri" w:hAnsi="Times New Roman" w:cs="Times New Roman"/>
          <w:b/>
          <w:sz w:val="24"/>
          <w:szCs w:val="24"/>
        </w:rPr>
        <w:t>HD</w:t>
      </w:r>
      <w:r w:rsidRPr="00A4302E">
        <w:rPr>
          <w:rFonts w:ascii="Times New Roman" w:eastAsia="Calibri" w:hAnsi="Times New Roman" w:cs="Times New Roman"/>
          <w:b/>
          <w:sz w:val="24"/>
          <w:szCs w:val="24"/>
        </w:rPr>
        <w:t>—F</w:t>
      </w:r>
      <w:r w:rsidRPr="00A4302E">
        <w:rPr>
          <w:rFonts w:ascii="Times New Roman" w:eastAsia="Calibri" w:hAnsi="Times New Roman" w:cs="Times New Roman"/>
          <w:i/>
          <w:sz w:val="24"/>
          <w:szCs w:val="24"/>
        </w:rPr>
        <w:t>.</w:t>
      </w:r>
    </w:p>
    <w:p w:rsidR="00A4302E" w:rsidRPr="00A4302E" w:rsidRDefault="00A4302E" w:rsidP="00A4302E">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lastRenderedPageBreak/>
        <w:t>“At department level, supervisors suggest names of employees they feel have performed best in that particular year and forward them to human resource for assessment. After assessment these people are awarded. But this is based on the supervisor’s word and if he/she does not feel compelled to send someone's name, they do not send. Some supervisors can even take several years without suggesting whom to give a gift from their departments.”…</w:t>
      </w:r>
      <w:r w:rsidRPr="00A4302E">
        <w:rPr>
          <w:rFonts w:ascii="Times New Roman" w:eastAsia="Calibri" w:hAnsi="Times New Roman" w:cs="Times New Roman"/>
          <w:sz w:val="24"/>
          <w:szCs w:val="24"/>
        </w:rPr>
        <w:t xml:space="preserve">asserted by the </w:t>
      </w:r>
      <w:r w:rsidR="00FD4FEC">
        <w:rPr>
          <w:rFonts w:ascii="Times New Roman" w:eastAsia="Calibri" w:hAnsi="Times New Roman" w:cs="Times New Roman"/>
          <w:b/>
          <w:sz w:val="24"/>
          <w:szCs w:val="24"/>
        </w:rPr>
        <w:t>G</w:t>
      </w:r>
      <w:r w:rsidRPr="00A4302E">
        <w:rPr>
          <w:rFonts w:ascii="Times New Roman" w:eastAsia="Calibri" w:hAnsi="Times New Roman" w:cs="Times New Roman"/>
          <w:b/>
          <w:sz w:val="24"/>
          <w:szCs w:val="24"/>
        </w:rPr>
        <w:t>M</w:t>
      </w:r>
      <w:r w:rsidRPr="00A4302E">
        <w:rPr>
          <w:rFonts w:ascii="Times New Roman" w:eastAsia="Calibri" w:hAnsi="Times New Roman" w:cs="Times New Roman"/>
          <w:i/>
          <w:sz w:val="24"/>
          <w:szCs w:val="24"/>
        </w:rPr>
        <w:t>.</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Table 5 also discovered that </w:t>
      </w:r>
      <w:r w:rsidRPr="00A4302E">
        <w:rPr>
          <w:rFonts w:ascii="Times New Roman" w:eastAsia="Calibri" w:hAnsi="Times New Roman" w:cs="Times New Roman"/>
          <w:sz w:val="24"/>
          <w:szCs w:val="24"/>
          <w:lang w:val="en-GB"/>
        </w:rPr>
        <w:t>95.9% (280) HA publically recognizes excellent</w:t>
      </w:r>
      <w:r w:rsidRPr="00A4302E">
        <w:rPr>
          <w:rFonts w:ascii="Times New Roman" w:eastAsia="Calibri" w:hAnsi="Times New Roman" w:cs="Times New Roman"/>
          <w:sz w:val="24"/>
          <w:szCs w:val="24"/>
        </w:rPr>
        <w:t xml:space="preserve"> employees, </w:t>
      </w:r>
      <w:r w:rsidRPr="00A4302E">
        <w:rPr>
          <w:rFonts w:ascii="Times New Roman" w:eastAsia="Calibri" w:hAnsi="Times New Roman" w:cs="Times New Roman"/>
          <w:sz w:val="24"/>
          <w:szCs w:val="24"/>
          <w:lang w:val="en-GB"/>
        </w:rPr>
        <w:t xml:space="preserve">3.4% (10) disagreed and 0.7% (2) were undecided. On that note, 4.09 mean value affirmed agreement with the notion by majority while the .551 Std. dev. value demonstrated response commonalities.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Achievement</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Study findings revealed that the big proportion—</w:t>
      </w:r>
      <w:r w:rsidRPr="00A4302E">
        <w:rPr>
          <w:rFonts w:ascii="Times New Roman" w:eastAsia="Calibri" w:hAnsi="Times New Roman" w:cs="Times New Roman"/>
          <w:sz w:val="24"/>
          <w:szCs w:val="24"/>
          <w:lang w:val="en-GB"/>
        </w:rPr>
        <w:t xml:space="preserve">92.8% (271) asserted that </w:t>
      </w:r>
      <w:r w:rsidRPr="00A4302E">
        <w:rPr>
          <w:rFonts w:ascii="Times New Roman" w:eastAsia="Calibri" w:hAnsi="Times New Roman" w:cs="Times New Roman"/>
          <w:sz w:val="24"/>
          <w:szCs w:val="24"/>
        </w:rPr>
        <w:t xml:space="preserve">Hotel Africana employees individually work towards set goals by the organization, </w:t>
      </w:r>
      <w:r w:rsidRPr="00A4302E">
        <w:rPr>
          <w:rFonts w:ascii="Times New Roman" w:eastAsia="Calibri" w:hAnsi="Times New Roman" w:cs="Times New Roman"/>
          <w:sz w:val="24"/>
          <w:szCs w:val="24"/>
          <w:lang w:val="en-GB"/>
        </w:rPr>
        <w:t xml:space="preserve">4.1%(12) disagreed while 3.1% (9) remained neutral. With a mean score of 4.05, it clarified HA staff demonstrate individual effort to pursue the set goals by the organization. Also, there were shared opinions in the responses as confirmed by .615 value of Std. dev.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rPr>
        <w:t>According to the table, findings revealed that the majority—</w:t>
      </w:r>
      <w:r w:rsidRPr="00A4302E">
        <w:rPr>
          <w:rFonts w:ascii="Times New Roman" w:eastAsia="Calibri" w:hAnsi="Times New Roman" w:cs="Times New Roman"/>
          <w:sz w:val="24"/>
          <w:szCs w:val="24"/>
          <w:lang w:val="en-GB"/>
        </w:rPr>
        <w:t>95.2% (278)</w:t>
      </w:r>
      <w:r w:rsidRPr="00A4302E">
        <w:rPr>
          <w:rFonts w:ascii="Times New Roman" w:eastAsia="Calibri" w:hAnsi="Times New Roman" w:cs="Times New Roman"/>
          <w:sz w:val="24"/>
          <w:szCs w:val="24"/>
        </w:rPr>
        <w:t xml:space="preserve"> revealed that Hotel Africana employees meet their set goals, </w:t>
      </w:r>
      <w:r w:rsidRPr="00A4302E">
        <w:rPr>
          <w:rFonts w:ascii="Times New Roman" w:eastAsia="Calibri" w:hAnsi="Times New Roman" w:cs="Times New Roman"/>
          <w:sz w:val="24"/>
          <w:szCs w:val="24"/>
          <w:lang w:val="en-GB"/>
        </w:rPr>
        <w:t>2.7% (8) were in disagreement and 2.1% (6) were undecided. The 4.06 mean was in illustration of majority agreement that HA staff meet their set goals whereas .531 value of Std. dev. shows a common distribution of responses. Opinions from key informants coincided with this notion that:—</w:t>
      </w:r>
    </w:p>
    <w:p w:rsidR="00A4302E" w:rsidRPr="00A4302E" w:rsidRDefault="00A4302E" w:rsidP="00A4302E">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 xml:space="preserve">“The big influx of clients is one thing to ascertain that employees are meeting their goals. The way at which clients flood in shows that services are satisfactory which implies that </w:t>
      </w:r>
      <w:r w:rsidRPr="00A4302E">
        <w:rPr>
          <w:rFonts w:ascii="Times New Roman" w:eastAsia="Calibri" w:hAnsi="Times New Roman" w:cs="Times New Roman"/>
          <w:i/>
          <w:sz w:val="24"/>
          <w:szCs w:val="24"/>
        </w:rPr>
        <w:lastRenderedPageBreak/>
        <w:t>the employees’ goals are met. With such inflows, one would certain say that they have met their goals even if it’s not tagged to an individual but its collective responsibility. Hospitality managers work as a team and therefore individual achievement comes in by chance.”….</w:t>
      </w:r>
      <w:r w:rsidRPr="00A4302E">
        <w:rPr>
          <w:rFonts w:ascii="Times New Roman" w:eastAsia="Calibri" w:hAnsi="Times New Roman" w:cs="Times New Roman"/>
          <w:sz w:val="24"/>
          <w:szCs w:val="24"/>
        </w:rPr>
        <w:t xml:space="preserve">stated by </w:t>
      </w:r>
      <w:r w:rsidR="0066641C">
        <w:rPr>
          <w:rFonts w:ascii="Times New Roman" w:eastAsia="Calibri" w:hAnsi="Times New Roman" w:cs="Times New Roman"/>
          <w:b/>
          <w:sz w:val="24"/>
          <w:szCs w:val="24"/>
        </w:rPr>
        <w:t>HD</w:t>
      </w:r>
      <w:r w:rsidRPr="00A4302E">
        <w:rPr>
          <w:rFonts w:ascii="Times New Roman" w:eastAsia="Calibri" w:hAnsi="Times New Roman" w:cs="Times New Roman"/>
          <w:b/>
          <w:sz w:val="24"/>
          <w:szCs w:val="24"/>
        </w:rPr>
        <w:t>—F</w:t>
      </w:r>
      <w:r w:rsidR="0066641C">
        <w:rPr>
          <w:rFonts w:ascii="Times New Roman" w:eastAsia="Calibri" w:hAnsi="Times New Roman" w:cs="Times New Roman"/>
          <w:b/>
          <w:sz w:val="24"/>
          <w:szCs w:val="24"/>
        </w:rPr>
        <w:t>.</w:t>
      </w:r>
    </w:p>
    <w:p w:rsidR="00A4302E" w:rsidRPr="00A4302E" w:rsidRDefault="00A4302E" w:rsidP="00A4302E">
      <w:pPr>
        <w:spacing w:after="160" w:line="480" w:lineRule="auto"/>
        <w:ind w:left="720"/>
        <w:jc w:val="both"/>
        <w:rPr>
          <w:rFonts w:ascii="Times New Roman" w:eastAsia="Calibri" w:hAnsi="Times New Roman" w:cs="Times New Roman"/>
          <w:sz w:val="24"/>
          <w:szCs w:val="24"/>
        </w:rPr>
      </w:pPr>
      <w:r w:rsidRPr="00A4302E">
        <w:rPr>
          <w:rFonts w:ascii="Times New Roman" w:eastAsia="Calibri" w:hAnsi="Times New Roman" w:cs="Times New Roman"/>
          <w:i/>
          <w:sz w:val="24"/>
          <w:szCs w:val="24"/>
        </w:rPr>
        <w:t>“We frequently receive clients from around the globe. The pride of any hotel is to get as many people as possible there you will know that you are meeting your goals. Every employee is committed to ensure they serve to satisfy the clients and if clients are satisfied, they will always come back to your hotel. So as managers we thing our staff are meeting their goals as set together with their super line managers.”…</w:t>
      </w:r>
      <w:r w:rsidRPr="00A4302E">
        <w:rPr>
          <w:rFonts w:ascii="Times New Roman" w:eastAsia="Calibri" w:hAnsi="Times New Roman" w:cs="Times New Roman"/>
          <w:sz w:val="24"/>
          <w:szCs w:val="24"/>
        </w:rPr>
        <w:t xml:space="preserve">pointed out by the </w:t>
      </w:r>
      <w:r w:rsidR="0066641C">
        <w:rPr>
          <w:rFonts w:ascii="Times New Roman" w:eastAsia="Calibri" w:hAnsi="Times New Roman" w:cs="Times New Roman"/>
          <w:b/>
          <w:sz w:val="24"/>
          <w:szCs w:val="24"/>
        </w:rPr>
        <w:t>GM</w:t>
      </w:r>
      <w:r w:rsidRPr="00A4302E">
        <w:rPr>
          <w:rFonts w:ascii="Times New Roman" w:eastAsia="Calibri" w:hAnsi="Times New Roman" w:cs="Times New Roman"/>
          <w:sz w:val="24"/>
          <w:szCs w:val="24"/>
        </w:rPr>
        <w:t>.</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table still revealed that </w:t>
      </w:r>
      <w:r w:rsidRPr="00A4302E">
        <w:rPr>
          <w:rFonts w:ascii="Times New Roman" w:eastAsia="Calibri" w:hAnsi="Times New Roman" w:cs="Times New Roman"/>
          <w:sz w:val="24"/>
          <w:szCs w:val="24"/>
          <w:lang w:val="en-GB"/>
        </w:rPr>
        <w:t xml:space="preserve">95.9% (280) as majority agreed with the notion that </w:t>
      </w:r>
      <w:r w:rsidRPr="00A4302E">
        <w:rPr>
          <w:rFonts w:ascii="Times New Roman" w:eastAsia="Calibri" w:hAnsi="Times New Roman" w:cs="Times New Roman"/>
          <w:sz w:val="24"/>
          <w:szCs w:val="24"/>
        </w:rPr>
        <w:t xml:space="preserve">Hotel Africana employees were found of making effort to meet their daily job demands, </w:t>
      </w:r>
      <w:r w:rsidRPr="00A4302E">
        <w:rPr>
          <w:rFonts w:ascii="Times New Roman" w:eastAsia="Calibri" w:hAnsi="Times New Roman" w:cs="Times New Roman"/>
          <w:sz w:val="24"/>
          <w:szCs w:val="24"/>
          <w:lang w:val="en-GB"/>
        </w:rPr>
        <w:t xml:space="preserve">3.4% (10) disagreed and only 0.7% (2) stayed neutral. It was therefore further supported by the mean &gt;3 (4.05) with an indication that HA staff tend to make effort in ensuring to meet their daily job demands. Similarly, the .531 value of Std. dev. also revealed commonalities in the response distribution. </w:t>
      </w:r>
    </w:p>
    <w:p w:rsidR="00A4302E" w:rsidRPr="00A4302E" w:rsidRDefault="00A4302E" w:rsidP="00A4302E">
      <w:pPr>
        <w:spacing w:after="0"/>
        <w:jc w:val="both"/>
        <w:rPr>
          <w:rFonts w:ascii="Times New Roman" w:eastAsia="Calibri" w:hAnsi="Times New Roman" w:cs="Times New Roman"/>
          <w:sz w:val="24"/>
          <w:szCs w:val="24"/>
        </w:rPr>
      </w:pP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From the table above, findings revealed that the largest majority reached proved worthwhile that intrinsic factors such as autonomy, recognition, and achievement as internal to an individual have had a tremendous boost on HA staff performance as shown by the statistics: </w:t>
      </w:r>
      <w:r w:rsidRPr="00A4302E">
        <w:rPr>
          <w:rFonts w:ascii="Times New Roman" w:eastAsia="Calibri" w:hAnsi="Times New Roman" w:cs="Times New Roman"/>
          <w:sz w:val="24"/>
          <w:szCs w:val="24"/>
          <w:lang w:val="en-GB"/>
        </w:rPr>
        <w:t xml:space="preserve">96.6% </w:t>
      </w:r>
      <w:r w:rsidRPr="00A4302E">
        <w:rPr>
          <w:rFonts w:ascii="Times New Roman" w:eastAsia="Calibri" w:hAnsi="Times New Roman" w:cs="Times New Roman"/>
          <w:color w:val="000000"/>
          <w:sz w:val="24"/>
          <w:szCs w:val="24"/>
        </w:rPr>
        <w:t xml:space="preserve">Hotel Africana gives gifts and certificates to its performing employees; </w:t>
      </w:r>
      <w:r w:rsidRPr="00A4302E">
        <w:rPr>
          <w:rFonts w:ascii="Times New Roman" w:eastAsia="Calibri" w:hAnsi="Times New Roman" w:cs="Times New Roman"/>
          <w:sz w:val="24"/>
          <w:szCs w:val="24"/>
          <w:lang w:val="en-GB"/>
        </w:rPr>
        <w:t>95.9% proved that HA publically recognizes its excellent</w:t>
      </w:r>
      <w:r w:rsidRPr="00A4302E">
        <w:rPr>
          <w:rFonts w:ascii="Times New Roman" w:eastAsia="Calibri" w:hAnsi="Times New Roman" w:cs="Times New Roman"/>
          <w:sz w:val="24"/>
          <w:szCs w:val="24"/>
        </w:rPr>
        <w:t xml:space="preserve"> employees; </w:t>
      </w:r>
      <w:r w:rsidRPr="00A4302E">
        <w:rPr>
          <w:rFonts w:ascii="Times New Roman" w:eastAsia="Calibri" w:hAnsi="Times New Roman" w:cs="Times New Roman"/>
          <w:sz w:val="24"/>
          <w:szCs w:val="24"/>
          <w:lang w:val="en-GB"/>
        </w:rPr>
        <w:t xml:space="preserve">95.9% shared </w:t>
      </w:r>
      <w:r w:rsidRPr="00A4302E">
        <w:rPr>
          <w:rFonts w:ascii="Times New Roman" w:eastAsia="Calibri" w:hAnsi="Times New Roman" w:cs="Times New Roman"/>
          <w:sz w:val="24"/>
          <w:szCs w:val="24"/>
        </w:rPr>
        <w:t xml:space="preserve">Hotel Africana employees make effort to meet their daily job demands; </w:t>
      </w:r>
      <w:r w:rsidRPr="00A4302E">
        <w:rPr>
          <w:rFonts w:ascii="Times New Roman" w:eastAsia="Calibri" w:hAnsi="Times New Roman" w:cs="Times New Roman"/>
          <w:sz w:val="24"/>
          <w:szCs w:val="24"/>
          <w:lang w:val="en-GB"/>
        </w:rPr>
        <w:t>95.2%</w:t>
      </w:r>
      <w:r w:rsidRPr="00A4302E">
        <w:rPr>
          <w:rFonts w:ascii="Times New Roman" w:eastAsia="Calibri" w:hAnsi="Times New Roman" w:cs="Times New Roman"/>
          <w:sz w:val="24"/>
          <w:szCs w:val="24"/>
        </w:rPr>
        <w:t xml:space="preserve"> of HA employees meet their set goals; and </w:t>
      </w:r>
      <w:r w:rsidRPr="00A4302E">
        <w:rPr>
          <w:rFonts w:ascii="Times New Roman" w:eastAsia="Calibri" w:hAnsi="Times New Roman" w:cs="Times New Roman"/>
          <w:sz w:val="24"/>
          <w:szCs w:val="24"/>
          <w:lang w:val="en-GB"/>
        </w:rPr>
        <w:t>94.8% of HA employees</w:t>
      </w:r>
      <w:r w:rsidRPr="00A4302E">
        <w:rPr>
          <w:rFonts w:ascii="Times New Roman" w:eastAsia="Calibri" w:hAnsi="Times New Roman" w:cs="Times New Roman"/>
          <w:color w:val="000000"/>
          <w:sz w:val="24"/>
          <w:szCs w:val="24"/>
        </w:rPr>
        <w:t xml:space="preserve"> feel more resourceful in their roles. By implication therefore, this trend signifies that intrinsic factors are fundamental in enhancing employee performance at HA. On </w:t>
      </w:r>
      <w:r w:rsidRPr="00A4302E">
        <w:rPr>
          <w:rFonts w:ascii="Times New Roman" w:eastAsia="Calibri" w:hAnsi="Times New Roman" w:cs="Times New Roman"/>
          <w:color w:val="000000"/>
          <w:sz w:val="24"/>
          <w:szCs w:val="24"/>
        </w:rPr>
        <w:lastRenderedPageBreak/>
        <w:t>the other hand, considerable proportions claimed to some extent that intrinsic factors negatively influence</w:t>
      </w:r>
      <w:r w:rsidRPr="00A4302E">
        <w:rPr>
          <w:rFonts w:ascii="Times New Roman" w:eastAsia="Calibri" w:hAnsi="Times New Roman" w:cs="Times New Roman"/>
          <w:sz w:val="24"/>
          <w:szCs w:val="24"/>
          <w:lang w:val="en-GB"/>
        </w:rPr>
        <w:t>s employee performance as proved by</w:t>
      </w:r>
      <w:r w:rsidRPr="00A4302E">
        <w:rPr>
          <w:rFonts w:ascii="Times New Roman" w:eastAsia="Calibri" w:hAnsi="Times New Roman" w:cs="Times New Roman"/>
          <w:color w:val="000000"/>
          <w:sz w:val="24"/>
          <w:szCs w:val="24"/>
        </w:rPr>
        <w:t xml:space="preserve"> </w:t>
      </w:r>
      <w:r w:rsidRPr="00A4302E">
        <w:rPr>
          <w:rFonts w:ascii="Times New Roman" w:eastAsia="Calibri" w:hAnsi="Times New Roman" w:cs="Times New Roman"/>
          <w:sz w:val="24"/>
          <w:szCs w:val="24"/>
          <w:highlight w:val="yellow"/>
          <w:lang w:val="en-GB"/>
        </w:rPr>
        <w:t>33.9%</w:t>
      </w:r>
      <w:r w:rsidRPr="00A4302E">
        <w:rPr>
          <w:rFonts w:ascii="Times New Roman" w:eastAsia="Calibri" w:hAnsi="Times New Roman" w:cs="Times New Roman"/>
          <w:sz w:val="24"/>
          <w:szCs w:val="24"/>
          <w:lang w:val="en-GB"/>
        </w:rPr>
        <w:t xml:space="preserve"> of them stressed that </w:t>
      </w:r>
      <w:r w:rsidRPr="00A4302E">
        <w:rPr>
          <w:rFonts w:ascii="Times New Roman" w:eastAsia="Calibri" w:hAnsi="Times New Roman" w:cs="Times New Roman"/>
          <w:color w:val="000000"/>
          <w:sz w:val="24"/>
          <w:szCs w:val="24"/>
        </w:rPr>
        <w:t xml:space="preserve">HA staff are given opportunity to decide on the methods how to go about getting their jobs done; a relative proportion; and </w:t>
      </w:r>
      <w:r w:rsidRPr="00A4302E">
        <w:rPr>
          <w:rFonts w:ascii="Times New Roman" w:eastAsia="Calibri" w:hAnsi="Times New Roman" w:cs="Times New Roman"/>
          <w:sz w:val="24"/>
          <w:szCs w:val="24"/>
          <w:highlight w:val="yellow"/>
          <w:lang w:val="en-GB"/>
        </w:rPr>
        <w:t xml:space="preserve">45.2% </w:t>
      </w:r>
      <w:r w:rsidRPr="00A4302E">
        <w:rPr>
          <w:rFonts w:ascii="Times New Roman" w:eastAsia="Calibri" w:hAnsi="Times New Roman" w:cs="Times New Roman"/>
          <w:sz w:val="24"/>
          <w:szCs w:val="24"/>
          <w:lang w:val="en-GB"/>
        </w:rPr>
        <w:t xml:space="preserve">revealed that </w:t>
      </w:r>
      <w:r w:rsidRPr="00A4302E">
        <w:rPr>
          <w:rFonts w:ascii="Times New Roman" w:eastAsia="Calibri" w:hAnsi="Times New Roman" w:cs="Times New Roman"/>
          <w:color w:val="000000"/>
          <w:sz w:val="24"/>
          <w:szCs w:val="24"/>
        </w:rPr>
        <w:t xml:space="preserve">HA staff have no control over the sequencing of their work activities which decreases their autonomy. This however impedes HA staff to explore good trends of performance thus affecting the performance of the hotel. </w:t>
      </w:r>
    </w:p>
    <w:p w:rsidR="00A4302E" w:rsidRPr="00A4302E" w:rsidRDefault="00A4302E" w:rsidP="00A4302E">
      <w:pPr>
        <w:spacing w:after="0" w:line="360" w:lineRule="auto"/>
        <w:jc w:val="both"/>
        <w:rPr>
          <w:rFonts w:ascii="Times New Roman" w:eastAsia="Calibri" w:hAnsi="Times New Roman" w:cs="Times New Roman"/>
          <w:sz w:val="24"/>
          <w:szCs w:val="24"/>
        </w:rPr>
      </w:pP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In consolidation of the findings, a regression analysis was conducted to gauge the magnitude of effect intrinsic factors have on the performance of HA employees. In view of that, as an independent variable (intrinsic factors) was weighed against employee performance to establish the relationship as shown below: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4" w:name="_Toc502395090"/>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6</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Model Summary for Intrinsic Factors and Employee Performance</w:t>
      </w:r>
      <w:bookmarkEnd w:id="224"/>
    </w:p>
    <w:tbl>
      <w:tblPr>
        <w:tblW w:w="900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27"/>
        <w:gridCol w:w="732"/>
        <w:gridCol w:w="1127"/>
        <w:gridCol w:w="2311"/>
        <w:gridCol w:w="1803"/>
        <w:gridCol w:w="1803"/>
      </w:tblGrid>
      <w:tr w:rsidR="00A4302E" w:rsidRPr="00A4302E" w:rsidTr="00661644">
        <w:trPr>
          <w:cantSplit/>
          <w:trHeight w:val="506"/>
        </w:trPr>
        <w:tc>
          <w:tcPr>
            <w:tcW w:w="1227" w:type="dxa"/>
            <w:tcBorders>
              <w:top w:val="single" w:sz="16" w:space="0" w:color="000000"/>
              <w:left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732" w:type="dxa"/>
            <w:tcBorders>
              <w:top w:val="single" w:sz="16" w:space="0" w:color="000000"/>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w:t>
            </w:r>
          </w:p>
        </w:tc>
        <w:tc>
          <w:tcPr>
            <w:tcW w:w="1127"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 Square</w:t>
            </w:r>
          </w:p>
        </w:tc>
        <w:tc>
          <w:tcPr>
            <w:tcW w:w="2311"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Adjusted R Square</w:t>
            </w:r>
          </w:p>
        </w:tc>
        <w:tc>
          <w:tcPr>
            <w:tcW w:w="1803"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 of the Estimate</w:t>
            </w:r>
          </w:p>
        </w:tc>
        <w:tc>
          <w:tcPr>
            <w:tcW w:w="1803"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sz w:val="24"/>
                <w:szCs w:val="24"/>
              </w:rPr>
              <w:t>Sig (2 tailed, P&lt;0.05)</w:t>
            </w:r>
          </w:p>
        </w:tc>
      </w:tr>
      <w:tr w:rsidR="00A4302E" w:rsidRPr="00A4302E" w:rsidTr="00661644">
        <w:trPr>
          <w:cantSplit/>
          <w:trHeight w:val="242"/>
        </w:trPr>
        <w:tc>
          <w:tcPr>
            <w:tcW w:w="1227"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732" w:type="dxa"/>
            <w:tcBorders>
              <w:top w:val="single" w:sz="16" w:space="0" w:color="000000"/>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.547</w:t>
            </w:r>
            <w:r w:rsidRPr="00A4302E">
              <w:rPr>
                <w:rFonts w:ascii="Times New Roman" w:eastAsia="Calibri" w:hAnsi="Times New Roman" w:cs="Times New Roman"/>
                <w:color w:val="000000"/>
                <w:sz w:val="24"/>
                <w:szCs w:val="24"/>
                <w:vertAlign w:val="superscript"/>
              </w:rPr>
              <w:t>a</w:t>
            </w:r>
          </w:p>
        </w:tc>
        <w:tc>
          <w:tcPr>
            <w:tcW w:w="1127"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.299</w:t>
            </w:r>
          </w:p>
        </w:tc>
        <w:tc>
          <w:tcPr>
            <w:tcW w:w="2311"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.297</w:t>
            </w:r>
          </w:p>
        </w:tc>
        <w:tc>
          <w:tcPr>
            <w:tcW w:w="1803" w:type="dxa"/>
            <w:tcBorders>
              <w:top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2.91624</w:t>
            </w:r>
          </w:p>
        </w:tc>
        <w:tc>
          <w:tcPr>
            <w:tcW w:w="1803"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64"/>
        </w:trPr>
        <w:tc>
          <w:tcPr>
            <w:tcW w:w="7200" w:type="dxa"/>
            <w:gridSpan w:val="5"/>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Predictors: (Constant), Intrinsic Factors</w:t>
            </w:r>
          </w:p>
        </w:tc>
        <w:tc>
          <w:tcPr>
            <w:tcW w:w="1803" w:type="dxa"/>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p>
        </w:tc>
      </w:tr>
    </w:tbl>
    <w:p w:rsidR="00A4302E" w:rsidRPr="00A4302E" w:rsidRDefault="00A4302E" w:rsidP="00A4302E">
      <w:pPr>
        <w:autoSpaceDE w:val="0"/>
        <w:autoSpaceDN w:val="0"/>
        <w:adjustRightInd w:val="0"/>
        <w:spacing w:after="0" w:line="400" w:lineRule="atLeast"/>
        <w:rPr>
          <w:rFonts w:ascii="Times New Roman" w:eastAsia="Calibri" w:hAnsi="Times New Roman" w:cs="Times New Roman"/>
          <w:sz w:val="24"/>
          <w:szCs w:val="24"/>
        </w:rPr>
      </w:pPr>
    </w:p>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Table 6 consists of the Pearson Correlation (R = .547**),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.299, Adjusted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.297, Sig (2 tailed, p&lt;0.05 = .000). As per the key findings obtained from the study, it was revealed that intrinsic factors have a positive relationship with employee performance implying that considerations of increasing autonomy through giving people powers to decide on their own job activities, individually recognizing staff effort, and extending appreciation in cases of individual achievement are likely to improve employee efficiency, effectiveness, and the quality of services provided in organization setting. Public recognition and award of certificates to staff can significantly lead to a change in one’s performance. </w:t>
      </w:r>
    </w:p>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lastRenderedPageBreak/>
        <w:t>Using the Adjusted R as a population estimate gives much contrast in instances with various independent variables. Therefore, the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value as obtained from the regression analysis (.297) depicts a 29.7% (.297 * 100%) variation that intrinsic factors had on employee performance at HA. The remaining percentage 70.3% was thus attributed to other factors. This by implication denotes that intrinsic factors in form of staff autonomy, individual recognition and personal achievement are fundamental components in enhancing employee performance. </w:t>
      </w:r>
    </w:p>
    <w:p w:rsidR="00A4302E" w:rsidRPr="00A4302E" w:rsidRDefault="00A4302E" w:rsidP="00A4302E">
      <w:pPr>
        <w:autoSpaceDE w:val="0"/>
        <w:autoSpaceDN w:val="0"/>
        <w:adjustRightInd w:val="0"/>
        <w:spacing w:after="0" w:line="240" w:lineRule="auto"/>
        <w:jc w:val="both"/>
        <w:rPr>
          <w:rFonts w:ascii="Times New Roman" w:eastAsia="Calibri" w:hAnsi="Times New Roman" w:cs="Times New Roman"/>
          <w:b/>
          <w:sz w:val="10"/>
          <w:szCs w:val="24"/>
        </w:rPr>
      </w:pPr>
    </w:p>
    <w:p w:rsidR="00A4302E" w:rsidRPr="00A4302E" w:rsidRDefault="00A4302E" w:rsidP="00A4302E">
      <w:pPr>
        <w:spacing w:after="0" w:line="360" w:lineRule="auto"/>
        <w:jc w:val="both"/>
        <w:rPr>
          <w:rFonts w:ascii="Times New Roman" w:eastAsia="Times New Roman" w:hAnsi="Times New Roman" w:cs="Times New Roman"/>
          <w:b/>
          <w:bCs/>
          <w:sz w:val="24"/>
          <w:szCs w:val="24"/>
        </w:rPr>
      </w:pPr>
      <w:bookmarkStart w:id="225" w:name="_Toc502395091"/>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7</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Coefficients of intrinsic factors and employee performance</w:t>
      </w:r>
      <w:bookmarkEnd w:id="225"/>
      <w:r w:rsidRPr="00A4302E">
        <w:rPr>
          <w:rFonts w:ascii="Times New Roman" w:eastAsia="Times New Roman" w:hAnsi="Times New Roman" w:cs="Times New Roman"/>
          <w:b/>
          <w:bCs/>
          <w:sz w:val="24"/>
          <w:szCs w:val="24"/>
        </w:rPr>
        <w:t xml:space="preserve"> </w:t>
      </w:r>
    </w:p>
    <w:tbl>
      <w:tblPr>
        <w:tblW w:w="8967"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30"/>
        <w:gridCol w:w="2090"/>
        <w:gridCol w:w="1175"/>
        <w:gridCol w:w="1483"/>
        <w:gridCol w:w="1764"/>
        <w:gridCol w:w="998"/>
        <w:gridCol w:w="1127"/>
      </w:tblGrid>
      <w:tr w:rsidR="00A4302E" w:rsidRPr="00A4302E" w:rsidTr="00661644">
        <w:trPr>
          <w:cantSplit/>
          <w:trHeight w:val="525"/>
        </w:trPr>
        <w:tc>
          <w:tcPr>
            <w:tcW w:w="2420" w:type="dxa"/>
            <w:gridSpan w:val="2"/>
            <w:vMerge w:val="restart"/>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2658" w:type="dxa"/>
            <w:gridSpan w:val="2"/>
            <w:tcBorders>
              <w:top w:val="single" w:sz="16" w:space="0" w:color="000000"/>
              <w:lef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Unstandardized Coefficients</w:t>
            </w:r>
          </w:p>
        </w:tc>
        <w:tc>
          <w:tcPr>
            <w:tcW w:w="1764" w:type="dxa"/>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Standardized Coefficients</w:t>
            </w:r>
          </w:p>
        </w:tc>
        <w:tc>
          <w:tcPr>
            <w:tcW w:w="998" w:type="dxa"/>
            <w:vMerge w:val="restart"/>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t</w:t>
            </w:r>
          </w:p>
        </w:tc>
        <w:tc>
          <w:tcPr>
            <w:tcW w:w="1127" w:type="dxa"/>
            <w:vMerge w:val="restart"/>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Sig.</w:t>
            </w:r>
          </w:p>
        </w:tc>
      </w:tr>
      <w:tr w:rsidR="00A4302E" w:rsidRPr="00A4302E" w:rsidTr="00661644">
        <w:trPr>
          <w:cantSplit/>
          <w:trHeight w:val="290"/>
        </w:trPr>
        <w:tc>
          <w:tcPr>
            <w:tcW w:w="2420" w:type="dxa"/>
            <w:gridSpan w:val="2"/>
            <w:vMerge/>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b/>
                <w:color w:val="000000"/>
                <w:sz w:val="24"/>
                <w:szCs w:val="24"/>
              </w:rPr>
            </w:pPr>
          </w:p>
        </w:tc>
        <w:tc>
          <w:tcPr>
            <w:tcW w:w="1175" w:type="dxa"/>
            <w:tcBorders>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w:t>
            </w:r>
          </w:p>
        </w:tc>
        <w:tc>
          <w:tcPr>
            <w:tcW w:w="1483"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w:t>
            </w:r>
          </w:p>
        </w:tc>
        <w:tc>
          <w:tcPr>
            <w:tcW w:w="1764"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Beta</w:t>
            </w:r>
          </w:p>
        </w:tc>
        <w:tc>
          <w:tcPr>
            <w:tcW w:w="998" w:type="dxa"/>
            <w:vMerge/>
            <w:tcBorders>
              <w:top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1127" w:type="dxa"/>
            <w:vMerge/>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r>
      <w:tr w:rsidR="00A4302E" w:rsidRPr="00A4302E" w:rsidTr="00661644">
        <w:trPr>
          <w:cantSplit/>
          <w:trHeight w:val="256"/>
        </w:trPr>
        <w:tc>
          <w:tcPr>
            <w:tcW w:w="330" w:type="dxa"/>
            <w:vMerge w:val="restart"/>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2090" w:type="dxa"/>
            <w:tcBorders>
              <w:top w:val="single" w:sz="16" w:space="0" w:color="000000"/>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(Constant)</w:t>
            </w:r>
          </w:p>
        </w:tc>
        <w:tc>
          <w:tcPr>
            <w:tcW w:w="1175" w:type="dxa"/>
            <w:tcBorders>
              <w:top w:val="single" w:sz="16" w:space="0" w:color="000000"/>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21.083</w:t>
            </w:r>
          </w:p>
        </w:tc>
        <w:tc>
          <w:tcPr>
            <w:tcW w:w="1483"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1.743</w:t>
            </w:r>
          </w:p>
        </w:tc>
        <w:tc>
          <w:tcPr>
            <w:tcW w:w="1764" w:type="dxa"/>
            <w:tcBorders>
              <w:top w:val="single" w:sz="16" w:space="0" w:color="000000"/>
              <w:bottom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sz w:val="24"/>
                <w:szCs w:val="24"/>
              </w:rPr>
            </w:pPr>
          </w:p>
        </w:tc>
        <w:tc>
          <w:tcPr>
            <w:tcW w:w="998"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12.098</w:t>
            </w:r>
          </w:p>
        </w:tc>
        <w:tc>
          <w:tcPr>
            <w:tcW w:w="1127" w:type="dxa"/>
            <w:tcBorders>
              <w:top w:val="single" w:sz="16" w:space="0" w:color="000000"/>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90"/>
        </w:trPr>
        <w:tc>
          <w:tcPr>
            <w:tcW w:w="330"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2090" w:type="dxa"/>
            <w:tcBorders>
              <w:top w:val="nil"/>
              <w:left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Intrinsic Factors</w:t>
            </w:r>
          </w:p>
        </w:tc>
        <w:tc>
          <w:tcPr>
            <w:tcW w:w="1175" w:type="dxa"/>
            <w:tcBorders>
              <w:top w:val="nil"/>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.503</w:t>
            </w:r>
          </w:p>
        </w:tc>
        <w:tc>
          <w:tcPr>
            <w:tcW w:w="1483"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.045</w:t>
            </w:r>
          </w:p>
        </w:tc>
        <w:tc>
          <w:tcPr>
            <w:tcW w:w="1764"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.547</w:t>
            </w:r>
          </w:p>
        </w:tc>
        <w:tc>
          <w:tcPr>
            <w:tcW w:w="998"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11.121</w:t>
            </w:r>
          </w:p>
        </w:tc>
        <w:tc>
          <w:tcPr>
            <w:tcW w:w="1127" w:type="dxa"/>
            <w:tcBorders>
              <w:top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56"/>
        </w:trPr>
        <w:tc>
          <w:tcPr>
            <w:tcW w:w="8967" w:type="dxa"/>
            <w:gridSpan w:val="7"/>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Dependent Variable: Employee Performance</w:t>
            </w:r>
          </w:p>
        </w:tc>
      </w:tr>
    </w:tbl>
    <w:p w:rsidR="00A4302E" w:rsidRPr="00A4302E" w:rsidRDefault="00A4302E" w:rsidP="00A4302E">
      <w:pPr>
        <w:autoSpaceDE w:val="0"/>
        <w:autoSpaceDN w:val="0"/>
        <w:adjustRightInd w:val="0"/>
        <w:spacing w:after="0" w:line="400" w:lineRule="atLeast"/>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As shown in the table above, results affirm the magnitude of effect intrinsic factors have on employee performance at HA. Notably, findings illustrated that the p-value of the unstandardized coefficient (.503) was significant at (p&lt;0.05) and positive with a Beta value (.547) at a 95% confidence level. This signifies that intrinsic factors affect employee performance by (11.121). Remarkably, any improvement in intrinsic factors will considerably lead to an increase in employee performance at HA. </w:t>
      </w:r>
    </w:p>
    <w:p w:rsidR="00A4302E" w:rsidRPr="00A4302E" w:rsidRDefault="00A4302E" w:rsidP="00A4302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Hypothesis Test One</w:t>
      </w:r>
    </w:p>
    <w:p w:rsidR="00BE6723"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The first hypothesis stated that “</w:t>
      </w:r>
      <w:r w:rsidRPr="00A4302E">
        <w:rPr>
          <w:rFonts w:ascii="Times New Roman" w:eastAsia="Calibri" w:hAnsi="Times New Roman" w:cs="Times New Roman"/>
          <w:i/>
          <w:sz w:val="24"/>
          <w:szCs w:val="24"/>
        </w:rPr>
        <w:t>Intrinsic rewards significantly affect employee performance</w:t>
      </w:r>
      <w:r w:rsidRPr="00A4302E">
        <w:rPr>
          <w:rFonts w:ascii="Times New Roman" w:eastAsia="Calibri" w:hAnsi="Times New Roman" w:cs="Times New Roman"/>
          <w:sz w:val="24"/>
          <w:szCs w:val="24"/>
        </w:rPr>
        <w:t xml:space="preserve">”. As far the findings are concerned, the positive result obtained according to the regression entails a conclusion that the alternative hypothesis was accepted while the null was rejected. </w:t>
      </w:r>
    </w:p>
    <w:p w:rsidR="00BE6723" w:rsidRDefault="00BE672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26" w:name="_Toc505599316"/>
      <w:r w:rsidRPr="00A4302E">
        <w:rPr>
          <w:rFonts w:ascii="Times New Roman" w:eastAsia="Times New Roman" w:hAnsi="Times New Roman" w:cs="Times New Roman"/>
          <w:b/>
          <w:sz w:val="24"/>
          <w:szCs w:val="24"/>
        </w:rPr>
        <w:lastRenderedPageBreak/>
        <w:t>4.5.3 Extrinsic Factors and Employee Performance</w:t>
      </w:r>
      <w:bookmarkEnd w:id="226"/>
      <w:r w:rsidRPr="00A4302E">
        <w:rPr>
          <w:rFonts w:ascii="Times New Roman" w:eastAsia="Times New Roman" w:hAnsi="Times New Roman" w:cs="Times New Roman"/>
          <w:b/>
          <w:sz w:val="24"/>
          <w:szCs w:val="24"/>
        </w:rPr>
        <w:t xml:space="preserve">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7" w:name="_Toc502395092"/>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8</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Respondents’ opinions on Extrinsic Factors and Employee Performance</w:t>
      </w:r>
      <w:bookmarkEnd w:id="22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5"/>
        <w:gridCol w:w="1436"/>
        <w:gridCol w:w="1323"/>
        <w:gridCol w:w="1266"/>
        <w:gridCol w:w="914"/>
        <w:gridCol w:w="1182"/>
      </w:tblGrid>
      <w:tr w:rsidR="00A4302E" w:rsidRPr="00A4302E" w:rsidTr="00A4302E">
        <w:trPr>
          <w:trHeight w:val="821"/>
          <w:jc w:val="center"/>
        </w:trPr>
        <w:tc>
          <w:tcPr>
            <w:tcW w:w="1804" w:type="pct"/>
            <w:vMerge w:val="restart"/>
            <w:shd w:val="clear" w:color="auto" w:fill="auto"/>
            <w:vAlign w:val="bottom"/>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Extrinsic Factors</w:t>
            </w:r>
          </w:p>
        </w:tc>
        <w:tc>
          <w:tcPr>
            <w:tcW w:w="3196" w:type="pct"/>
            <w:gridSpan w:val="5"/>
            <w:shd w:val="clear" w:color="auto" w:fill="auto"/>
            <w:vAlign w:val="center"/>
            <w:hideMark/>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 xml:space="preserve">Percentage of respondents who agree, undecided, and disagree </w:t>
            </w:r>
          </w:p>
        </w:tc>
      </w:tr>
      <w:tr w:rsidR="00A4302E" w:rsidRPr="00A4302E" w:rsidTr="00A4302E">
        <w:trPr>
          <w:trHeight w:val="672"/>
          <w:jc w:val="center"/>
        </w:trPr>
        <w:tc>
          <w:tcPr>
            <w:tcW w:w="1804" w:type="pct"/>
            <w:vMerge/>
            <w:vAlign w:val="center"/>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p>
        </w:tc>
        <w:tc>
          <w:tcPr>
            <w:tcW w:w="750"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Agree</w:t>
            </w:r>
          </w:p>
        </w:tc>
        <w:tc>
          <w:tcPr>
            <w:tcW w:w="691"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Undecided</w:t>
            </w:r>
          </w:p>
        </w:tc>
        <w:tc>
          <w:tcPr>
            <w:tcW w:w="661"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Disagree</w:t>
            </w:r>
          </w:p>
        </w:tc>
        <w:tc>
          <w:tcPr>
            <w:tcW w:w="477"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Mean</w:t>
            </w:r>
          </w:p>
        </w:tc>
        <w:tc>
          <w:tcPr>
            <w:tcW w:w="617"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Std. Deviation</w:t>
            </w:r>
          </w:p>
        </w:tc>
      </w:tr>
      <w:tr w:rsidR="00A4302E" w:rsidRPr="00A4302E" w:rsidTr="00A4302E">
        <w:trPr>
          <w:trHeight w:val="503"/>
          <w:jc w:val="center"/>
        </w:trPr>
        <w:tc>
          <w:tcPr>
            <w:tcW w:w="5000" w:type="pct"/>
            <w:gridSpan w:val="6"/>
            <w:shd w:val="clear" w:color="auto" w:fill="auto"/>
          </w:tcPr>
          <w:p w:rsidR="00A4302E" w:rsidRPr="00A4302E" w:rsidRDefault="00A4302E" w:rsidP="00A4302E">
            <w:pPr>
              <w:spacing w:after="160" w:line="259" w:lineRule="auto"/>
              <w:jc w:val="both"/>
              <w:rPr>
                <w:rFonts w:ascii="Times New Roman" w:eastAsia="Calibri" w:hAnsi="Times New Roman" w:cs="Times New Roman"/>
                <w:b/>
                <w:color w:val="000000"/>
                <w:sz w:val="24"/>
                <w:szCs w:val="24"/>
              </w:rPr>
            </w:pPr>
            <w:r w:rsidRPr="00A4302E">
              <w:rPr>
                <w:rFonts w:ascii="Times New Roman" w:eastAsia="Calibri" w:hAnsi="Times New Roman" w:cs="Times New Roman"/>
                <w:b/>
                <w:sz w:val="24"/>
                <w:szCs w:val="24"/>
              </w:rPr>
              <w:t>Fringe benefits</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Hotel Africana provides performance benefits to boost your motivation</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87.7%(256)</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4.5%(13)</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7.9%(23)</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3.93</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.726</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Hotel Africana gives benefits on individual performances</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95.2%(278)</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4.07</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.509</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Hotel Africana employees are given incentives like Christmas hampers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95.5%(279)</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1.7%(5)</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4.08</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.483</w:t>
            </w:r>
          </w:p>
        </w:tc>
      </w:tr>
      <w:tr w:rsidR="00A4302E" w:rsidRPr="00A4302E" w:rsidTr="00A4302E">
        <w:trPr>
          <w:trHeight w:val="303"/>
          <w:jc w:val="center"/>
        </w:trPr>
        <w:tc>
          <w:tcPr>
            <w:tcW w:w="5000" w:type="pct"/>
            <w:gridSpan w:val="6"/>
            <w:shd w:val="clear" w:color="auto" w:fill="auto"/>
          </w:tcPr>
          <w:p w:rsidR="00A4302E" w:rsidRPr="00A4302E" w:rsidRDefault="00A4302E" w:rsidP="00A4302E">
            <w:pPr>
              <w:spacing w:after="160" w:line="259"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Salary/pay</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Hotel Africana gives salary on time which motivates you to perform better</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95.2%(278)</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1.7%(5)</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4.03</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.503</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Salaries/wages have enhanced competitiveness at hotel Africana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88.4%(258)</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6.8%(20)</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4.8%(14)</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3.91</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.591</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Hotel </w:t>
            </w:r>
            <w:r w:rsidRPr="00A4302E">
              <w:rPr>
                <w:rFonts w:ascii="Times New Roman" w:eastAsia="Calibri" w:hAnsi="Times New Roman" w:cs="Times New Roman"/>
                <w:color w:val="000000"/>
                <w:sz w:val="24"/>
                <w:szCs w:val="24"/>
              </w:rPr>
              <w:t xml:space="preserve">Africana gives an attractive salary to motivate employees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78.1%(228)</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14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19.5%(57)</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3.66</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.880</w:t>
            </w:r>
          </w:p>
        </w:tc>
      </w:tr>
      <w:tr w:rsidR="00A4302E" w:rsidRPr="00A4302E" w:rsidTr="00A4302E">
        <w:trPr>
          <w:trHeight w:val="303"/>
          <w:jc w:val="center"/>
        </w:trPr>
        <w:tc>
          <w:tcPr>
            <w:tcW w:w="5000" w:type="pct"/>
            <w:gridSpan w:val="6"/>
            <w:shd w:val="clear" w:color="auto" w:fill="auto"/>
          </w:tcPr>
          <w:p w:rsidR="00A4302E" w:rsidRPr="00A4302E" w:rsidRDefault="00A4302E" w:rsidP="00A4302E">
            <w:pPr>
              <w:tabs>
                <w:tab w:val="center" w:pos="4680"/>
                <w:tab w:val="left" w:pos="6210"/>
              </w:tabs>
              <w:spacing w:after="0" w:line="240" w:lineRule="auto"/>
              <w:rPr>
                <w:rFonts w:ascii="Times New Roman" w:eastAsia="Calibri" w:hAnsi="Times New Roman" w:cs="Times New Roman"/>
                <w:sz w:val="24"/>
                <w:szCs w:val="24"/>
                <w:lang w:val="en-GB"/>
              </w:rPr>
            </w:pPr>
            <w:r w:rsidRPr="00A4302E">
              <w:rPr>
                <w:rFonts w:ascii="Times New Roman" w:eastAsia="Calibri" w:hAnsi="Times New Roman" w:cs="Times New Roman"/>
                <w:b/>
                <w:sz w:val="24"/>
                <w:szCs w:val="24"/>
              </w:rPr>
              <w:t>Promotions</w:t>
            </w:r>
          </w:p>
        </w:tc>
      </w:tr>
      <w:tr w:rsidR="00A4302E" w:rsidRPr="00A4302E" w:rsidTr="00A4302E">
        <w:trPr>
          <w:trHeight w:val="530"/>
          <w:jc w:val="center"/>
        </w:trPr>
        <w:tc>
          <w:tcPr>
            <w:tcW w:w="1804" w:type="pct"/>
            <w:shd w:val="clear" w:color="auto" w:fill="auto"/>
          </w:tcPr>
          <w:p w:rsidR="00A4302E" w:rsidRPr="00A4302E" w:rsidRDefault="00A4302E" w:rsidP="00A4302E">
            <w:pPr>
              <w:spacing w:after="160" w:line="259"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have ever been promoted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49.7%(145)</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2.7%(8)</w:t>
            </w:r>
          </w:p>
        </w:tc>
        <w:tc>
          <w:tcPr>
            <w:tcW w:w="661"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yellow"/>
                <w:lang w:val="en-GB"/>
              </w:rPr>
              <w:t>47.6%(139)</w:t>
            </w:r>
          </w:p>
        </w:tc>
        <w:tc>
          <w:tcPr>
            <w:tcW w:w="477"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3.05</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1.052</w:t>
            </w:r>
          </w:p>
        </w:tc>
      </w:tr>
      <w:tr w:rsidR="00A4302E" w:rsidRPr="00A4302E" w:rsidTr="00A4302E">
        <w:trPr>
          <w:trHeight w:val="512"/>
          <w:jc w:val="center"/>
        </w:trPr>
        <w:tc>
          <w:tcPr>
            <w:tcW w:w="1804" w:type="pct"/>
            <w:shd w:val="clear" w:color="auto" w:fill="auto"/>
          </w:tcPr>
          <w:p w:rsidR="00A4302E" w:rsidRPr="00A4302E" w:rsidRDefault="00A4302E" w:rsidP="00A4302E">
            <w:pPr>
              <w:spacing w:after="160" w:line="259"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 have been promised a promotion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64%(187)</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1.7%(5)</w:t>
            </w:r>
          </w:p>
        </w:tc>
        <w:tc>
          <w:tcPr>
            <w:tcW w:w="661"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yellow"/>
                <w:lang w:val="en-GB"/>
              </w:rPr>
              <w:t>34.2%(100)</w:t>
            </w:r>
          </w:p>
        </w:tc>
        <w:tc>
          <w:tcPr>
            <w:tcW w:w="477"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3.34</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1.061</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Promotions improve employees commitment to the job</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83.2%(243)</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7.9%(23)</w:t>
            </w:r>
          </w:p>
        </w:tc>
        <w:tc>
          <w:tcPr>
            <w:tcW w:w="661"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8.9%(26)</w:t>
            </w:r>
          </w:p>
        </w:tc>
        <w:tc>
          <w:tcPr>
            <w:tcW w:w="477" w:type="pct"/>
            <w:shd w:val="clear" w:color="auto" w:fill="auto"/>
            <w:noWrap/>
            <w:vAlign w:val="center"/>
          </w:tcPr>
          <w:p w:rsidR="00A4302E" w:rsidRPr="00A4302E" w:rsidRDefault="00A4302E" w:rsidP="00B061A8">
            <w:pPr>
              <w:tabs>
                <w:tab w:val="center" w:pos="4680"/>
                <w:tab w:val="left" w:pos="6210"/>
              </w:tabs>
              <w:spacing w:line="240" w:lineRule="auto"/>
              <w:ind w:left="-61" w:right="-89"/>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3.77</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.676</w:t>
            </w:r>
          </w:p>
        </w:tc>
      </w:tr>
      <w:tr w:rsidR="00A4302E" w:rsidRPr="00A4302E" w:rsidTr="00A4302E">
        <w:trPr>
          <w:trHeight w:val="717"/>
          <w:jc w:val="center"/>
        </w:trPr>
        <w:tc>
          <w:tcPr>
            <w:tcW w:w="1804" w:type="pct"/>
            <w:shd w:val="clear" w:color="auto" w:fill="auto"/>
          </w:tcPr>
          <w:p w:rsidR="00A4302E" w:rsidRPr="00A4302E" w:rsidRDefault="00A4302E" w:rsidP="00A4302E">
            <w:pPr>
              <w:spacing w:after="160" w:line="259"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Hotel Africana promotes excelling employees </w:t>
            </w:r>
          </w:p>
        </w:tc>
        <w:tc>
          <w:tcPr>
            <w:tcW w:w="750"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highlight w:val="lightGray"/>
                <w:lang w:val="en-GB"/>
              </w:rPr>
              <w:t>91.1%(266)</w:t>
            </w:r>
          </w:p>
        </w:tc>
        <w:tc>
          <w:tcPr>
            <w:tcW w:w="69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661" w:type="pct"/>
            <w:shd w:val="clear" w:color="auto" w:fill="auto"/>
            <w:noWrap/>
            <w:vAlign w:val="center"/>
          </w:tcPr>
          <w:p w:rsidR="00A4302E" w:rsidRPr="00A4302E" w:rsidRDefault="00A4302E" w:rsidP="00A4302E">
            <w:pPr>
              <w:tabs>
                <w:tab w:val="center" w:pos="4680"/>
                <w:tab w:val="left" w:pos="6210"/>
              </w:tabs>
              <w:spacing w:line="240" w:lineRule="auto"/>
              <w:ind w:right="-57"/>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5.8%(16)</w:t>
            </w:r>
          </w:p>
        </w:tc>
        <w:tc>
          <w:tcPr>
            <w:tcW w:w="47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3.95</w:t>
            </w:r>
          </w:p>
        </w:tc>
        <w:tc>
          <w:tcPr>
            <w:tcW w:w="617"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.615</w:t>
            </w:r>
          </w:p>
        </w:tc>
      </w:tr>
    </w:tbl>
    <w:p w:rsidR="00A4302E" w:rsidRPr="00A4302E" w:rsidRDefault="00A4302E" w:rsidP="00A4302E">
      <w:pPr>
        <w:spacing w:after="0" w:line="480" w:lineRule="auto"/>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Source: Primary Data</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lastRenderedPageBreak/>
        <w:t>Fringe benefits</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From Table 8 above, a big proportion (</w:t>
      </w:r>
      <w:r w:rsidRPr="00A4302E">
        <w:rPr>
          <w:rFonts w:ascii="Times New Roman" w:eastAsia="Calibri" w:hAnsi="Times New Roman" w:cs="Times New Roman"/>
          <w:sz w:val="24"/>
          <w:szCs w:val="24"/>
          <w:lang w:val="en-GB"/>
        </w:rPr>
        <w:t xml:space="preserve">87.7%, n=256) represented those that supported in agreement that </w:t>
      </w:r>
      <w:r w:rsidRPr="00A4302E">
        <w:rPr>
          <w:rFonts w:ascii="Times New Roman" w:eastAsia="Calibri" w:hAnsi="Times New Roman" w:cs="Times New Roman"/>
          <w:color w:val="000000"/>
          <w:sz w:val="24"/>
          <w:szCs w:val="24"/>
        </w:rPr>
        <w:t xml:space="preserve">Hotel Africana provides performance benefits to boost staff motivation, </w:t>
      </w:r>
      <w:r w:rsidRPr="00A4302E">
        <w:rPr>
          <w:rFonts w:ascii="Times New Roman" w:eastAsia="Calibri" w:hAnsi="Times New Roman" w:cs="Times New Roman"/>
          <w:sz w:val="24"/>
          <w:szCs w:val="24"/>
          <w:lang w:val="en-GB"/>
        </w:rPr>
        <w:t xml:space="preserve">7.9% (23) of them disagreed and 4.5% (13) were neutral. On that note, 3.93 mean value obtained indicated that the majority were supported that there are performance provided by the organization to boost its staff motivation. Additionally, the Std. dev. &lt;1 (.726) affirmed shared opinion among the responses provided.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 xml:space="preserve">95.2% (278) of respondents revealed in agreement that </w:t>
      </w:r>
      <w:r w:rsidRPr="00A4302E">
        <w:rPr>
          <w:rFonts w:ascii="Times New Roman" w:eastAsia="Calibri" w:hAnsi="Times New Roman" w:cs="Times New Roman"/>
          <w:color w:val="000000"/>
          <w:sz w:val="24"/>
          <w:szCs w:val="24"/>
        </w:rPr>
        <w:t>Hotel Africana gives benefits on individual performances and 2.4% (7) each as shared between neutral and those that disagreed. With a mean value—</w:t>
      </w:r>
      <w:r w:rsidRPr="00A4302E">
        <w:rPr>
          <w:rFonts w:ascii="Times New Roman" w:eastAsia="Calibri" w:hAnsi="Times New Roman" w:cs="Times New Roman"/>
          <w:sz w:val="24"/>
          <w:szCs w:val="24"/>
          <w:lang w:val="en-GB"/>
        </w:rPr>
        <w:t xml:space="preserve">4.07, it was affirmed that the hotel actually provides benefits based on individual performance. The Std. dev. (.509) as &lt;1 is an indication of commonalities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rPr>
        <w:t>In the study, majority—</w:t>
      </w:r>
      <w:r w:rsidRPr="00A4302E">
        <w:rPr>
          <w:rFonts w:ascii="Times New Roman" w:eastAsia="Calibri" w:hAnsi="Times New Roman" w:cs="Times New Roman"/>
          <w:sz w:val="24"/>
          <w:szCs w:val="24"/>
          <w:lang w:val="en-GB"/>
        </w:rPr>
        <w:t xml:space="preserve">95.5% (279) confirmed that </w:t>
      </w:r>
      <w:r w:rsidRPr="00A4302E">
        <w:rPr>
          <w:rFonts w:ascii="Times New Roman" w:eastAsia="Calibri" w:hAnsi="Times New Roman" w:cs="Times New Roman"/>
          <w:sz w:val="24"/>
          <w:szCs w:val="24"/>
        </w:rPr>
        <w:t xml:space="preserve">Hotel Africana employees were given incentives like Christmas hampers to motivate them to work hard, </w:t>
      </w:r>
      <w:r w:rsidRPr="00A4302E">
        <w:rPr>
          <w:rFonts w:ascii="Times New Roman" w:eastAsia="Calibri" w:hAnsi="Times New Roman" w:cs="Times New Roman"/>
          <w:sz w:val="24"/>
          <w:szCs w:val="24"/>
          <w:lang w:val="en-GB"/>
        </w:rPr>
        <w:t>2.7% (8) were undecided while 1.7% (5) were in disagreement. The 4.08 mean value depicts that incentives are actually given out to employee in pursuit to motivate them whereas .483 Std. dev. was clearly an indication of shared opinion in the responses given. It was further supported by assertions by key informants:—</w:t>
      </w:r>
    </w:p>
    <w:p w:rsidR="00A4302E" w:rsidRPr="00A4302E" w:rsidRDefault="00A4302E" w:rsidP="00A4302E">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“During festive seasons like Christmas, employees are given some meat, rice, cooking oil and maybe some bread. Also, Certificates are awarded to employees of the year and if there is any trainings undergone, certificates are normally issued accordingly.”…</w:t>
      </w:r>
      <w:r w:rsidRPr="00A4302E">
        <w:rPr>
          <w:rFonts w:ascii="Times New Roman" w:eastAsia="Calibri" w:hAnsi="Times New Roman" w:cs="Times New Roman"/>
          <w:sz w:val="24"/>
          <w:szCs w:val="24"/>
        </w:rPr>
        <w:t xml:space="preserve">stated by </w:t>
      </w:r>
      <w:r w:rsidR="0066641C">
        <w:rPr>
          <w:rFonts w:ascii="Times New Roman" w:eastAsia="Calibri" w:hAnsi="Times New Roman" w:cs="Times New Roman"/>
          <w:b/>
          <w:sz w:val="24"/>
          <w:szCs w:val="24"/>
        </w:rPr>
        <w:t>HD</w:t>
      </w:r>
      <w:r w:rsidRPr="00A4302E">
        <w:rPr>
          <w:rFonts w:ascii="Times New Roman" w:eastAsia="Calibri" w:hAnsi="Times New Roman" w:cs="Times New Roman"/>
          <w:b/>
          <w:sz w:val="24"/>
          <w:szCs w:val="24"/>
        </w:rPr>
        <w:t>—F</w:t>
      </w:r>
      <w:r w:rsidRPr="00A4302E">
        <w:rPr>
          <w:rFonts w:ascii="Times New Roman" w:eastAsia="Calibri" w:hAnsi="Times New Roman" w:cs="Times New Roman"/>
          <w:i/>
          <w:sz w:val="24"/>
          <w:szCs w:val="24"/>
        </w:rPr>
        <w:t xml:space="preserve">. </w:t>
      </w:r>
    </w:p>
    <w:p w:rsidR="00A4302E" w:rsidRPr="00A4302E" w:rsidRDefault="00A4302E" w:rsidP="00A4302E">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lastRenderedPageBreak/>
        <w:t>“We offer Christmas gifts and sometimes a little bonus during festive seasons like Idd. Our company is based on the Muslim faith and therefore we recognize IDD more than other days. So during such days, we endeavor give some commodities to the Muslim employees. This motivates them to work hard because they feel valued.”…</w:t>
      </w:r>
      <w:r w:rsidRPr="00A4302E">
        <w:rPr>
          <w:rFonts w:ascii="Times New Roman" w:eastAsia="Calibri" w:hAnsi="Times New Roman" w:cs="Times New Roman"/>
          <w:sz w:val="24"/>
          <w:szCs w:val="24"/>
        </w:rPr>
        <w:t xml:space="preserve">asserted by the </w:t>
      </w:r>
      <w:r w:rsidRPr="00A4302E">
        <w:rPr>
          <w:rFonts w:ascii="Times New Roman" w:eastAsia="Calibri" w:hAnsi="Times New Roman" w:cs="Times New Roman"/>
          <w:b/>
          <w:sz w:val="24"/>
          <w:szCs w:val="24"/>
        </w:rPr>
        <w:t>HD—H</w:t>
      </w:r>
      <w:r w:rsidRPr="00A4302E">
        <w:rPr>
          <w:rFonts w:ascii="Times New Roman" w:eastAsia="Calibri" w:hAnsi="Times New Roman" w:cs="Times New Roman"/>
          <w:i/>
          <w:sz w:val="24"/>
          <w:szCs w:val="24"/>
        </w:rPr>
        <w:t xml:space="preserve">. </w:t>
      </w:r>
    </w:p>
    <w:p w:rsidR="00A4302E" w:rsidRPr="00A4302E" w:rsidRDefault="00CC41A9"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Pay</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As shown in Table 8, Hotel Africana gives salary on time which motivates its staff to perform better as revealed by </w:t>
      </w:r>
      <w:r w:rsidRPr="00A4302E">
        <w:rPr>
          <w:rFonts w:ascii="Times New Roman" w:eastAsia="Calibri" w:hAnsi="Times New Roman" w:cs="Times New Roman"/>
          <w:sz w:val="24"/>
          <w:szCs w:val="24"/>
          <w:lang w:val="en-GB"/>
        </w:rPr>
        <w:t xml:space="preserve">95.2% (278), 3.1% (9) disagreed and 1.7% (5) were neutral. It was also supported by the 4.03 mean value whose orientation entailed that the hotel pays its staff promptly. The Std. dev. being &lt;1 (.503) conceals a shared opinion in the responses. </w:t>
      </w:r>
    </w:p>
    <w:p w:rsidR="00A4302E" w:rsidRPr="00A4302E" w:rsidRDefault="00A4302E" w:rsidP="00B061A8">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color w:val="000000"/>
          <w:sz w:val="24"/>
          <w:szCs w:val="24"/>
        </w:rPr>
        <w:t>Table 8 revealed that majority (</w:t>
      </w:r>
      <w:r w:rsidRPr="00A4302E">
        <w:rPr>
          <w:rFonts w:ascii="Times New Roman" w:eastAsia="Calibri" w:hAnsi="Times New Roman" w:cs="Times New Roman"/>
          <w:sz w:val="24"/>
          <w:szCs w:val="24"/>
          <w:lang w:val="en-GB"/>
        </w:rPr>
        <w:t>88.4%, n=258) confirmed that salaries</w:t>
      </w:r>
      <w:r w:rsidRPr="00A4302E">
        <w:rPr>
          <w:rFonts w:ascii="Times New Roman" w:eastAsia="Calibri" w:hAnsi="Times New Roman" w:cs="Times New Roman"/>
          <w:color w:val="000000"/>
          <w:sz w:val="24"/>
          <w:szCs w:val="24"/>
        </w:rPr>
        <w:t xml:space="preserve"> and wages given to staff have enhanced competitiveness at HA, </w:t>
      </w:r>
      <w:r w:rsidRPr="00A4302E">
        <w:rPr>
          <w:rFonts w:ascii="Times New Roman" w:eastAsia="Calibri" w:hAnsi="Times New Roman" w:cs="Times New Roman"/>
          <w:sz w:val="24"/>
          <w:szCs w:val="24"/>
          <w:lang w:val="en-GB"/>
        </w:rPr>
        <w:t>6.8% (20) remained neutral whereas 4.8% (14) disagreed with the notion. 3.91 mean value entailed that HA employees are paid competitive salaries to enhance their performance while .591 Std. dev. shows real commonalities in responses. These results were confirmed by key informants in their submissions that:—</w:t>
      </w:r>
    </w:p>
    <w:p w:rsidR="00A4302E" w:rsidRPr="00A4302E" w:rsidRDefault="00A4302E" w:rsidP="00A4302E">
      <w:pPr>
        <w:spacing w:after="16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“The working environment is favourable, and added on to with Attractive salary pushes them to work harder. Considering the timely payments, employees incur much effort for they are sure of a there is no cheating or salary delays which helps them stay active.”…</w:t>
      </w:r>
      <w:r w:rsidRPr="00A4302E">
        <w:rPr>
          <w:rFonts w:ascii="Times New Roman" w:eastAsia="Calibri" w:hAnsi="Times New Roman" w:cs="Times New Roman"/>
          <w:sz w:val="24"/>
          <w:szCs w:val="24"/>
          <w:lang w:val="en-GB"/>
        </w:rPr>
        <w:t xml:space="preserve">as stated by </w:t>
      </w:r>
      <w:r w:rsidRPr="00A4302E">
        <w:rPr>
          <w:rFonts w:ascii="Times New Roman" w:eastAsia="Calibri" w:hAnsi="Times New Roman" w:cs="Times New Roman"/>
          <w:b/>
          <w:sz w:val="24"/>
          <w:szCs w:val="24"/>
          <w:lang w:val="en-GB"/>
        </w:rPr>
        <w:t>H</w:t>
      </w:r>
      <w:r w:rsidR="0066641C">
        <w:rPr>
          <w:rFonts w:ascii="Times New Roman" w:eastAsia="Calibri" w:hAnsi="Times New Roman" w:cs="Times New Roman"/>
          <w:b/>
          <w:sz w:val="24"/>
          <w:szCs w:val="24"/>
          <w:lang w:val="en-GB"/>
        </w:rPr>
        <w:t>D—</w:t>
      </w:r>
      <w:r w:rsidRPr="00A4302E">
        <w:rPr>
          <w:rFonts w:ascii="Times New Roman" w:eastAsia="Calibri" w:hAnsi="Times New Roman" w:cs="Times New Roman"/>
          <w:b/>
          <w:sz w:val="24"/>
          <w:szCs w:val="24"/>
          <w:lang w:val="en-GB"/>
        </w:rPr>
        <w:t>F</w:t>
      </w:r>
      <w:r w:rsidRPr="00A4302E">
        <w:rPr>
          <w:rFonts w:ascii="Times New Roman" w:eastAsia="Calibri" w:hAnsi="Times New Roman" w:cs="Times New Roman"/>
          <w:i/>
          <w:sz w:val="24"/>
          <w:szCs w:val="24"/>
          <w:lang w:val="en-GB"/>
        </w:rPr>
        <w:t xml:space="preserve">. </w:t>
      </w:r>
    </w:p>
    <w:p w:rsidR="00A4302E" w:rsidRPr="00A4302E" w:rsidRDefault="00A4302E" w:rsidP="00A4302E">
      <w:pPr>
        <w:spacing w:after="16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 xml:space="preserve">“By the way, it's only Hotel Africana that pays employees on time in Uganda, so this gives the employees energy to perform better than before. </w:t>
      </w:r>
      <w:r w:rsidR="00BE6723" w:rsidRPr="00A4302E">
        <w:rPr>
          <w:rFonts w:ascii="Times New Roman" w:eastAsia="Calibri" w:hAnsi="Times New Roman" w:cs="Times New Roman"/>
          <w:i/>
          <w:sz w:val="24"/>
          <w:szCs w:val="24"/>
          <w:lang w:val="en-GB"/>
        </w:rPr>
        <w:t xml:space="preserve">This kind of environment </w:t>
      </w:r>
      <w:r w:rsidR="00BE6723" w:rsidRPr="00A4302E">
        <w:rPr>
          <w:rFonts w:ascii="Times New Roman" w:eastAsia="Calibri" w:hAnsi="Times New Roman" w:cs="Times New Roman"/>
          <w:i/>
          <w:sz w:val="24"/>
          <w:szCs w:val="24"/>
          <w:lang w:val="en-GB"/>
        </w:rPr>
        <w:lastRenderedPageBreak/>
        <w:t>makes</w:t>
      </w:r>
      <w:r w:rsidRPr="00A4302E">
        <w:rPr>
          <w:rFonts w:ascii="Times New Roman" w:eastAsia="Calibri" w:hAnsi="Times New Roman" w:cs="Times New Roman"/>
          <w:i/>
          <w:sz w:val="24"/>
          <w:szCs w:val="24"/>
          <w:lang w:val="en-GB"/>
        </w:rPr>
        <w:t xml:space="preserve"> our employees to give a descent service to our clients. This is clearly the reason why we are among the leading hotels in the country.”….</w:t>
      </w:r>
      <w:r w:rsidRPr="00A4302E">
        <w:rPr>
          <w:rFonts w:ascii="Times New Roman" w:eastAsia="Calibri" w:hAnsi="Times New Roman" w:cs="Times New Roman"/>
          <w:sz w:val="24"/>
          <w:szCs w:val="24"/>
          <w:lang w:val="en-GB"/>
        </w:rPr>
        <w:t xml:space="preserve"> shared by </w:t>
      </w:r>
      <w:r w:rsidRPr="00A4302E">
        <w:rPr>
          <w:rFonts w:ascii="Times New Roman" w:eastAsia="Calibri" w:hAnsi="Times New Roman" w:cs="Times New Roman"/>
          <w:b/>
          <w:sz w:val="24"/>
          <w:szCs w:val="24"/>
          <w:lang w:val="en-GB"/>
        </w:rPr>
        <w:t>H</w:t>
      </w:r>
      <w:r w:rsidR="0066641C">
        <w:rPr>
          <w:rFonts w:ascii="Times New Roman" w:eastAsia="Calibri" w:hAnsi="Times New Roman" w:cs="Times New Roman"/>
          <w:b/>
          <w:sz w:val="24"/>
          <w:szCs w:val="24"/>
          <w:lang w:val="en-GB"/>
        </w:rPr>
        <w:t>D—D</w:t>
      </w:r>
      <w:r w:rsidRPr="00A4302E">
        <w:rPr>
          <w:rFonts w:ascii="Times New Roman" w:eastAsia="Calibri" w:hAnsi="Times New Roman" w:cs="Times New Roman"/>
          <w:b/>
          <w:sz w:val="24"/>
          <w:szCs w:val="24"/>
          <w:lang w:val="en-GB"/>
        </w:rPr>
        <w:t>.</w:t>
      </w:r>
    </w:p>
    <w:p w:rsidR="00A4302E" w:rsidRPr="00A4302E" w:rsidRDefault="00A4302E" w:rsidP="00A4302E">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lang w:val="en-GB"/>
        </w:rPr>
        <w:t>“Through employees' commitment to meet clients need in their specific departments. Competition is still in the hotel business especially in Kampala but we still stand strong because our employees are given priority because they stand at the fore front of service delivery.”…</w:t>
      </w:r>
      <w:r w:rsidRPr="00A4302E">
        <w:rPr>
          <w:rFonts w:ascii="Times New Roman" w:eastAsia="Calibri" w:hAnsi="Times New Roman" w:cs="Times New Roman"/>
          <w:sz w:val="24"/>
          <w:szCs w:val="24"/>
          <w:lang w:val="en-GB"/>
        </w:rPr>
        <w:t xml:space="preserve">as stated by </w:t>
      </w:r>
      <w:r w:rsidR="0066641C">
        <w:rPr>
          <w:rFonts w:ascii="Times New Roman" w:eastAsia="Calibri" w:hAnsi="Times New Roman" w:cs="Times New Roman"/>
          <w:b/>
          <w:sz w:val="24"/>
          <w:szCs w:val="24"/>
          <w:lang w:val="en-GB"/>
        </w:rPr>
        <w:t>GM</w:t>
      </w:r>
      <w:r w:rsidRPr="00A4302E">
        <w:rPr>
          <w:rFonts w:ascii="Times New Roman" w:eastAsia="Calibri" w:hAnsi="Times New Roman" w:cs="Times New Roman"/>
          <w:b/>
          <w:sz w:val="24"/>
          <w:szCs w:val="24"/>
          <w:lang w:val="en-GB"/>
        </w:rPr>
        <w:t>.</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 xml:space="preserve">78.1% (228) of respondents were in support of the notion that </w:t>
      </w:r>
      <w:r w:rsidRPr="00A4302E">
        <w:rPr>
          <w:rFonts w:ascii="Times New Roman" w:eastAsia="Calibri" w:hAnsi="Times New Roman" w:cs="Times New Roman"/>
          <w:sz w:val="24"/>
          <w:szCs w:val="24"/>
        </w:rPr>
        <w:t xml:space="preserve">Hotel </w:t>
      </w:r>
      <w:r w:rsidRPr="00A4302E">
        <w:rPr>
          <w:rFonts w:ascii="Times New Roman" w:eastAsia="Calibri" w:hAnsi="Times New Roman" w:cs="Times New Roman"/>
          <w:color w:val="000000"/>
          <w:sz w:val="24"/>
          <w:szCs w:val="24"/>
        </w:rPr>
        <w:t xml:space="preserve">Africana gives an attractive salary to motivate employees, 19.5% (57) disagreed and only </w:t>
      </w:r>
      <w:r w:rsidRPr="00A4302E">
        <w:rPr>
          <w:rFonts w:ascii="Times New Roman" w:eastAsia="Calibri" w:hAnsi="Times New Roman" w:cs="Times New Roman"/>
          <w:sz w:val="24"/>
          <w:szCs w:val="24"/>
          <w:lang w:val="en-GB"/>
        </w:rPr>
        <w:t xml:space="preserve">2.4% (7) remained. This is affirmed by the mean value of 3.66 showing that HA actually gives its employees attractive salaries so as to motivate them to work diligently. The .880 being &lt;1 illustrates limited divergences in the response distribution.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Promotions</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From the table above, findings revealed that less than half of respondents (</w:t>
      </w:r>
      <w:r w:rsidRPr="00A4302E">
        <w:rPr>
          <w:rFonts w:ascii="Times New Roman" w:eastAsia="Calibri" w:hAnsi="Times New Roman" w:cs="Times New Roman"/>
          <w:sz w:val="24"/>
          <w:szCs w:val="24"/>
          <w:lang w:val="en-GB"/>
        </w:rPr>
        <w:t xml:space="preserve">49.7%, n=145) supported that they had </w:t>
      </w:r>
      <w:r w:rsidRPr="00A4302E">
        <w:rPr>
          <w:rFonts w:ascii="Times New Roman" w:eastAsia="Calibri" w:hAnsi="Times New Roman" w:cs="Times New Roman"/>
          <w:sz w:val="24"/>
          <w:szCs w:val="24"/>
        </w:rPr>
        <w:t>been promoted before although almost an equal proportion (47.6%, n=139) was in disagreement. 2.7% (8) were undecided. Being &gt;3, the mean value represents that at least majority had been promoted before while the Std. dev. &gt;1 (</w:t>
      </w:r>
      <w:r w:rsidRPr="00A4302E">
        <w:rPr>
          <w:rFonts w:ascii="Times New Roman" w:eastAsia="Calibri" w:hAnsi="Times New Roman" w:cs="Times New Roman"/>
          <w:sz w:val="24"/>
          <w:szCs w:val="24"/>
          <w:lang w:val="en-GB"/>
        </w:rPr>
        <w:t>1.052</w:t>
      </w:r>
      <w:r w:rsidRPr="00A4302E">
        <w:rPr>
          <w:rFonts w:ascii="Times New Roman" w:eastAsia="Calibri" w:hAnsi="Times New Roman" w:cs="Times New Roman"/>
          <w:sz w:val="24"/>
          <w:szCs w:val="24"/>
        </w:rPr>
        <w:t xml:space="preserve">) meant mixed responses as obtained from the study. This therefore implied that promotion has not yet had salient grip on the employee performance since a considerable number of HA staff had not been promoted.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According to Table 8, although the majority (</w:t>
      </w:r>
      <w:r w:rsidRPr="00A4302E">
        <w:rPr>
          <w:rFonts w:ascii="Times New Roman" w:eastAsia="Calibri" w:hAnsi="Times New Roman" w:cs="Times New Roman"/>
          <w:sz w:val="24"/>
          <w:szCs w:val="24"/>
          <w:lang w:val="en-GB"/>
        </w:rPr>
        <w:t>64%, n=187) positively supported that they</w:t>
      </w:r>
      <w:r w:rsidRPr="00A4302E">
        <w:rPr>
          <w:rFonts w:ascii="Times New Roman" w:eastAsia="Calibri" w:hAnsi="Times New Roman" w:cs="Times New Roman"/>
          <w:sz w:val="24"/>
          <w:szCs w:val="24"/>
        </w:rPr>
        <w:t xml:space="preserve"> had been promised a promotion, a considerable proportion </w:t>
      </w:r>
      <w:r w:rsidRPr="00A4302E">
        <w:rPr>
          <w:rFonts w:ascii="Times New Roman" w:eastAsia="Calibri" w:hAnsi="Times New Roman" w:cs="Times New Roman"/>
          <w:sz w:val="24"/>
          <w:szCs w:val="24"/>
          <w:lang w:val="en-GB"/>
        </w:rPr>
        <w:t>34.2% (100) disagreed whereas only 1.7% (5) were undecided. The 3.34 value of mean entailed agreement with the notion while 1.061 being &gt;1 portrayed mixed reaction by the respondents therefore.</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lastRenderedPageBreak/>
        <w:t>83.2% (243) proved that promotions</w:t>
      </w:r>
      <w:r w:rsidRPr="00A4302E">
        <w:rPr>
          <w:rFonts w:ascii="Times New Roman" w:eastAsia="Calibri" w:hAnsi="Times New Roman" w:cs="Times New Roman"/>
          <w:sz w:val="24"/>
          <w:szCs w:val="24"/>
        </w:rPr>
        <w:t xml:space="preserve"> improved their commitment to their job, </w:t>
      </w:r>
      <w:r w:rsidRPr="00A4302E">
        <w:rPr>
          <w:rFonts w:ascii="Times New Roman" w:eastAsia="Calibri" w:hAnsi="Times New Roman" w:cs="Times New Roman"/>
          <w:sz w:val="24"/>
          <w:szCs w:val="24"/>
          <w:lang w:val="en-GB"/>
        </w:rPr>
        <w:t>8.9% (26) of them disagreed and only 7.9% (23) remained neutral. 3.77 value of mean entailed affirmation that promotion increased HA staff commitment to execute their job tasks whereas .676 value of Std. dev. depicted shared opinion in the responses provided. Additionally, key informants provided insights affirming that promotions had improved commitment to job tasks;—</w:t>
      </w:r>
    </w:p>
    <w:p w:rsidR="00A4302E" w:rsidRPr="00A4302E" w:rsidRDefault="00A4302E" w:rsidP="00B061A8">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“Promotions give more morale to employees to work harder for a better cause though some develop pride. If one is promoted they feel valued and that they are of worth to work in the organization. Promotions act as catalysts to one's orientation to perform to the best of his ability.”…</w:t>
      </w:r>
      <w:r w:rsidRPr="00A4302E">
        <w:rPr>
          <w:rFonts w:ascii="Times New Roman" w:eastAsia="Calibri" w:hAnsi="Times New Roman" w:cs="Times New Roman"/>
          <w:sz w:val="24"/>
          <w:szCs w:val="24"/>
          <w:lang w:val="en-GB"/>
        </w:rPr>
        <w:t xml:space="preserve">shared by </w:t>
      </w:r>
      <w:r w:rsidRPr="00A4302E">
        <w:rPr>
          <w:rFonts w:ascii="Times New Roman" w:eastAsia="Calibri" w:hAnsi="Times New Roman" w:cs="Times New Roman"/>
          <w:b/>
          <w:sz w:val="24"/>
          <w:szCs w:val="24"/>
          <w:lang w:val="en-GB"/>
        </w:rPr>
        <w:t>HD-H.</w:t>
      </w:r>
    </w:p>
    <w:p w:rsidR="00A4302E" w:rsidRPr="00A4302E" w:rsidRDefault="00A4302E" w:rsidP="00B061A8">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 xml:space="preserve">“Promotion comes with an increment in the salary which motivates employees to have a sense of concentration. It gives employees assurance of job security and they work with a settled mind. Promotions are a sign of increased stake in the job and if he or she leaves the organization, they stand higher chances of being </w:t>
      </w:r>
      <w:r w:rsidR="00BE6723" w:rsidRPr="00A4302E">
        <w:rPr>
          <w:rFonts w:ascii="Times New Roman" w:eastAsia="Calibri" w:hAnsi="Times New Roman" w:cs="Times New Roman"/>
          <w:i/>
          <w:sz w:val="24"/>
          <w:szCs w:val="24"/>
        </w:rPr>
        <w:t>hired</w:t>
      </w:r>
      <w:r w:rsidRPr="00A4302E">
        <w:rPr>
          <w:rFonts w:ascii="Times New Roman" w:eastAsia="Calibri" w:hAnsi="Times New Roman" w:cs="Times New Roman"/>
          <w:i/>
          <w:sz w:val="24"/>
          <w:szCs w:val="24"/>
        </w:rPr>
        <w:t xml:space="preserve"> quickly.”…</w:t>
      </w:r>
      <w:r w:rsidRPr="00A4302E">
        <w:rPr>
          <w:rFonts w:ascii="Times New Roman" w:eastAsia="Calibri" w:hAnsi="Times New Roman" w:cs="Times New Roman"/>
          <w:sz w:val="24"/>
          <w:szCs w:val="24"/>
          <w:lang w:val="en-GB"/>
        </w:rPr>
        <w:t>shared by the</w:t>
      </w:r>
      <w:r w:rsidRPr="00A4302E">
        <w:rPr>
          <w:rFonts w:ascii="Times New Roman" w:eastAsia="Calibri" w:hAnsi="Times New Roman" w:cs="Times New Roman"/>
          <w:b/>
          <w:sz w:val="24"/>
          <w:szCs w:val="24"/>
          <w:lang w:val="en-GB"/>
        </w:rPr>
        <w:t xml:space="preserve"> </w:t>
      </w:r>
      <w:r w:rsidR="0066641C">
        <w:rPr>
          <w:rFonts w:ascii="Times New Roman" w:eastAsia="Calibri" w:hAnsi="Times New Roman" w:cs="Times New Roman"/>
          <w:b/>
          <w:sz w:val="24"/>
          <w:szCs w:val="24"/>
          <w:lang w:val="en-GB"/>
        </w:rPr>
        <w:t>GM</w:t>
      </w:r>
      <w:r w:rsidRPr="00A4302E">
        <w:rPr>
          <w:rFonts w:ascii="Times New Roman" w:eastAsia="Calibri" w:hAnsi="Times New Roman" w:cs="Times New Roman"/>
          <w:b/>
          <w:sz w:val="24"/>
          <w:szCs w:val="24"/>
          <w:lang w:val="en-GB"/>
        </w:rPr>
        <w:t xml:space="preserve">. </w:t>
      </w:r>
    </w:p>
    <w:p w:rsidR="00A4302E" w:rsidRPr="00A4302E" w:rsidRDefault="00A4302E" w:rsidP="00B061A8">
      <w:pPr>
        <w:spacing w:after="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“Promotions influence and encourage our employees to focus, and work harder to reach their personal as well as the hotel's expectations.”…</w:t>
      </w:r>
      <w:r w:rsidRPr="00A4302E">
        <w:rPr>
          <w:rFonts w:ascii="Times New Roman" w:eastAsia="Calibri" w:hAnsi="Times New Roman" w:cs="Times New Roman"/>
          <w:sz w:val="24"/>
          <w:szCs w:val="24"/>
          <w:lang w:val="en-GB"/>
        </w:rPr>
        <w:t xml:space="preserve"> Shared by </w:t>
      </w:r>
      <w:r w:rsidRPr="00A4302E">
        <w:rPr>
          <w:rFonts w:ascii="Times New Roman" w:eastAsia="Calibri" w:hAnsi="Times New Roman" w:cs="Times New Roman"/>
          <w:b/>
          <w:sz w:val="24"/>
          <w:szCs w:val="24"/>
          <w:lang w:val="en-GB"/>
        </w:rPr>
        <w:t>H</w:t>
      </w:r>
      <w:r w:rsidR="0066641C">
        <w:rPr>
          <w:rFonts w:ascii="Times New Roman" w:eastAsia="Calibri" w:hAnsi="Times New Roman" w:cs="Times New Roman"/>
          <w:b/>
          <w:sz w:val="24"/>
          <w:szCs w:val="24"/>
          <w:lang w:val="en-GB"/>
        </w:rPr>
        <w:t>D</w:t>
      </w:r>
      <w:r w:rsidRPr="00A4302E">
        <w:rPr>
          <w:rFonts w:ascii="Times New Roman" w:eastAsia="Calibri" w:hAnsi="Times New Roman" w:cs="Times New Roman"/>
          <w:b/>
          <w:sz w:val="24"/>
          <w:szCs w:val="24"/>
          <w:lang w:val="en-GB"/>
        </w:rPr>
        <w:t>-F.</w:t>
      </w:r>
    </w:p>
    <w:p w:rsidR="00A4302E" w:rsidRPr="00A4302E" w:rsidRDefault="00A4302E" w:rsidP="00A4302E">
      <w:pPr>
        <w:spacing w:after="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rPr>
        <w:t>Further, majority (</w:t>
      </w:r>
      <w:r w:rsidRPr="00A4302E">
        <w:rPr>
          <w:rFonts w:ascii="Times New Roman" w:eastAsia="Calibri" w:hAnsi="Times New Roman" w:cs="Times New Roman"/>
          <w:sz w:val="24"/>
          <w:szCs w:val="24"/>
          <w:lang w:val="en-GB"/>
        </w:rPr>
        <w:t xml:space="preserve">91.1%, n=266) confirmed that </w:t>
      </w:r>
      <w:r w:rsidRPr="00A4302E">
        <w:rPr>
          <w:rFonts w:ascii="Times New Roman" w:eastAsia="Calibri" w:hAnsi="Times New Roman" w:cs="Times New Roman"/>
          <w:sz w:val="24"/>
          <w:szCs w:val="24"/>
        </w:rPr>
        <w:t xml:space="preserve">Hotel Africana promotes its excelling employees, </w:t>
      </w:r>
      <w:r w:rsidRPr="00A4302E">
        <w:rPr>
          <w:rFonts w:ascii="Times New Roman" w:eastAsia="Calibri" w:hAnsi="Times New Roman" w:cs="Times New Roman"/>
          <w:sz w:val="24"/>
          <w:szCs w:val="24"/>
          <w:lang w:val="en-GB"/>
        </w:rPr>
        <w:t xml:space="preserve">5.8% (16) disagreed and the 3.1% (9) were neutral. 3.95 as the mean value signified that HA takes charge to promote its excelling employee as a way to motivate them to perform their duties well. Likewise, the .615 being &lt;1 was an indication that there were commonalities in the response distribution. </w:t>
      </w:r>
    </w:p>
    <w:p w:rsidR="00A4302E" w:rsidRPr="00DF0991" w:rsidRDefault="00A4302E" w:rsidP="00A4302E">
      <w:pPr>
        <w:spacing w:after="0" w:line="480" w:lineRule="auto"/>
        <w:jc w:val="both"/>
        <w:rPr>
          <w:rFonts w:ascii="Times New Roman" w:eastAsia="Calibri" w:hAnsi="Times New Roman" w:cs="Times New Roman"/>
          <w:sz w:val="16"/>
          <w:szCs w:val="24"/>
        </w:rPr>
      </w:pP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sz w:val="24"/>
          <w:szCs w:val="24"/>
        </w:rPr>
        <w:t xml:space="preserve">Study findings revealed that majority of the respondents supported in agreement that extrinsic factors as manifested in form fringe benefits, salary, and promotion were positively influencing employee performance at HA. With evidence by the vast majority it was established that </w:t>
      </w:r>
      <w:r w:rsidRPr="00A4302E">
        <w:rPr>
          <w:rFonts w:ascii="Times New Roman" w:eastAsia="Calibri" w:hAnsi="Times New Roman" w:cs="Times New Roman"/>
          <w:sz w:val="24"/>
          <w:szCs w:val="24"/>
        </w:rPr>
        <w:lastRenderedPageBreak/>
        <w:t xml:space="preserve">extrinsic factors indeed have a strong bearing on employee performance as proved by the following selected highest percentiles; </w:t>
      </w:r>
      <w:r w:rsidRPr="00A4302E">
        <w:rPr>
          <w:rFonts w:ascii="Times New Roman" w:eastAsia="Calibri" w:hAnsi="Times New Roman" w:cs="Times New Roman"/>
          <w:sz w:val="24"/>
          <w:szCs w:val="24"/>
          <w:lang w:val="en-GB"/>
        </w:rPr>
        <w:t xml:space="preserve">95.5% of respondents affirmed that </w:t>
      </w:r>
      <w:r w:rsidRPr="00A4302E">
        <w:rPr>
          <w:rFonts w:ascii="Times New Roman" w:eastAsia="Calibri" w:hAnsi="Times New Roman" w:cs="Times New Roman"/>
          <w:sz w:val="24"/>
          <w:szCs w:val="24"/>
        </w:rPr>
        <w:t xml:space="preserve">Hotel Africana employees were given incentives including Christmas hampers as a motivation for working hard; </w:t>
      </w:r>
      <w:r w:rsidRPr="00A4302E">
        <w:rPr>
          <w:rFonts w:ascii="Times New Roman" w:eastAsia="Calibri" w:hAnsi="Times New Roman" w:cs="Times New Roman"/>
          <w:sz w:val="24"/>
          <w:szCs w:val="24"/>
          <w:lang w:val="en-GB"/>
        </w:rPr>
        <w:t xml:space="preserve">95.2% revealed that HA </w:t>
      </w:r>
      <w:r w:rsidRPr="00A4302E">
        <w:rPr>
          <w:rFonts w:ascii="Times New Roman" w:eastAsia="Calibri" w:hAnsi="Times New Roman" w:cs="Times New Roman"/>
          <w:color w:val="000000"/>
          <w:sz w:val="24"/>
          <w:szCs w:val="24"/>
        </w:rPr>
        <w:t xml:space="preserve">gives benefits for individual performances and 95.2% asserted that employees are given salaries on time which highly motivates them to work hard. This kind of attribution denoted a fundamental importance of extrinsic factors in the performance of employees at HA. Despite the large majority agreeing to the positive influence of extrinsic factors, there are some relatively considerable negative notations as revealed by respondents including though not limited to 47.6% of whom that had never been promoted before as well 34.2% had never even been promised a promotion. This therefore implies that cordial consideration of provision of fringe benefits, adequate and prompt salary and ensuring promotion of employees can significantly improve employee performance at HA. </w:t>
      </w: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In confirmation of the effects of extrinsic factors on employee performance, the researcher conducted a regression analysis to establish the extent to which extrinsic factors affect employee performance at HA as shown in the table below:</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8" w:name="_Toc502395093"/>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9</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Model Summary of extrinsic factors and employee performance</w:t>
      </w:r>
      <w:bookmarkEnd w:id="228"/>
      <w:r w:rsidRPr="00A4302E">
        <w:rPr>
          <w:rFonts w:ascii="Times New Roman" w:eastAsia="Times New Roman" w:hAnsi="Times New Roman" w:cs="Times New Roman"/>
          <w:b/>
          <w:bCs/>
          <w:sz w:val="24"/>
          <w:szCs w:val="24"/>
        </w:rPr>
        <w:t xml:space="preserve"> </w:t>
      </w:r>
    </w:p>
    <w:tbl>
      <w:tblPr>
        <w:tblW w:w="87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14"/>
        <w:gridCol w:w="759"/>
        <w:gridCol w:w="1169"/>
        <w:gridCol w:w="2100"/>
        <w:gridCol w:w="2107"/>
        <w:gridCol w:w="1511"/>
      </w:tblGrid>
      <w:tr w:rsidR="00A4302E" w:rsidRPr="00A4302E" w:rsidTr="00661644">
        <w:trPr>
          <w:cantSplit/>
          <w:trHeight w:val="430"/>
          <w:jc w:val="center"/>
        </w:trPr>
        <w:tc>
          <w:tcPr>
            <w:tcW w:w="1114" w:type="dxa"/>
            <w:tcBorders>
              <w:top w:val="single" w:sz="16" w:space="0" w:color="000000"/>
              <w:left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759" w:type="dxa"/>
            <w:tcBorders>
              <w:top w:val="single" w:sz="16" w:space="0" w:color="000000"/>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w:t>
            </w:r>
          </w:p>
        </w:tc>
        <w:tc>
          <w:tcPr>
            <w:tcW w:w="1169"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 Square</w:t>
            </w:r>
          </w:p>
        </w:tc>
        <w:tc>
          <w:tcPr>
            <w:tcW w:w="2100"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Adjusted R Square</w:t>
            </w:r>
          </w:p>
        </w:tc>
        <w:tc>
          <w:tcPr>
            <w:tcW w:w="2104"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 of the Estimate</w:t>
            </w:r>
          </w:p>
        </w:tc>
        <w:tc>
          <w:tcPr>
            <w:tcW w:w="1511"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Sig.</w:t>
            </w:r>
          </w:p>
        </w:tc>
      </w:tr>
      <w:tr w:rsidR="00A4302E" w:rsidRPr="00A4302E" w:rsidTr="00661644">
        <w:trPr>
          <w:cantSplit/>
          <w:trHeight w:val="215"/>
          <w:jc w:val="center"/>
        </w:trPr>
        <w:tc>
          <w:tcPr>
            <w:tcW w:w="1114"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759" w:type="dxa"/>
            <w:tcBorders>
              <w:top w:val="single" w:sz="16" w:space="0" w:color="000000"/>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.631</w:t>
            </w:r>
            <w:r w:rsidRPr="00A4302E">
              <w:rPr>
                <w:rFonts w:ascii="Times New Roman" w:eastAsia="Calibri" w:hAnsi="Times New Roman" w:cs="Times New Roman"/>
                <w:color w:val="000000"/>
                <w:sz w:val="24"/>
                <w:szCs w:val="24"/>
                <w:vertAlign w:val="superscript"/>
              </w:rPr>
              <w:t>a</w:t>
            </w:r>
          </w:p>
        </w:tc>
        <w:tc>
          <w:tcPr>
            <w:tcW w:w="1169"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.398</w:t>
            </w:r>
          </w:p>
        </w:tc>
        <w:tc>
          <w:tcPr>
            <w:tcW w:w="2100"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.396</w:t>
            </w:r>
          </w:p>
        </w:tc>
        <w:tc>
          <w:tcPr>
            <w:tcW w:w="2104" w:type="dxa"/>
            <w:tcBorders>
              <w:top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2.70241</w:t>
            </w:r>
          </w:p>
        </w:tc>
        <w:tc>
          <w:tcPr>
            <w:tcW w:w="1511" w:type="dxa"/>
            <w:tcBorders>
              <w:top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15"/>
          <w:jc w:val="center"/>
        </w:trPr>
        <w:tc>
          <w:tcPr>
            <w:tcW w:w="7249" w:type="dxa"/>
            <w:gridSpan w:val="5"/>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Predictors: (Constant), Extrinsic Factors</w:t>
            </w:r>
          </w:p>
        </w:tc>
        <w:tc>
          <w:tcPr>
            <w:tcW w:w="1511" w:type="dxa"/>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p>
        </w:tc>
      </w:tr>
    </w:tbl>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p>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The table above comprises of the Pearson Correlation (R = .631**),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.398, Adjusted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.396, Sig (2 tailed, p&lt;0.05 = .000). The findings as got from the study indicate that extrinsic factors (fringe benefits, salary, and promotions) have got a positive relationship with employee </w:t>
      </w:r>
      <w:r w:rsidRPr="00A4302E">
        <w:rPr>
          <w:rFonts w:ascii="Times New Roman" w:eastAsia="Calibri" w:hAnsi="Times New Roman" w:cs="Times New Roman"/>
          <w:sz w:val="24"/>
          <w:szCs w:val="24"/>
        </w:rPr>
        <w:lastRenderedPageBreak/>
        <w:t xml:space="preserve">performance. To that end, deliberations of providing fringe benefits such as allowances, prompt and adequate payment, and individual promotion are most expected to positive influence the level of employee efficiency, effectiveness, and quality of the services they provide at HA. Relative </w:t>
      </w:r>
      <w:r w:rsidR="00DF0991" w:rsidRPr="00A4302E">
        <w:rPr>
          <w:rFonts w:ascii="Times New Roman" w:eastAsia="Calibri" w:hAnsi="Times New Roman" w:cs="Times New Roman"/>
          <w:sz w:val="24"/>
          <w:szCs w:val="24"/>
        </w:rPr>
        <w:t>provision of fringe benefits, payment on time and staff promotion immensely affects</w:t>
      </w:r>
      <w:r w:rsidRPr="00A4302E">
        <w:rPr>
          <w:rFonts w:ascii="Times New Roman" w:eastAsia="Calibri" w:hAnsi="Times New Roman" w:cs="Times New Roman"/>
          <w:sz w:val="24"/>
          <w:szCs w:val="24"/>
        </w:rPr>
        <w:t xml:space="preserve"> the performance of employees at HA. </w:t>
      </w:r>
    </w:p>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While the Adjusted R is considered a good population estimate it offers chance for one to compare variables in case of various independent variables. Thus, the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value got from regression analysis (.396) depicts a 39.6% (.396 * 100%) variation that extrinsic factors had on employee performance at HA. The remaining percentage 60.4% could be contributed by other factors. As a result, extrinsic factors as manifested through fringe benefits, salary and job promotions as key pillars in enhancing employee performance at HA. </w:t>
      </w:r>
    </w:p>
    <w:p w:rsidR="00A4302E" w:rsidRPr="00A4302E" w:rsidRDefault="00A4302E" w:rsidP="00A4302E">
      <w:pPr>
        <w:autoSpaceDE w:val="0"/>
        <w:autoSpaceDN w:val="0"/>
        <w:adjustRightInd w:val="0"/>
        <w:spacing w:after="0" w:line="240" w:lineRule="auto"/>
        <w:rPr>
          <w:rFonts w:ascii="Times New Roman" w:eastAsia="Calibri" w:hAnsi="Times New Roman" w:cs="Times New Roman"/>
          <w:sz w:val="24"/>
          <w:szCs w:val="24"/>
        </w:rPr>
      </w:pP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29" w:name="_Toc502395094"/>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10</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Coefficients of Extrinsic Factors and Employee Performance</w:t>
      </w:r>
      <w:bookmarkEnd w:id="229"/>
      <w:r w:rsidRPr="00A4302E">
        <w:rPr>
          <w:rFonts w:ascii="Times New Roman" w:eastAsia="Times New Roman" w:hAnsi="Times New Roman" w:cs="Times New Roman"/>
          <w:b/>
          <w:bCs/>
          <w:sz w:val="24"/>
          <w:szCs w:val="24"/>
        </w:rPr>
        <w:t xml:space="preserve"> </w:t>
      </w:r>
    </w:p>
    <w:tbl>
      <w:tblPr>
        <w:tblW w:w="8954"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7"/>
        <w:gridCol w:w="2025"/>
        <w:gridCol w:w="1124"/>
        <w:gridCol w:w="1413"/>
        <w:gridCol w:w="1776"/>
        <w:gridCol w:w="1124"/>
        <w:gridCol w:w="1125"/>
      </w:tblGrid>
      <w:tr w:rsidR="00A4302E" w:rsidRPr="00A4302E" w:rsidTr="00B061A8">
        <w:trPr>
          <w:cantSplit/>
          <w:trHeight w:val="490"/>
        </w:trPr>
        <w:tc>
          <w:tcPr>
            <w:tcW w:w="2392" w:type="dxa"/>
            <w:gridSpan w:val="2"/>
            <w:vMerge w:val="restart"/>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2537" w:type="dxa"/>
            <w:gridSpan w:val="2"/>
            <w:tcBorders>
              <w:top w:val="single" w:sz="16" w:space="0" w:color="000000"/>
              <w:left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Unstandardized Coefficients</w:t>
            </w:r>
          </w:p>
        </w:tc>
        <w:tc>
          <w:tcPr>
            <w:tcW w:w="1776" w:type="dxa"/>
            <w:tcBorders>
              <w:top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Standardized Coefficients</w:t>
            </w:r>
          </w:p>
        </w:tc>
        <w:tc>
          <w:tcPr>
            <w:tcW w:w="1124" w:type="dxa"/>
            <w:vMerge w:val="restart"/>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t</w:t>
            </w:r>
          </w:p>
        </w:tc>
        <w:tc>
          <w:tcPr>
            <w:tcW w:w="1124" w:type="dxa"/>
            <w:vMerge w:val="restart"/>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Sig.</w:t>
            </w:r>
          </w:p>
        </w:tc>
      </w:tr>
      <w:tr w:rsidR="00A4302E" w:rsidRPr="00A4302E" w:rsidTr="00B061A8">
        <w:trPr>
          <w:cantSplit/>
          <w:trHeight w:val="263"/>
        </w:trPr>
        <w:tc>
          <w:tcPr>
            <w:tcW w:w="2392" w:type="dxa"/>
            <w:gridSpan w:val="2"/>
            <w:vMerge/>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1124" w:type="dxa"/>
            <w:tcBorders>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w:t>
            </w:r>
          </w:p>
        </w:tc>
        <w:tc>
          <w:tcPr>
            <w:tcW w:w="1413"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w:t>
            </w:r>
          </w:p>
        </w:tc>
        <w:tc>
          <w:tcPr>
            <w:tcW w:w="1776"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Beta</w:t>
            </w:r>
          </w:p>
        </w:tc>
        <w:tc>
          <w:tcPr>
            <w:tcW w:w="1124" w:type="dxa"/>
            <w:vMerge/>
            <w:tcBorders>
              <w:top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1124" w:type="dxa"/>
            <w:vMerge/>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r>
      <w:tr w:rsidR="00A4302E" w:rsidRPr="00A4302E" w:rsidTr="00B061A8">
        <w:trPr>
          <w:cantSplit/>
          <w:trHeight w:val="274"/>
        </w:trPr>
        <w:tc>
          <w:tcPr>
            <w:tcW w:w="367" w:type="dxa"/>
            <w:vMerge w:val="restart"/>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2025" w:type="dxa"/>
            <w:tcBorders>
              <w:top w:val="single" w:sz="16" w:space="0" w:color="000000"/>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(Constant)</w:t>
            </w:r>
          </w:p>
        </w:tc>
        <w:tc>
          <w:tcPr>
            <w:tcW w:w="1124" w:type="dxa"/>
            <w:tcBorders>
              <w:top w:val="single" w:sz="16" w:space="0" w:color="000000"/>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18.952</w:t>
            </w:r>
          </w:p>
        </w:tc>
        <w:tc>
          <w:tcPr>
            <w:tcW w:w="1413"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1.555</w:t>
            </w:r>
          </w:p>
        </w:tc>
        <w:tc>
          <w:tcPr>
            <w:tcW w:w="1776" w:type="dxa"/>
            <w:tcBorders>
              <w:top w:val="single" w:sz="16" w:space="0" w:color="000000"/>
              <w:bottom w:val="nil"/>
            </w:tcBorders>
            <w:shd w:val="clear" w:color="auto" w:fill="FFFFFF"/>
          </w:tcPr>
          <w:p w:rsidR="00A4302E" w:rsidRPr="00A4302E" w:rsidRDefault="00A4302E" w:rsidP="00A4302E">
            <w:pPr>
              <w:autoSpaceDE w:val="0"/>
              <w:autoSpaceDN w:val="0"/>
              <w:adjustRightInd w:val="0"/>
              <w:spacing w:after="0" w:line="240" w:lineRule="auto"/>
              <w:jc w:val="center"/>
              <w:rPr>
                <w:rFonts w:ascii="Times New Roman" w:eastAsia="Calibri" w:hAnsi="Times New Roman" w:cs="Times New Roman"/>
                <w:sz w:val="24"/>
                <w:szCs w:val="24"/>
              </w:rPr>
            </w:pPr>
          </w:p>
        </w:tc>
        <w:tc>
          <w:tcPr>
            <w:tcW w:w="1124"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12.189</w:t>
            </w:r>
          </w:p>
        </w:tc>
        <w:tc>
          <w:tcPr>
            <w:tcW w:w="1124" w:type="dxa"/>
            <w:tcBorders>
              <w:top w:val="single" w:sz="16" w:space="0" w:color="000000"/>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B061A8">
        <w:trPr>
          <w:cantSplit/>
          <w:trHeight w:val="310"/>
        </w:trPr>
        <w:tc>
          <w:tcPr>
            <w:tcW w:w="367"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2025" w:type="dxa"/>
            <w:tcBorders>
              <w:top w:val="nil"/>
              <w:left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Extrinsic Factors</w:t>
            </w:r>
          </w:p>
        </w:tc>
        <w:tc>
          <w:tcPr>
            <w:tcW w:w="1124" w:type="dxa"/>
            <w:tcBorders>
              <w:top w:val="nil"/>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.566</w:t>
            </w:r>
          </w:p>
        </w:tc>
        <w:tc>
          <w:tcPr>
            <w:tcW w:w="1413"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.041</w:t>
            </w:r>
          </w:p>
        </w:tc>
        <w:tc>
          <w:tcPr>
            <w:tcW w:w="1776"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.631</w:t>
            </w:r>
          </w:p>
        </w:tc>
        <w:tc>
          <w:tcPr>
            <w:tcW w:w="1124"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13.847</w:t>
            </w:r>
          </w:p>
        </w:tc>
        <w:tc>
          <w:tcPr>
            <w:tcW w:w="1124" w:type="dxa"/>
            <w:tcBorders>
              <w:top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B061A8">
        <w:trPr>
          <w:cantSplit/>
          <w:trHeight w:val="274"/>
        </w:trPr>
        <w:tc>
          <w:tcPr>
            <w:tcW w:w="8954" w:type="dxa"/>
            <w:gridSpan w:val="7"/>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Dependent Variable: Employee Performance</w:t>
            </w:r>
          </w:p>
        </w:tc>
      </w:tr>
    </w:tbl>
    <w:p w:rsidR="00A4302E" w:rsidRPr="00A4302E" w:rsidRDefault="00A4302E" w:rsidP="00A4302E">
      <w:pPr>
        <w:autoSpaceDE w:val="0"/>
        <w:autoSpaceDN w:val="0"/>
        <w:adjustRightInd w:val="0"/>
        <w:spacing w:after="0" w:line="400" w:lineRule="atLeast"/>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Table 10 above confirms the extent of effect of extrinsic factors had on employee performance at HA. The findings clarified that the p-value of the unstandardized coefficient (.566) was significant at (p&lt;0.05) with a positive Beta value (.631) at a 95% level of significance. This was an implication that extrinsic factors strongly influence employee performance by (13.847). Therefore, with a unit change in extrinsic factors, employee performance at HA will be influenced accordingly. </w:t>
      </w:r>
    </w:p>
    <w:p w:rsidR="00A4302E" w:rsidRPr="00A4302E" w:rsidRDefault="00A4302E" w:rsidP="00A4302E">
      <w:pPr>
        <w:spacing w:after="16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lastRenderedPageBreak/>
        <w:t>Hypothesis Test Two</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The second hypothesis states that “</w:t>
      </w:r>
      <w:r w:rsidRPr="00A4302E">
        <w:rPr>
          <w:rFonts w:ascii="Times New Roman" w:eastAsia="Calibri" w:hAnsi="Times New Roman" w:cs="Times New Roman"/>
          <w:i/>
          <w:sz w:val="24"/>
          <w:szCs w:val="24"/>
        </w:rPr>
        <w:t>Extrinsic rewards significantly affect employee performance</w:t>
      </w:r>
      <w:r w:rsidRPr="00A4302E">
        <w:rPr>
          <w:rFonts w:ascii="Times New Roman" w:eastAsia="Calibri" w:hAnsi="Times New Roman" w:cs="Times New Roman"/>
          <w:sz w:val="24"/>
          <w:szCs w:val="24"/>
        </w:rPr>
        <w:t>”. Based on the study positive results, it was concluded that the alternative hypotheses was accepted while the null rejected.</w:t>
      </w:r>
    </w:p>
    <w:p w:rsidR="00A4302E" w:rsidRPr="00DF0991" w:rsidRDefault="00A4302E" w:rsidP="00A4302E">
      <w:pPr>
        <w:spacing w:after="160" w:line="480" w:lineRule="auto"/>
        <w:jc w:val="both"/>
        <w:rPr>
          <w:rFonts w:ascii="Times New Roman" w:eastAsia="Calibri" w:hAnsi="Times New Roman" w:cs="Times New Roman"/>
          <w:sz w:val="2"/>
          <w:szCs w:val="24"/>
        </w:rPr>
      </w:pP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30" w:name="_Toc505599317"/>
      <w:r w:rsidRPr="00A4302E">
        <w:rPr>
          <w:rFonts w:ascii="Times New Roman" w:eastAsia="Times New Roman" w:hAnsi="Times New Roman" w:cs="Times New Roman"/>
          <w:b/>
          <w:sz w:val="24"/>
          <w:szCs w:val="24"/>
        </w:rPr>
        <w:t xml:space="preserve">4.5.4 </w:t>
      </w:r>
      <w:r w:rsidRPr="00A4302E">
        <w:rPr>
          <w:rFonts w:ascii="Times New Roman" w:eastAsia="Times New Roman" w:hAnsi="Times New Roman" w:cs="Times New Roman"/>
          <w:b/>
          <w:sz w:val="24"/>
          <w:szCs w:val="24"/>
          <w:lang w:val="en-GB"/>
        </w:rPr>
        <w:t>Supportive Working Environment and Employee Performance</w:t>
      </w:r>
      <w:bookmarkEnd w:id="230"/>
      <w:r w:rsidRPr="00A4302E">
        <w:rPr>
          <w:rFonts w:ascii="Times New Roman" w:eastAsia="Times New Roman" w:hAnsi="Times New Roman" w:cs="Times New Roman"/>
          <w:b/>
          <w:sz w:val="24"/>
          <w:szCs w:val="24"/>
          <w:lang w:val="en-GB"/>
        </w:rPr>
        <w:t xml:space="preserve">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31" w:name="_Toc502395095"/>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11</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xml:space="preserve">: </w:t>
      </w:r>
      <w:r w:rsidRPr="00A4302E">
        <w:rPr>
          <w:rFonts w:ascii="Times New Roman" w:eastAsia="Times New Roman" w:hAnsi="Times New Roman" w:cs="Times New Roman"/>
          <w:b/>
          <w:bCs/>
          <w:sz w:val="24"/>
          <w:szCs w:val="24"/>
          <w:lang w:val="en-GB"/>
        </w:rPr>
        <w:t>Respondents’ Opinions on Supportive Working Environment and Employee Performance</w:t>
      </w:r>
      <w:bookmarkEnd w:id="231"/>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2"/>
        <w:gridCol w:w="1252"/>
        <w:gridCol w:w="1339"/>
        <w:gridCol w:w="1149"/>
        <w:gridCol w:w="1054"/>
        <w:gridCol w:w="1198"/>
      </w:tblGrid>
      <w:tr w:rsidR="00A4302E" w:rsidRPr="00A4302E" w:rsidTr="00661644">
        <w:trPr>
          <w:trHeight w:val="821"/>
          <w:jc w:val="center"/>
        </w:trPr>
        <w:tc>
          <w:tcPr>
            <w:tcW w:w="1903" w:type="pct"/>
            <w:vMerge w:val="restart"/>
            <w:shd w:val="clear" w:color="auto" w:fill="auto"/>
            <w:vAlign w:val="bottom"/>
            <w:hideMark/>
          </w:tcPr>
          <w:p w:rsidR="00A4302E" w:rsidRPr="00A4302E" w:rsidRDefault="00A4302E" w:rsidP="00A4302E">
            <w:pPr>
              <w:tabs>
                <w:tab w:val="center" w:pos="4680"/>
                <w:tab w:val="left" w:pos="6210"/>
              </w:tabs>
              <w:spacing w:line="240" w:lineRule="auto"/>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Supportive Working Environment</w:t>
            </w:r>
          </w:p>
        </w:tc>
        <w:tc>
          <w:tcPr>
            <w:tcW w:w="3097" w:type="pct"/>
            <w:gridSpan w:val="5"/>
            <w:shd w:val="clear" w:color="auto" w:fill="auto"/>
            <w:vAlign w:val="center"/>
            <w:hideMark/>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 xml:space="preserve">Percentage of respondents who agree, undecided, and disagree </w:t>
            </w:r>
          </w:p>
        </w:tc>
      </w:tr>
      <w:tr w:rsidR="00A4302E" w:rsidRPr="00A4302E" w:rsidTr="00661644">
        <w:trPr>
          <w:trHeight w:val="672"/>
          <w:jc w:val="center"/>
        </w:trPr>
        <w:tc>
          <w:tcPr>
            <w:tcW w:w="1903" w:type="pct"/>
            <w:vMerge/>
            <w:vAlign w:val="center"/>
            <w:hideMark/>
          </w:tcPr>
          <w:p w:rsidR="00A4302E" w:rsidRPr="00A4302E" w:rsidRDefault="00A4302E" w:rsidP="00A4302E">
            <w:pPr>
              <w:tabs>
                <w:tab w:val="center" w:pos="4680"/>
                <w:tab w:val="left" w:pos="6210"/>
              </w:tabs>
              <w:spacing w:line="240" w:lineRule="auto"/>
              <w:jc w:val="both"/>
              <w:rPr>
                <w:rFonts w:ascii="Times New Roman" w:eastAsia="Calibri" w:hAnsi="Times New Roman" w:cs="Times New Roman"/>
                <w:b/>
                <w:sz w:val="24"/>
                <w:szCs w:val="24"/>
                <w:lang w:val="en-GB"/>
              </w:rPr>
            </w:pPr>
          </w:p>
        </w:tc>
        <w:tc>
          <w:tcPr>
            <w:tcW w:w="647"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Agree</w:t>
            </w:r>
          </w:p>
        </w:tc>
        <w:tc>
          <w:tcPr>
            <w:tcW w:w="692" w:type="pct"/>
            <w:shd w:val="clear" w:color="auto" w:fill="auto"/>
            <w:noWrap/>
            <w:vAlign w:val="bottom"/>
            <w:hideMark/>
          </w:tcPr>
          <w:p w:rsidR="00A4302E" w:rsidRPr="00A4302E" w:rsidRDefault="00A4302E" w:rsidP="00A4302E">
            <w:pPr>
              <w:tabs>
                <w:tab w:val="center" w:pos="4680"/>
                <w:tab w:val="left" w:pos="6210"/>
              </w:tabs>
              <w:spacing w:line="240" w:lineRule="auto"/>
              <w:ind w:right="-104"/>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Undecided</w:t>
            </w:r>
          </w:p>
        </w:tc>
        <w:tc>
          <w:tcPr>
            <w:tcW w:w="594" w:type="pct"/>
            <w:shd w:val="clear" w:color="auto" w:fill="auto"/>
            <w:noWrap/>
            <w:vAlign w:val="bottom"/>
            <w:hideMark/>
          </w:tcPr>
          <w:p w:rsidR="00A4302E" w:rsidRPr="00A4302E" w:rsidRDefault="00A4302E" w:rsidP="00A4302E">
            <w:pPr>
              <w:tabs>
                <w:tab w:val="center" w:pos="4680"/>
                <w:tab w:val="left" w:pos="6210"/>
              </w:tabs>
              <w:spacing w:line="240" w:lineRule="auto"/>
              <w:ind w:right="-104"/>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Disagree</w:t>
            </w:r>
          </w:p>
        </w:tc>
        <w:tc>
          <w:tcPr>
            <w:tcW w:w="545" w:type="pct"/>
            <w:shd w:val="clear" w:color="auto" w:fill="auto"/>
            <w:noWrap/>
            <w:vAlign w:val="bottom"/>
            <w:hideMark/>
          </w:tcPr>
          <w:p w:rsidR="00A4302E" w:rsidRPr="00A4302E" w:rsidRDefault="00A4302E" w:rsidP="00A4302E">
            <w:pPr>
              <w:tabs>
                <w:tab w:val="center" w:pos="4680"/>
                <w:tab w:val="left" w:pos="6210"/>
              </w:tabs>
              <w:spacing w:line="240" w:lineRule="auto"/>
              <w:ind w:right="-104"/>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Mean</w:t>
            </w:r>
          </w:p>
        </w:tc>
        <w:tc>
          <w:tcPr>
            <w:tcW w:w="619" w:type="pct"/>
            <w:shd w:val="clear" w:color="auto" w:fill="auto"/>
            <w:noWrap/>
            <w:vAlign w:val="bottom"/>
            <w:hideMark/>
          </w:tcPr>
          <w:p w:rsidR="00A4302E" w:rsidRPr="00A4302E" w:rsidRDefault="00A4302E" w:rsidP="00A4302E">
            <w:pPr>
              <w:tabs>
                <w:tab w:val="center" w:pos="4680"/>
                <w:tab w:val="left" w:pos="6210"/>
              </w:tabs>
              <w:spacing w:line="240" w:lineRule="auto"/>
              <w:ind w:right="-104"/>
              <w:jc w:val="center"/>
              <w:rPr>
                <w:rFonts w:ascii="Times New Roman" w:eastAsia="Calibri" w:hAnsi="Times New Roman" w:cs="Times New Roman"/>
                <w:b/>
                <w:sz w:val="24"/>
                <w:szCs w:val="24"/>
                <w:lang w:val="en-GB"/>
              </w:rPr>
            </w:pPr>
            <w:r w:rsidRPr="00A4302E">
              <w:rPr>
                <w:rFonts w:ascii="Times New Roman" w:eastAsia="Calibri" w:hAnsi="Times New Roman" w:cs="Times New Roman"/>
                <w:b/>
                <w:sz w:val="24"/>
                <w:szCs w:val="24"/>
                <w:lang w:val="en-GB"/>
              </w:rPr>
              <w:t>Std. Deviation</w:t>
            </w:r>
          </w:p>
        </w:tc>
      </w:tr>
      <w:tr w:rsidR="00A4302E" w:rsidRPr="00A4302E" w:rsidTr="00661644">
        <w:trPr>
          <w:trHeight w:val="259"/>
          <w:jc w:val="center"/>
        </w:trPr>
        <w:tc>
          <w:tcPr>
            <w:tcW w:w="5000" w:type="pct"/>
            <w:gridSpan w:val="6"/>
            <w:shd w:val="clear" w:color="auto" w:fill="auto"/>
          </w:tcPr>
          <w:p w:rsidR="00A4302E" w:rsidRPr="00A4302E" w:rsidRDefault="00A4302E" w:rsidP="00A4302E">
            <w:pPr>
              <w:spacing w:after="160" w:line="259" w:lineRule="auto"/>
              <w:jc w:val="both"/>
              <w:rPr>
                <w:rFonts w:ascii="Times New Roman" w:eastAsia="Calibri" w:hAnsi="Times New Roman" w:cs="Times New Roman"/>
                <w:b/>
                <w:color w:val="000000"/>
                <w:sz w:val="24"/>
                <w:szCs w:val="24"/>
              </w:rPr>
            </w:pPr>
            <w:r w:rsidRPr="00A4302E">
              <w:rPr>
                <w:rFonts w:ascii="Times New Roman" w:eastAsia="Calibri" w:hAnsi="Times New Roman" w:cs="Times New Roman"/>
                <w:b/>
                <w:sz w:val="24"/>
                <w:szCs w:val="24"/>
              </w:rPr>
              <w:t>Available Equipment</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Employees are well equipped to do their job</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97.6%(285)</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1%(3)</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1.4%(4)</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ind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4.1</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.442</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There is sufficient supplies to make the job easy </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97.6%(285)</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0.7%(2)</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1.7%(5)</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ind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4.11</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.460</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All hotel equipment are functional to support employees </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81.2%(237)</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7.2%(21)</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8" w:right="-146" w:hanging="90"/>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11.6%(34)</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ind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3.77</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.767</w:t>
            </w:r>
          </w:p>
        </w:tc>
      </w:tr>
      <w:tr w:rsidR="00A4302E" w:rsidRPr="00A4302E" w:rsidTr="00661644">
        <w:trPr>
          <w:trHeight w:val="303"/>
          <w:jc w:val="center"/>
        </w:trPr>
        <w:tc>
          <w:tcPr>
            <w:tcW w:w="5000" w:type="pct"/>
            <w:gridSpan w:val="6"/>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b/>
                <w:sz w:val="24"/>
                <w:szCs w:val="24"/>
              </w:rPr>
              <w:t>Updated Technology</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Hotel Africana uses updated technology </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94.5%(276)</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2.4%(7)</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4.01</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.511</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hotel procures up-to-date ICT technology </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94.9%(277)</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2.1%(6)</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4.05</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.525</w:t>
            </w:r>
          </w:p>
        </w:tc>
      </w:tr>
      <w:tr w:rsidR="00A4302E" w:rsidRPr="00A4302E" w:rsidTr="00661644">
        <w:trPr>
          <w:trHeight w:val="717"/>
          <w:jc w:val="center"/>
        </w:trPr>
        <w:tc>
          <w:tcPr>
            <w:tcW w:w="1903" w:type="pct"/>
            <w:shd w:val="clear" w:color="auto" w:fill="auto"/>
          </w:tcPr>
          <w:p w:rsidR="00A4302E" w:rsidRPr="00A4302E" w:rsidRDefault="00A4302E" w:rsidP="00A4302E">
            <w:pPr>
              <w:spacing w:after="160" w:line="259" w:lineRule="auto"/>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Employees are trained to use new technologies </w:t>
            </w:r>
          </w:p>
        </w:tc>
        <w:tc>
          <w:tcPr>
            <w:tcW w:w="647"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93.2%(272)</w:t>
            </w:r>
          </w:p>
        </w:tc>
        <w:tc>
          <w:tcPr>
            <w:tcW w:w="692"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3.8%(11)</w:t>
            </w:r>
          </w:p>
        </w:tc>
        <w:tc>
          <w:tcPr>
            <w:tcW w:w="594" w:type="pct"/>
            <w:shd w:val="clear" w:color="auto" w:fill="auto"/>
            <w:noWrap/>
            <w:vAlign w:val="center"/>
          </w:tcPr>
          <w:p w:rsidR="00A4302E" w:rsidRPr="00A4302E" w:rsidRDefault="00A4302E" w:rsidP="00B061A8">
            <w:pPr>
              <w:tabs>
                <w:tab w:val="center" w:pos="4680"/>
                <w:tab w:val="left" w:pos="6210"/>
              </w:tabs>
              <w:spacing w:line="240" w:lineRule="auto"/>
              <w:ind w:left="-108" w:right="-56"/>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3.1%(9)</w:t>
            </w:r>
          </w:p>
        </w:tc>
        <w:tc>
          <w:tcPr>
            <w:tcW w:w="545"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4.04</w:t>
            </w:r>
          </w:p>
        </w:tc>
        <w:tc>
          <w:tcPr>
            <w:tcW w:w="619" w:type="pct"/>
            <w:shd w:val="clear" w:color="auto" w:fill="auto"/>
            <w:noWrap/>
            <w:vAlign w:val="center"/>
          </w:tcPr>
          <w:p w:rsidR="00A4302E" w:rsidRPr="00A4302E" w:rsidRDefault="00A4302E" w:rsidP="00A4302E">
            <w:pPr>
              <w:tabs>
                <w:tab w:val="center" w:pos="4680"/>
                <w:tab w:val="left" w:pos="6210"/>
              </w:tabs>
              <w:spacing w:line="240" w:lineRule="auto"/>
              <w:jc w:val="center"/>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lang w:val="en-GB"/>
              </w:rPr>
              <w:t>.582</w:t>
            </w:r>
          </w:p>
        </w:tc>
      </w:tr>
    </w:tbl>
    <w:p w:rsidR="00A4302E" w:rsidRPr="00A4302E" w:rsidRDefault="00A4302E" w:rsidP="00A4302E">
      <w:pPr>
        <w:spacing w:after="0" w:line="480" w:lineRule="auto"/>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Source: Primary Data</w:t>
      </w:r>
    </w:p>
    <w:p w:rsidR="00A4302E" w:rsidRPr="00A4302E" w:rsidRDefault="00A4302E" w:rsidP="00A4302E">
      <w:pPr>
        <w:spacing w:after="0" w:line="480" w:lineRule="auto"/>
        <w:jc w:val="both"/>
        <w:rPr>
          <w:rFonts w:ascii="Times New Roman" w:eastAsia="Calibri" w:hAnsi="Times New Roman" w:cs="Times New Roman"/>
          <w:sz w:val="24"/>
          <w:szCs w:val="24"/>
        </w:rPr>
      </w:pPr>
    </w:p>
    <w:p w:rsidR="00DF0991" w:rsidRDefault="00DF0991">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A4302E" w:rsidRPr="00A4302E" w:rsidRDefault="00CC41A9" w:rsidP="00A4302E">
      <w:pPr>
        <w:spacing w:after="16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b/>
          <w:sz w:val="24"/>
          <w:szCs w:val="24"/>
        </w:rPr>
        <w:lastRenderedPageBreak/>
        <w:t>Availab</w:t>
      </w:r>
      <w:r>
        <w:rPr>
          <w:rFonts w:ascii="Times New Roman" w:eastAsia="Calibri" w:hAnsi="Times New Roman" w:cs="Times New Roman"/>
          <w:b/>
          <w:sz w:val="24"/>
          <w:szCs w:val="24"/>
        </w:rPr>
        <w:t>ility</w:t>
      </w:r>
      <w:r w:rsidRPr="00A4302E">
        <w:rPr>
          <w:rFonts w:ascii="Times New Roman" w:eastAsia="Calibri" w:hAnsi="Times New Roman" w:cs="Times New Roman"/>
          <w:b/>
          <w:sz w:val="24"/>
          <w:szCs w:val="24"/>
        </w:rPr>
        <w:t xml:space="preserve"> </w:t>
      </w:r>
      <w:r w:rsidR="00A4302E" w:rsidRPr="00A4302E">
        <w:rPr>
          <w:rFonts w:ascii="Times New Roman" w:eastAsia="Calibri" w:hAnsi="Times New Roman" w:cs="Times New Roman"/>
          <w:b/>
          <w:sz w:val="24"/>
          <w:szCs w:val="24"/>
        </w:rPr>
        <w:t>Equipment</w:t>
      </w:r>
      <w:r w:rsidR="00A4302E" w:rsidRPr="00A4302E">
        <w:rPr>
          <w:rFonts w:ascii="Times New Roman" w:eastAsia="Calibri" w:hAnsi="Times New Roman" w:cs="Times New Roman"/>
          <w:color w:val="000000"/>
          <w:sz w:val="24"/>
          <w:szCs w:val="24"/>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color w:val="000000"/>
          <w:sz w:val="24"/>
          <w:szCs w:val="24"/>
        </w:rPr>
        <w:t>Results as presented Table 11 above revealed that majority (</w:t>
      </w:r>
      <w:r w:rsidRPr="00A4302E">
        <w:rPr>
          <w:rFonts w:ascii="Times New Roman" w:eastAsia="Calibri" w:hAnsi="Times New Roman" w:cs="Times New Roman"/>
          <w:sz w:val="24"/>
          <w:szCs w:val="24"/>
          <w:lang w:val="en-GB"/>
        </w:rPr>
        <w:t xml:space="preserve">97.6%, n=285) agreed with the notion that HA </w:t>
      </w:r>
      <w:r w:rsidRPr="00A4302E">
        <w:rPr>
          <w:rFonts w:ascii="Times New Roman" w:eastAsia="Calibri" w:hAnsi="Times New Roman" w:cs="Times New Roman"/>
          <w:color w:val="000000"/>
          <w:sz w:val="24"/>
          <w:szCs w:val="24"/>
        </w:rPr>
        <w:t xml:space="preserve">employees were well equipped to do their job, </w:t>
      </w:r>
      <w:r w:rsidRPr="00A4302E">
        <w:rPr>
          <w:rFonts w:ascii="Times New Roman" w:eastAsia="Calibri" w:hAnsi="Times New Roman" w:cs="Times New Roman"/>
          <w:sz w:val="24"/>
          <w:szCs w:val="24"/>
          <w:lang w:val="en-GB"/>
        </w:rPr>
        <w:t>1% (3) were neutral and 1.4% (4) disagreed. In the same vein, 4.1 mean score was representative of the sentiments to HA staff being well equipped to execute their job tasks. Also, the Std. dev. &lt;1 of .442 worked to depict commonalities in the response distribution. In support of this, key informants advanced sentiments including:—</w:t>
      </w:r>
    </w:p>
    <w:p w:rsidR="00A4302E" w:rsidRPr="00A4302E" w:rsidRDefault="00A4302E" w:rsidP="00B061A8">
      <w:pPr>
        <w:spacing w:after="16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“Due to their level of expertise and availability of the equipment, they have found it easy to do their own duties in the respective departments. This has called for our clients' satisfaction. They have positively affected them for there are rare cases of accidents and so they are motivate to work even faster.”…</w:t>
      </w:r>
      <w:r w:rsidRPr="00A4302E">
        <w:rPr>
          <w:rFonts w:ascii="Times New Roman" w:eastAsia="Calibri" w:hAnsi="Times New Roman" w:cs="Times New Roman"/>
          <w:sz w:val="24"/>
          <w:szCs w:val="24"/>
          <w:lang w:val="en-GB"/>
        </w:rPr>
        <w:t xml:space="preserve">stated by the </w:t>
      </w:r>
      <w:r w:rsidRPr="00A4302E">
        <w:rPr>
          <w:rFonts w:ascii="Times New Roman" w:eastAsia="Calibri" w:hAnsi="Times New Roman" w:cs="Times New Roman"/>
          <w:b/>
          <w:sz w:val="24"/>
          <w:szCs w:val="24"/>
          <w:lang w:val="en-GB"/>
        </w:rPr>
        <w:t>H</w:t>
      </w:r>
      <w:r w:rsidR="0066641C">
        <w:rPr>
          <w:rFonts w:ascii="Times New Roman" w:eastAsia="Calibri" w:hAnsi="Times New Roman" w:cs="Times New Roman"/>
          <w:b/>
          <w:sz w:val="24"/>
          <w:szCs w:val="24"/>
          <w:lang w:val="en-GB"/>
        </w:rPr>
        <w:t>D-</w:t>
      </w:r>
      <w:r w:rsidRPr="00A4302E">
        <w:rPr>
          <w:rFonts w:ascii="Times New Roman" w:eastAsia="Calibri" w:hAnsi="Times New Roman" w:cs="Times New Roman"/>
          <w:b/>
          <w:sz w:val="24"/>
          <w:szCs w:val="24"/>
          <w:lang w:val="en-GB"/>
        </w:rPr>
        <w:t>F</w:t>
      </w:r>
      <w:r w:rsidRPr="00A4302E">
        <w:rPr>
          <w:rFonts w:ascii="Times New Roman" w:eastAsia="Calibri" w:hAnsi="Times New Roman" w:cs="Times New Roman"/>
          <w:i/>
          <w:sz w:val="24"/>
          <w:szCs w:val="24"/>
          <w:lang w:val="en-GB"/>
        </w:rPr>
        <w:t xml:space="preserve">. </w:t>
      </w:r>
    </w:p>
    <w:p w:rsidR="00A4302E" w:rsidRPr="00A4302E" w:rsidRDefault="00A4302E" w:rsidP="00B061A8">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lang w:val="en-GB"/>
        </w:rPr>
        <w:t>“The management has done much to see that they improvise equipment that give convenience to every client and the employees in their specific departments especially those that can help them prepare the different kinds of continental foods, the security check through machine to mention but a few: these make their work easier. And soon it will advance to a five star Hotel they have improved and updated technology has helped our employees to do more online bookings.”…</w:t>
      </w:r>
      <w:r w:rsidRPr="00A4302E">
        <w:rPr>
          <w:rFonts w:ascii="Times New Roman" w:eastAsia="Calibri" w:hAnsi="Times New Roman" w:cs="Times New Roman"/>
          <w:sz w:val="24"/>
          <w:szCs w:val="24"/>
          <w:lang w:val="en-GB"/>
        </w:rPr>
        <w:t xml:space="preserve"> Shared by the </w:t>
      </w:r>
      <w:r w:rsidRPr="00A4302E">
        <w:rPr>
          <w:rFonts w:ascii="Times New Roman" w:eastAsia="Calibri" w:hAnsi="Times New Roman" w:cs="Times New Roman"/>
          <w:b/>
          <w:sz w:val="24"/>
          <w:szCs w:val="24"/>
          <w:lang w:val="en-GB"/>
        </w:rPr>
        <w:t>G</w:t>
      </w:r>
      <w:r w:rsidR="0066641C">
        <w:rPr>
          <w:rFonts w:ascii="Times New Roman" w:eastAsia="Calibri" w:hAnsi="Times New Roman" w:cs="Times New Roman"/>
          <w:b/>
          <w:sz w:val="24"/>
          <w:szCs w:val="24"/>
          <w:lang w:val="en-GB"/>
        </w:rPr>
        <w:t>M</w:t>
      </w:r>
      <w:r w:rsidRPr="00A4302E">
        <w:rPr>
          <w:rFonts w:ascii="Times New Roman" w:eastAsia="Calibri" w:hAnsi="Times New Roman" w:cs="Times New Roman"/>
          <w:b/>
          <w:sz w:val="24"/>
          <w:szCs w:val="24"/>
          <w:lang w:val="en-GB"/>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lang w:val="en-GB"/>
        </w:rPr>
        <w:t>97.6% (285) of respondents actively asserted in agreement that t</w:t>
      </w:r>
      <w:r w:rsidRPr="00A4302E">
        <w:rPr>
          <w:rFonts w:ascii="Times New Roman" w:eastAsia="Calibri" w:hAnsi="Times New Roman" w:cs="Times New Roman"/>
          <w:sz w:val="24"/>
          <w:szCs w:val="24"/>
        </w:rPr>
        <w:t xml:space="preserve">here were sufficient supplies to make their job easy at HA, </w:t>
      </w:r>
      <w:r w:rsidRPr="00A4302E">
        <w:rPr>
          <w:rFonts w:ascii="Times New Roman" w:eastAsia="Calibri" w:hAnsi="Times New Roman" w:cs="Times New Roman"/>
          <w:sz w:val="24"/>
          <w:szCs w:val="24"/>
          <w:lang w:val="en-GB"/>
        </w:rPr>
        <w:t xml:space="preserve">0.7% (2) were undecided while 1.7% (5) were in disagreement. With a 4.11 mean value, it clearly depicts that sufficient supplies have a great bearing on employee performance whereas the .46 value of Std. dev. illustrates shared opinion among respondents. </w:t>
      </w:r>
    </w:p>
    <w:p w:rsidR="00A4302E" w:rsidRPr="00A4302E" w:rsidRDefault="00A4302E" w:rsidP="00A4302E">
      <w:pPr>
        <w:spacing w:after="16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rPr>
        <w:lastRenderedPageBreak/>
        <w:t>The table also revealed that the biggest proportion (</w:t>
      </w:r>
      <w:r w:rsidRPr="00A4302E">
        <w:rPr>
          <w:rFonts w:ascii="Times New Roman" w:eastAsia="Calibri" w:hAnsi="Times New Roman" w:cs="Times New Roman"/>
          <w:sz w:val="24"/>
          <w:szCs w:val="24"/>
          <w:lang w:val="en-GB"/>
        </w:rPr>
        <w:t>81.2%, (n=37) shared in support that all</w:t>
      </w:r>
      <w:r w:rsidRPr="00A4302E">
        <w:rPr>
          <w:rFonts w:ascii="Times New Roman" w:eastAsia="Calibri" w:hAnsi="Times New Roman" w:cs="Times New Roman"/>
          <w:sz w:val="24"/>
          <w:szCs w:val="24"/>
        </w:rPr>
        <w:t xml:space="preserve"> hotel equipment were functional to support employees execute their duties appropriately, </w:t>
      </w:r>
      <w:r w:rsidRPr="00A4302E">
        <w:rPr>
          <w:rFonts w:ascii="Times New Roman" w:eastAsia="Calibri" w:hAnsi="Times New Roman" w:cs="Times New Roman"/>
          <w:sz w:val="24"/>
          <w:szCs w:val="24"/>
          <w:lang w:val="en-GB"/>
        </w:rPr>
        <w:t xml:space="preserve">7.2% (21) neither agreed nor disagreed and 11.6% (34) disagreed. A 3.77 mean value as obtained meant that majority of hotel equipment were functioning to ease work for employees whereas .767 as being &lt;1 revealed commonalities with the responses provided. </w:t>
      </w:r>
    </w:p>
    <w:p w:rsidR="00A4302E" w:rsidRPr="00DF0991" w:rsidRDefault="00A4302E" w:rsidP="00A4302E">
      <w:pPr>
        <w:spacing w:after="160" w:line="480" w:lineRule="auto"/>
        <w:jc w:val="both"/>
        <w:rPr>
          <w:rFonts w:ascii="Times New Roman" w:eastAsia="Calibri" w:hAnsi="Times New Roman" w:cs="Times New Roman"/>
          <w:sz w:val="4"/>
          <w:szCs w:val="24"/>
        </w:rPr>
      </w:pP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b/>
          <w:sz w:val="24"/>
          <w:szCs w:val="24"/>
        </w:rPr>
        <w:t>Updated Technology</w:t>
      </w:r>
    </w:p>
    <w:p w:rsidR="00A4302E" w:rsidRPr="00A4302E" w:rsidRDefault="00A4302E" w:rsidP="00A4302E">
      <w:pPr>
        <w:spacing w:after="0" w:line="480" w:lineRule="auto"/>
        <w:jc w:val="both"/>
        <w:rPr>
          <w:rFonts w:ascii="Times New Roman" w:eastAsia="Calibri" w:hAnsi="Times New Roman" w:cs="Times New Roman"/>
          <w:sz w:val="24"/>
          <w:szCs w:val="24"/>
          <w:lang w:val="en-GB"/>
        </w:rPr>
      </w:pPr>
      <w:r w:rsidRPr="00A4302E">
        <w:rPr>
          <w:rFonts w:ascii="Times New Roman" w:eastAsia="Calibri" w:hAnsi="Times New Roman" w:cs="Times New Roman"/>
          <w:sz w:val="24"/>
          <w:szCs w:val="24"/>
        </w:rPr>
        <w:t>The study findings discovered that majority (</w:t>
      </w:r>
      <w:r w:rsidRPr="00A4302E">
        <w:rPr>
          <w:rFonts w:ascii="Times New Roman" w:eastAsia="Calibri" w:hAnsi="Times New Roman" w:cs="Times New Roman"/>
          <w:sz w:val="24"/>
          <w:szCs w:val="24"/>
          <w:lang w:val="en-GB"/>
        </w:rPr>
        <w:t xml:space="preserve">94.5%, n=276) supported in agreement that </w:t>
      </w:r>
      <w:r w:rsidRPr="00A4302E">
        <w:rPr>
          <w:rFonts w:ascii="Times New Roman" w:eastAsia="Calibri" w:hAnsi="Times New Roman" w:cs="Times New Roman"/>
          <w:sz w:val="24"/>
          <w:szCs w:val="24"/>
        </w:rPr>
        <w:t xml:space="preserve">Hotel Africana uses updated technology, </w:t>
      </w:r>
      <w:r w:rsidRPr="00A4302E">
        <w:rPr>
          <w:rFonts w:ascii="Times New Roman" w:eastAsia="Calibri" w:hAnsi="Times New Roman" w:cs="Times New Roman"/>
          <w:sz w:val="24"/>
          <w:szCs w:val="24"/>
          <w:lang w:val="en-GB"/>
        </w:rPr>
        <w:t>2.4% (7) were undecided while 3.1% (9) disagreed. The 4.01 mean score demonstrates a great majority asserting that HA actually applies updated technology while the Std. dev. (.511) meant shared opinion in the response distribution. Some of the up-to-date technology in place was revealed by the key informants:—</w:t>
      </w:r>
    </w:p>
    <w:p w:rsidR="00A4302E" w:rsidRPr="00A4302E" w:rsidRDefault="00A4302E" w:rsidP="00B061A8">
      <w:pPr>
        <w:spacing w:after="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“We have wireless internet (wifi) which helps us do more of online bookings. We have modernized gym equipment we have just imported from China. All this equipment is new and gives one a good feelings of a five star hotel. All hotel rooms are installed with an intercom which eases communication across the whole entity by extension.”…</w:t>
      </w:r>
      <w:r w:rsidRPr="00A4302E">
        <w:rPr>
          <w:rFonts w:ascii="Times New Roman" w:eastAsia="Calibri" w:hAnsi="Times New Roman" w:cs="Times New Roman"/>
          <w:sz w:val="24"/>
          <w:szCs w:val="24"/>
          <w:lang w:val="en-GB"/>
        </w:rPr>
        <w:t xml:space="preserve">shared by the </w:t>
      </w:r>
      <w:r w:rsidRPr="00A4302E">
        <w:rPr>
          <w:rFonts w:ascii="Times New Roman" w:eastAsia="Calibri" w:hAnsi="Times New Roman" w:cs="Times New Roman"/>
          <w:b/>
          <w:sz w:val="24"/>
          <w:szCs w:val="24"/>
          <w:lang w:val="en-GB"/>
        </w:rPr>
        <w:t>H</w:t>
      </w:r>
      <w:r w:rsidR="0066641C">
        <w:rPr>
          <w:rFonts w:ascii="Times New Roman" w:eastAsia="Calibri" w:hAnsi="Times New Roman" w:cs="Times New Roman"/>
          <w:b/>
          <w:sz w:val="24"/>
          <w:szCs w:val="24"/>
          <w:lang w:val="en-GB"/>
        </w:rPr>
        <w:t>D-</w:t>
      </w:r>
      <w:r w:rsidRPr="00A4302E">
        <w:rPr>
          <w:rFonts w:ascii="Times New Roman" w:eastAsia="Calibri" w:hAnsi="Times New Roman" w:cs="Times New Roman"/>
          <w:b/>
          <w:sz w:val="24"/>
          <w:szCs w:val="24"/>
          <w:lang w:val="en-GB"/>
        </w:rPr>
        <w:t>F</w:t>
      </w:r>
      <w:r w:rsidR="0066641C">
        <w:rPr>
          <w:rFonts w:ascii="Times New Roman" w:eastAsia="Calibri" w:hAnsi="Times New Roman" w:cs="Times New Roman"/>
          <w:b/>
          <w:sz w:val="24"/>
          <w:szCs w:val="24"/>
          <w:lang w:val="en-GB"/>
        </w:rPr>
        <w:t>.</w:t>
      </w:r>
    </w:p>
    <w:p w:rsidR="00A4302E" w:rsidRPr="00A4302E" w:rsidRDefault="00A4302E" w:rsidP="00B061A8">
      <w:pPr>
        <w:spacing w:after="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“EFT on line bookings have started being acceptable at our hotel. This was not possible before as majority payments were done through direct transacting. It is a good feeling to sit in one place make a transaction from a though miles away.”…</w:t>
      </w:r>
      <w:r w:rsidRPr="00A4302E">
        <w:rPr>
          <w:rFonts w:ascii="Times New Roman" w:eastAsia="Calibri" w:hAnsi="Times New Roman" w:cs="Times New Roman"/>
          <w:sz w:val="24"/>
          <w:szCs w:val="24"/>
          <w:lang w:val="en-GB"/>
        </w:rPr>
        <w:t xml:space="preserve">stated by the </w:t>
      </w:r>
      <w:r w:rsidR="0066641C">
        <w:rPr>
          <w:rFonts w:ascii="Times New Roman" w:eastAsia="Calibri" w:hAnsi="Times New Roman" w:cs="Times New Roman"/>
          <w:b/>
          <w:sz w:val="24"/>
          <w:szCs w:val="24"/>
          <w:lang w:val="en-GB"/>
        </w:rPr>
        <w:t>HD-H</w:t>
      </w:r>
      <w:r w:rsidRPr="00A4302E">
        <w:rPr>
          <w:rFonts w:ascii="Times New Roman" w:eastAsia="Calibri" w:hAnsi="Times New Roman" w:cs="Times New Roman"/>
          <w:b/>
          <w:sz w:val="24"/>
          <w:szCs w:val="24"/>
          <w:lang w:val="en-GB"/>
        </w:rPr>
        <w:t xml:space="preserve">. </w:t>
      </w:r>
    </w:p>
    <w:p w:rsidR="00A4302E" w:rsidRPr="00A4302E" w:rsidRDefault="00A4302E" w:rsidP="00B061A8">
      <w:pPr>
        <w:spacing w:after="0" w:line="480" w:lineRule="auto"/>
        <w:ind w:left="720"/>
        <w:jc w:val="both"/>
        <w:rPr>
          <w:rFonts w:ascii="Times New Roman" w:eastAsia="Calibri" w:hAnsi="Times New Roman" w:cs="Times New Roman"/>
          <w:i/>
          <w:sz w:val="24"/>
          <w:szCs w:val="24"/>
          <w:lang w:val="en-GB"/>
        </w:rPr>
      </w:pPr>
      <w:r w:rsidRPr="00A4302E">
        <w:rPr>
          <w:rFonts w:ascii="Times New Roman" w:eastAsia="Calibri" w:hAnsi="Times New Roman" w:cs="Times New Roman"/>
          <w:i/>
          <w:sz w:val="24"/>
          <w:szCs w:val="24"/>
          <w:lang w:val="en-GB"/>
        </w:rPr>
        <w:t>“There is a widely reliable wifi across all busy points of the hotel but especially in the converging areas such as training rooms, hotel rooms, offices, and at the reception.”</w:t>
      </w:r>
      <w:r w:rsidRPr="00A4302E">
        <w:rPr>
          <w:rFonts w:ascii="Times New Roman" w:eastAsia="Calibri" w:hAnsi="Times New Roman" w:cs="Times New Roman"/>
          <w:sz w:val="24"/>
          <w:szCs w:val="24"/>
          <w:lang w:val="en-GB"/>
        </w:rPr>
        <w:t xml:space="preserve">…shared by the </w:t>
      </w:r>
      <w:r w:rsidRPr="00A4302E">
        <w:rPr>
          <w:rFonts w:ascii="Times New Roman" w:eastAsia="Calibri" w:hAnsi="Times New Roman" w:cs="Times New Roman"/>
          <w:b/>
          <w:sz w:val="24"/>
          <w:szCs w:val="24"/>
          <w:lang w:val="en-GB"/>
        </w:rPr>
        <w:t>G</w:t>
      </w:r>
      <w:r w:rsidR="0066641C">
        <w:rPr>
          <w:rFonts w:ascii="Times New Roman" w:eastAsia="Calibri" w:hAnsi="Times New Roman" w:cs="Times New Roman"/>
          <w:b/>
          <w:sz w:val="24"/>
          <w:szCs w:val="24"/>
          <w:lang w:val="en-GB"/>
        </w:rPr>
        <w:t>M</w:t>
      </w:r>
      <w:r w:rsidRPr="00A4302E">
        <w:rPr>
          <w:rFonts w:ascii="Times New Roman" w:eastAsia="Calibri" w:hAnsi="Times New Roman" w:cs="Times New Roman"/>
          <w:b/>
          <w:sz w:val="24"/>
          <w:szCs w:val="24"/>
          <w:lang w:val="en-GB"/>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lastRenderedPageBreak/>
        <w:t>It was established among the biggest proportion (</w:t>
      </w:r>
      <w:r w:rsidRPr="00A4302E">
        <w:rPr>
          <w:rFonts w:ascii="Times New Roman" w:eastAsia="Calibri" w:hAnsi="Times New Roman" w:cs="Times New Roman"/>
          <w:sz w:val="24"/>
          <w:szCs w:val="24"/>
          <w:lang w:val="en-GB"/>
        </w:rPr>
        <w:t xml:space="preserve">94.9%, n=277) </w:t>
      </w:r>
      <w:r w:rsidRPr="00A4302E">
        <w:rPr>
          <w:rFonts w:ascii="Times New Roman" w:eastAsia="Calibri" w:hAnsi="Times New Roman" w:cs="Times New Roman"/>
          <w:sz w:val="24"/>
          <w:szCs w:val="24"/>
        </w:rPr>
        <w:t xml:space="preserve">that HA procures up-to-date ICT technology to run its tech based operations, </w:t>
      </w:r>
      <w:r w:rsidRPr="00A4302E">
        <w:rPr>
          <w:rFonts w:ascii="Times New Roman" w:eastAsia="Calibri" w:hAnsi="Times New Roman" w:cs="Times New Roman"/>
          <w:sz w:val="24"/>
          <w:szCs w:val="24"/>
          <w:lang w:val="en-GB"/>
        </w:rPr>
        <w:t xml:space="preserve">3.1% (9) were neutral while 2.1% (6) were in disagreement. The 4.05 mean value is an indication that indeed HA does procure up-to-date ICT technology applications and equipment to use in its operations. Also, the Std. dev. being &lt;1 (.525) is an indication of absolute commonalities in the responses provided. </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More still, </w:t>
      </w:r>
      <w:r w:rsidRPr="00A4302E">
        <w:rPr>
          <w:rFonts w:ascii="Times New Roman" w:eastAsia="Calibri" w:hAnsi="Times New Roman" w:cs="Times New Roman"/>
          <w:sz w:val="24"/>
          <w:szCs w:val="24"/>
          <w:lang w:val="en-GB"/>
        </w:rPr>
        <w:t>93.2% (272) of respondents agreed that employees</w:t>
      </w:r>
      <w:r w:rsidRPr="00A4302E">
        <w:rPr>
          <w:rFonts w:ascii="Times New Roman" w:eastAsia="Calibri" w:hAnsi="Times New Roman" w:cs="Times New Roman"/>
          <w:sz w:val="24"/>
          <w:szCs w:val="24"/>
        </w:rPr>
        <w:t xml:space="preserve"> were trained to appropriately use new the technologies procured at HA, </w:t>
      </w:r>
      <w:r w:rsidRPr="00A4302E">
        <w:rPr>
          <w:rFonts w:ascii="Times New Roman" w:eastAsia="Calibri" w:hAnsi="Times New Roman" w:cs="Times New Roman"/>
          <w:sz w:val="24"/>
          <w:szCs w:val="24"/>
          <w:lang w:val="en-GB"/>
        </w:rPr>
        <w:t xml:space="preserve">3.8% (11) were undecided while 3.1% (9) of them disagreed. With the distribution, 4.04 mean score denoted that HA indeed trains its staff on how to appropriately use the new technologies in place. Similarly, the Std. dev. of .582, indicates a shared opinion amongst most respondents. </w:t>
      </w:r>
    </w:p>
    <w:p w:rsidR="00A4302E" w:rsidRPr="00DF0991" w:rsidRDefault="00A4302E" w:rsidP="00A4302E">
      <w:pPr>
        <w:spacing w:after="0" w:line="480" w:lineRule="auto"/>
        <w:jc w:val="both"/>
        <w:rPr>
          <w:rFonts w:ascii="Times New Roman" w:eastAsia="Calibri" w:hAnsi="Times New Roman" w:cs="Times New Roman"/>
          <w:sz w:val="18"/>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With manifestations from the field, it was revealed by the largest majority that supportive working environment has got a tremendous effect on employee performance at HA. This was affirmed by the revelations by the highest proportions including; </w:t>
      </w:r>
      <w:r w:rsidRPr="00A4302E">
        <w:rPr>
          <w:rFonts w:ascii="Times New Roman" w:eastAsia="Calibri" w:hAnsi="Times New Roman" w:cs="Times New Roman"/>
          <w:sz w:val="24"/>
          <w:szCs w:val="24"/>
          <w:lang w:val="en-GB"/>
        </w:rPr>
        <w:t xml:space="preserve">97.6% supported that HA </w:t>
      </w:r>
      <w:r w:rsidRPr="00A4302E">
        <w:rPr>
          <w:rFonts w:ascii="Times New Roman" w:eastAsia="Calibri" w:hAnsi="Times New Roman" w:cs="Times New Roman"/>
          <w:color w:val="000000"/>
          <w:sz w:val="24"/>
          <w:szCs w:val="24"/>
        </w:rPr>
        <w:t xml:space="preserve">employees were well equipped to do their job with relevant tools such as Personal Data Assistants (PDA); </w:t>
      </w:r>
      <w:r w:rsidRPr="00A4302E">
        <w:rPr>
          <w:rFonts w:ascii="Times New Roman" w:eastAsia="Calibri" w:hAnsi="Times New Roman" w:cs="Times New Roman"/>
          <w:sz w:val="24"/>
          <w:szCs w:val="24"/>
          <w:lang w:val="en-GB"/>
        </w:rPr>
        <w:t>97.6%— t</w:t>
      </w:r>
      <w:r w:rsidRPr="00A4302E">
        <w:rPr>
          <w:rFonts w:ascii="Times New Roman" w:eastAsia="Calibri" w:hAnsi="Times New Roman" w:cs="Times New Roman"/>
          <w:sz w:val="24"/>
          <w:szCs w:val="24"/>
        </w:rPr>
        <w:t xml:space="preserve">here were sufficient supplies to make the job easy for HA staff; </w:t>
      </w:r>
      <w:r w:rsidRPr="00A4302E">
        <w:rPr>
          <w:rFonts w:ascii="Times New Roman" w:eastAsia="Calibri" w:hAnsi="Times New Roman" w:cs="Times New Roman"/>
          <w:sz w:val="24"/>
          <w:szCs w:val="24"/>
          <w:lang w:val="en-GB"/>
        </w:rPr>
        <w:t>94.5%—</w:t>
      </w:r>
      <w:r w:rsidRPr="00A4302E">
        <w:rPr>
          <w:rFonts w:ascii="Times New Roman" w:eastAsia="Calibri" w:hAnsi="Times New Roman" w:cs="Times New Roman"/>
          <w:sz w:val="24"/>
          <w:szCs w:val="24"/>
        </w:rPr>
        <w:t xml:space="preserve">Hotel Africana uses updated technology such as the wifi; </w:t>
      </w:r>
      <w:r w:rsidRPr="00A4302E">
        <w:rPr>
          <w:rFonts w:ascii="Times New Roman" w:eastAsia="Calibri" w:hAnsi="Times New Roman" w:cs="Times New Roman"/>
          <w:sz w:val="24"/>
          <w:szCs w:val="24"/>
          <w:lang w:val="en-GB"/>
        </w:rPr>
        <w:t>94.9%—</w:t>
      </w:r>
      <w:r w:rsidRPr="00A4302E">
        <w:rPr>
          <w:rFonts w:ascii="Times New Roman" w:eastAsia="Calibri" w:hAnsi="Times New Roman" w:cs="Times New Roman"/>
          <w:sz w:val="24"/>
          <w:szCs w:val="24"/>
        </w:rPr>
        <w:t xml:space="preserve">HA procures up-to-date ICT technology to run its tech based operations; and </w:t>
      </w:r>
      <w:r w:rsidRPr="00A4302E">
        <w:rPr>
          <w:rFonts w:ascii="Times New Roman" w:eastAsia="Calibri" w:hAnsi="Times New Roman" w:cs="Times New Roman"/>
          <w:sz w:val="24"/>
          <w:szCs w:val="24"/>
          <w:lang w:val="en-GB"/>
        </w:rPr>
        <w:t>93.2%—employees</w:t>
      </w:r>
      <w:r w:rsidRPr="00A4302E">
        <w:rPr>
          <w:rFonts w:ascii="Times New Roman" w:eastAsia="Calibri" w:hAnsi="Times New Roman" w:cs="Times New Roman"/>
          <w:sz w:val="24"/>
          <w:szCs w:val="24"/>
        </w:rPr>
        <w:t xml:space="preserve"> were trained appropriately to use new the technologies in place. This trend confirms how important it is to create a supportive environment for employees in order to effectively and efficiently execute their duties to ensure quality services are rendered. Ensure adequate availability of appropriate and updated technology is a prerequisite for improved employee performance and this entails that if such an environment is created, HA employees’ performance would improve significantly. </w:t>
      </w:r>
    </w:p>
    <w:p w:rsidR="00A4302E" w:rsidRPr="00A4302E" w:rsidRDefault="00A4302E" w:rsidP="00A4302E">
      <w:pPr>
        <w:spacing w:after="0" w:line="360" w:lineRule="auto"/>
        <w:ind w:right="-180"/>
        <w:jc w:val="both"/>
        <w:rPr>
          <w:rFonts w:ascii="Times New Roman" w:eastAsia="Times New Roman" w:hAnsi="Times New Roman" w:cs="Times New Roman"/>
          <w:b/>
          <w:bCs/>
          <w:sz w:val="24"/>
          <w:szCs w:val="24"/>
        </w:rPr>
      </w:pPr>
      <w:bookmarkStart w:id="232" w:name="_Toc502395096"/>
      <w:r w:rsidRPr="00A4302E">
        <w:rPr>
          <w:rFonts w:ascii="Times New Roman" w:eastAsia="Times New Roman" w:hAnsi="Times New Roman" w:cs="Times New Roman"/>
          <w:b/>
          <w:bCs/>
          <w:sz w:val="24"/>
          <w:szCs w:val="24"/>
        </w:rPr>
        <w:lastRenderedPageBreak/>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12</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Model Summary of Supportive Working Environment and Employee Performance</w:t>
      </w:r>
      <w:bookmarkEnd w:id="232"/>
      <w:r w:rsidRPr="00A4302E">
        <w:rPr>
          <w:rFonts w:ascii="Times New Roman" w:eastAsia="Times New Roman" w:hAnsi="Times New Roman" w:cs="Times New Roman"/>
          <w:b/>
          <w:bCs/>
          <w:sz w:val="24"/>
          <w:szCs w:val="24"/>
        </w:rPr>
        <w:t xml:space="preserve"> </w:t>
      </w:r>
    </w:p>
    <w:tbl>
      <w:tblPr>
        <w:tblW w:w="88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4"/>
        <w:gridCol w:w="1234"/>
        <w:gridCol w:w="1309"/>
        <w:gridCol w:w="1796"/>
        <w:gridCol w:w="1801"/>
        <w:gridCol w:w="1796"/>
      </w:tblGrid>
      <w:tr w:rsidR="00A4302E" w:rsidRPr="00A4302E" w:rsidTr="00661644">
        <w:trPr>
          <w:cantSplit/>
          <w:trHeight w:val="384"/>
          <w:jc w:val="center"/>
        </w:trPr>
        <w:tc>
          <w:tcPr>
            <w:tcW w:w="954" w:type="dxa"/>
            <w:tcBorders>
              <w:top w:val="single" w:sz="16" w:space="0" w:color="000000"/>
              <w:left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1234" w:type="dxa"/>
            <w:tcBorders>
              <w:top w:val="single" w:sz="16" w:space="0" w:color="000000"/>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w:t>
            </w:r>
          </w:p>
        </w:tc>
        <w:tc>
          <w:tcPr>
            <w:tcW w:w="1309"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R Square</w:t>
            </w:r>
          </w:p>
        </w:tc>
        <w:tc>
          <w:tcPr>
            <w:tcW w:w="1796" w:type="dxa"/>
            <w:tcBorders>
              <w:top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Adjusted R Square</w:t>
            </w:r>
          </w:p>
        </w:tc>
        <w:tc>
          <w:tcPr>
            <w:tcW w:w="1799"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 of the Estimate</w:t>
            </w:r>
          </w:p>
        </w:tc>
        <w:tc>
          <w:tcPr>
            <w:tcW w:w="1796"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Sig.</w:t>
            </w:r>
          </w:p>
        </w:tc>
      </w:tr>
      <w:tr w:rsidR="00A4302E" w:rsidRPr="00A4302E" w:rsidTr="00661644">
        <w:trPr>
          <w:cantSplit/>
          <w:trHeight w:val="192"/>
          <w:jc w:val="center"/>
        </w:trPr>
        <w:tc>
          <w:tcPr>
            <w:tcW w:w="954"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1234" w:type="dxa"/>
            <w:tcBorders>
              <w:top w:val="single" w:sz="16" w:space="0" w:color="000000"/>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.698</w:t>
            </w:r>
            <w:r w:rsidRPr="00A4302E">
              <w:rPr>
                <w:rFonts w:ascii="Times New Roman" w:eastAsia="Calibri" w:hAnsi="Times New Roman" w:cs="Times New Roman"/>
                <w:color w:val="000000"/>
                <w:sz w:val="24"/>
                <w:szCs w:val="24"/>
                <w:vertAlign w:val="superscript"/>
              </w:rPr>
              <w:t>a</w:t>
            </w:r>
          </w:p>
        </w:tc>
        <w:tc>
          <w:tcPr>
            <w:tcW w:w="1309"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.488</w:t>
            </w:r>
          </w:p>
        </w:tc>
        <w:tc>
          <w:tcPr>
            <w:tcW w:w="1796" w:type="dxa"/>
            <w:tcBorders>
              <w:top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.486</w:t>
            </w:r>
          </w:p>
        </w:tc>
        <w:tc>
          <w:tcPr>
            <w:tcW w:w="1799" w:type="dxa"/>
            <w:tcBorders>
              <w:top w:val="single" w:sz="16" w:space="0" w:color="000000"/>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2.49287</w:t>
            </w:r>
          </w:p>
        </w:tc>
        <w:tc>
          <w:tcPr>
            <w:tcW w:w="1796" w:type="dxa"/>
            <w:tcBorders>
              <w:top w:val="single" w:sz="16" w:space="0" w:color="000000"/>
              <w:bottom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192"/>
          <w:jc w:val="center"/>
        </w:trPr>
        <w:tc>
          <w:tcPr>
            <w:tcW w:w="7094" w:type="dxa"/>
            <w:gridSpan w:val="5"/>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Predictors: (Constant), Supportive Working Environment</w:t>
            </w:r>
          </w:p>
        </w:tc>
        <w:tc>
          <w:tcPr>
            <w:tcW w:w="1796" w:type="dxa"/>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p>
        </w:tc>
      </w:tr>
    </w:tbl>
    <w:p w:rsidR="00A4302E" w:rsidRDefault="00A4302E" w:rsidP="00A4302E">
      <w:pPr>
        <w:autoSpaceDE w:val="0"/>
        <w:autoSpaceDN w:val="0"/>
        <w:adjustRightInd w:val="0"/>
        <w:spacing w:before="240"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Table 12 above shows the Pearson Correlation (R = .698**),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.488, Adjusted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 .486, Sig (2 tailed, p&lt;0.05 = .000). </w:t>
      </w:r>
      <w:r w:rsidR="00B061A8" w:rsidRPr="00A4302E">
        <w:rPr>
          <w:rFonts w:ascii="Times New Roman" w:eastAsia="Calibri" w:hAnsi="Times New Roman" w:cs="Times New Roman"/>
          <w:sz w:val="24"/>
          <w:szCs w:val="24"/>
        </w:rPr>
        <w:t>As</w:t>
      </w:r>
      <w:r w:rsidRPr="00A4302E">
        <w:rPr>
          <w:rFonts w:ascii="Times New Roman" w:eastAsia="Calibri" w:hAnsi="Times New Roman" w:cs="Times New Roman"/>
          <w:sz w:val="24"/>
          <w:szCs w:val="24"/>
        </w:rPr>
        <w:t xml:space="preserve"> per the findings, it was established that supportive working environment (availability of equipment and updated technology) has a positive relationship with employee performance among HA staff. It was thus revealed that creating a conducive supportive environment for employees greatly influences their levels of performance. Employee efficiency and effectiveness in the work activities have been strongly tagged to the supportive environment created at HA to help them enrich their potential and thus deliver quality services to the clientele. The presence of the wifi technology and the localized communication (intercom) has leveraged the coordination of activities at HA. </w:t>
      </w:r>
    </w:p>
    <w:p w:rsidR="00DF0991" w:rsidRPr="00DF0991" w:rsidRDefault="00DF0991" w:rsidP="00A4302E">
      <w:pPr>
        <w:autoSpaceDE w:val="0"/>
        <w:autoSpaceDN w:val="0"/>
        <w:adjustRightInd w:val="0"/>
        <w:spacing w:before="240" w:after="0" w:line="480" w:lineRule="auto"/>
        <w:jc w:val="both"/>
        <w:rPr>
          <w:rFonts w:ascii="Times New Roman" w:eastAsia="Calibri" w:hAnsi="Times New Roman" w:cs="Times New Roman"/>
          <w:sz w:val="4"/>
          <w:szCs w:val="24"/>
        </w:rPr>
      </w:pPr>
    </w:p>
    <w:p w:rsid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Given that the Adjusted R gives a good population estimate, it was used to make comparison between the study independent variables. Accordingly, the R</w:t>
      </w:r>
      <w:r w:rsidRPr="00A4302E">
        <w:rPr>
          <w:rFonts w:ascii="Times New Roman" w:eastAsia="Calibri" w:hAnsi="Times New Roman" w:cs="Times New Roman"/>
          <w:sz w:val="24"/>
          <w:szCs w:val="24"/>
          <w:vertAlign w:val="superscript"/>
        </w:rPr>
        <w:t>2</w:t>
      </w:r>
      <w:r w:rsidRPr="00A4302E">
        <w:rPr>
          <w:rFonts w:ascii="Times New Roman" w:eastAsia="Calibri" w:hAnsi="Times New Roman" w:cs="Times New Roman"/>
          <w:sz w:val="24"/>
          <w:szCs w:val="24"/>
        </w:rPr>
        <w:t xml:space="preserve"> value as derived from the regression analysis (.486) illustrates a 48.6% (.486 * 100%) variation that supportive working environment had on employee performance at HA. The remaining percentage 51.4% could be as a result of other influence. Therefore, a supportive working environment in ways like availing necessary equipment and ensuring use of updated technology stand as fundamental ingredients in improving employee performance at HA. </w:t>
      </w:r>
    </w:p>
    <w:p w:rsidR="00B061A8" w:rsidRDefault="00B061A8" w:rsidP="00A4302E">
      <w:pPr>
        <w:autoSpaceDE w:val="0"/>
        <w:autoSpaceDN w:val="0"/>
        <w:adjustRightInd w:val="0"/>
        <w:spacing w:after="0" w:line="480" w:lineRule="auto"/>
        <w:jc w:val="both"/>
        <w:rPr>
          <w:rFonts w:ascii="Times New Roman" w:eastAsia="Calibri" w:hAnsi="Times New Roman" w:cs="Times New Roman"/>
          <w:sz w:val="24"/>
          <w:szCs w:val="24"/>
        </w:rPr>
      </w:pPr>
    </w:p>
    <w:p w:rsidR="0066641C" w:rsidRDefault="0066641C" w:rsidP="00A4302E">
      <w:pPr>
        <w:autoSpaceDE w:val="0"/>
        <w:autoSpaceDN w:val="0"/>
        <w:adjustRightInd w:val="0"/>
        <w:spacing w:after="0" w:line="480" w:lineRule="auto"/>
        <w:jc w:val="both"/>
        <w:rPr>
          <w:rFonts w:ascii="Times New Roman" w:eastAsia="Calibri" w:hAnsi="Times New Roman" w:cs="Times New Roman"/>
          <w:sz w:val="24"/>
          <w:szCs w:val="24"/>
        </w:rPr>
      </w:pPr>
    </w:p>
    <w:p w:rsidR="0066641C" w:rsidRDefault="0066641C" w:rsidP="00A4302E">
      <w:pPr>
        <w:autoSpaceDE w:val="0"/>
        <w:autoSpaceDN w:val="0"/>
        <w:adjustRightInd w:val="0"/>
        <w:spacing w:after="0" w:line="480" w:lineRule="auto"/>
        <w:jc w:val="both"/>
        <w:rPr>
          <w:rFonts w:ascii="Times New Roman" w:eastAsia="Calibri" w:hAnsi="Times New Roman" w:cs="Times New Roman"/>
          <w:sz w:val="24"/>
          <w:szCs w:val="24"/>
        </w:rPr>
      </w:pP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33" w:name="_Toc502395097"/>
      <w:r w:rsidRPr="00A4302E">
        <w:rPr>
          <w:rFonts w:ascii="Times New Roman" w:eastAsia="Times New Roman" w:hAnsi="Times New Roman" w:cs="Times New Roman"/>
          <w:b/>
          <w:bCs/>
          <w:sz w:val="24"/>
          <w:szCs w:val="24"/>
        </w:rPr>
        <w:lastRenderedPageBreak/>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13</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Coefficients of Supportive Working Environment and Employee Performance</w:t>
      </w:r>
      <w:bookmarkEnd w:id="233"/>
      <w:r w:rsidRPr="00A4302E">
        <w:rPr>
          <w:rFonts w:ascii="Times New Roman" w:eastAsia="Times New Roman" w:hAnsi="Times New Roman" w:cs="Times New Roman"/>
          <w:b/>
          <w:bCs/>
          <w:sz w:val="24"/>
          <w:szCs w:val="24"/>
        </w:rPr>
        <w:t xml:space="preserve"> </w:t>
      </w:r>
    </w:p>
    <w:tbl>
      <w:tblPr>
        <w:tblW w:w="9299"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0"/>
        <w:gridCol w:w="3670"/>
        <w:gridCol w:w="880"/>
        <w:gridCol w:w="1330"/>
        <w:gridCol w:w="1600"/>
        <w:gridCol w:w="880"/>
        <w:gridCol w:w="719"/>
      </w:tblGrid>
      <w:tr w:rsidR="00A4302E" w:rsidRPr="00A4302E" w:rsidTr="00661644">
        <w:trPr>
          <w:cantSplit/>
          <w:trHeight w:val="513"/>
        </w:trPr>
        <w:tc>
          <w:tcPr>
            <w:tcW w:w="3890" w:type="dxa"/>
            <w:gridSpan w:val="2"/>
            <w:vMerge w:val="restart"/>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2210" w:type="dxa"/>
            <w:gridSpan w:val="2"/>
            <w:tcBorders>
              <w:top w:val="single" w:sz="16" w:space="0" w:color="000000"/>
              <w:lef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Unstandardized Coefficients</w:t>
            </w:r>
          </w:p>
        </w:tc>
        <w:tc>
          <w:tcPr>
            <w:tcW w:w="1600" w:type="dxa"/>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Standardized Coefficients</w:t>
            </w:r>
          </w:p>
        </w:tc>
        <w:tc>
          <w:tcPr>
            <w:tcW w:w="880" w:type="dxa"/>
            <w:vMerge w:val="restart"/>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t</w:t>
            </w:r>
          </w:p>
        </w:tc>
        <w:tc>
          <w:tcPr>
            <w:tcW w:w="719" w:type="dxa"/>
            <w:vMerge w:val="restart"/>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Sig.</w:t>
            </w:r>
          </w:p>
        </w:tc>
      </w:tr>
      <w:tr w:rsidR="00A4302E" w:rsidRPr="00A4302E" w:rsidTr="00661644">
        <w:trPr>
          <w:cantSplit/>
          <w:trHeight w:val="287"/>
        </w:trPr>
        <w:tc>
          <w:tcPr>
            <w:tcW w:w="3890" w:type="dxa"/>
            <w:gridSpan w:val="2"/>
            <w:vMerge/>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b/>
                <w:color w:val="000000"/>
                <w:sz w:val="24"/>
                <w:szCs w:val="24"/>
              </w:rPr>
            </w:pPr>
          </w:p>
        </w:tc>
        <w:tc>
          <w:tcPr>
            <w:tcW w:w="880" w:type="dxa"/>
            <w:tcBorders>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w:t>
            </w:r>
          </w:p>
        </w:tc>
        <w:tc>
          <w:tcPr>
            <w:tcW w:w="1330"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w:t>
            </w:r>
          </w:p>
        </w:tc>
        <w:tc>
          <w:tcPr>
            <w:tcW w:w="1600"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Beta</w:t>
            </w:r>
          </w:p>
        </w:tc>
        <w:tc>
          <w:tcPr>
            <w:tcW w:w="880" w:type="dxa"/>
            <w:vMerge/>
            <w:tcBorders>
              <w:top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b/>
                <w:color w:val="000000"/>
                <w:sz w:val="24"/>
                <w:szCs w:val="24"/>
              </w:rPr>
            </w:pPr>
          </w:p>
        </w:tc>
        <w:tc>
          <w:tcPr>
            <w:tcW w:w="719" w:type="dxa"/>
            <w:vMerge/>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b/>
                <w:color w:val="000000"/>
                <w:sz w:val="24"/>
                <w:szCs w:val="24"/>
              </w:rPr>
            </w:pPr>
          </w:p>
        </w:tc>
      </w:tr>
      <w:tr w:rsidR="00A4302E" w:rsidRPr="00A4302E" w:rsidTr="00661644">
        <w:trPr>
          <w:cantSplit/>
          <w:trHeight w:val="252"/>
        </w:trPr>
        <w:tc>
          <w:tcPr>
            <w:tcW w:w="220" w:type="dxa"/>
            <w:vMerge w:val="restart"/>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3670" w:type="dxa"/>
            <w:tcBorders>
              <w:top w:val="single" w:sz="16" w:space="0" w:color="000000"/>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(Constant)</w:t>
            </w:r>
          </w:p>
        </w:tc>
        <w:tc>
          <w:tcPr>
            <w:tcW w:w="880" w:type="dxa"/>
            <w:tcBorders>
              <w:top w:val="single" w:sz="16" w:space="0" w:color="000000"/>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10.635</w:t>
            </w:r>
          </w:p>
        </w:tc>
        <w:tc>
          <w:tcPr>
            <w:tcW w:w="1330"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1.795</w:t>
            </w:r>
          </w:p>
        </w:tc>
        <w:tc>
          <w:tcPr>
            <w:tcW w:w="1600" w:type="dxa"/>
            <w:tcBorders>
              <w:top w:val="single" w:sz="16" w:space="0" w:color="000000"/>
              <w:bottom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sz w:val="24"/>
                <w:szCs w:val="24"/>
              </w:rPr>
            </w:pPr>
          </w:p>
        </w:tc>
        <w:tc>
          <w:tcPr>
            <w:tcW w:w="880"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5.924</w:t>
            </w:r>
          </w:p>
        </w:tc>
        <w:tc>
          <w:tcPr>
            <w:tcW w:w="719" w:type="dxa"/>
            <w:tcBorders>
              <w:top w:val="single" w:sz="16" w:space="0" w:color="000000"/>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87"/>
        </w:trPr>
        <w:tc>
          <w:tcPr>
            <w:tcW w:w="220"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3670" w:type="dxa"/>
            <w:tcBorders>
              <w:top w:val="nil"/>
              <w:left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Supportive Working Environment </w:t>
            </w:r>
          </w:p>
        </w:tc>
        <w:tc>
          <w:tcPr>
            <w:tcW w:w="880" w:type="dxa"/>
            <w:tcBorders>
              <w:top w:val="nil"/>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1.235</w:t>
            </w:r>
          </w:p>
        </w:tc>
        <w:tc>
          <w:tcPr>
            <w:tcW w:w="133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.074</w:t>
            </w:r>
          </w:p>
        </w:tc>
        <w:tc>
          <w:tcPr>
            <w:tcW w:w="160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.698</w:t>
            </w:r>
          </w:p>
        </w:tc>
        <w:tc>
          <w:tcPr>
            <w:tcW w:w="88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16.617</w:t>
            </w:r>
          </w:p>
        </w:tc>
        <w:tc>
          <w:tcPr>
            <w:tcW w:w="719" w:type="dxa"/>
            <w:tcBorders>
              <w:top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52"/>
        </w:trPr>
        <w:tc>
          <w:tcPr>
            <w:tcW w:w="9299" w:type="dxa"/>
            <w:gridSpan w:val="7"/>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Dependent Variable: Employee Performance</w:t>
            </w:r>
          </w:p>
        </w:tc>
      </w:tr>
    </w:tbl>
    <w:p w:rsidR="00A4302E" w:rsidRPr="00A4302E" w:rsidRDefault="00A4302E" w:rsidP="00A4302E">
      <w:pPr>
        <w:spacing w:before="240"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As shown above, the findings confirmed the degree to which a supportive working environment affected employee performance at HA. Study findings spelt out that the p-value of the unstandardized coefficient (1.235) was significant at (p&lt;0.05) with a positive Beta value (.698) at a 95% level of significance. It signified that employee performance was strongly influenced by supportive working environment by (16.617). Thus, any change in the working environment will definitely affect employee performance at HA. </w:t>
      </w:r>
    </w:p>
    <w:p w:rsidR="00A4302E" w:rsidRPr="00DF0991" w:rsidRDefault="00A4302E" w:rsidP="00A4302E">
      <w:pPr>
        <w:spacing w:after="0" w:line="480" w:lineRule="auto"/>
        <w:jc w:val="both"/>
        <w:rPr>
          <w:rFonts w:ascii="Times New Roman" w:eastAsia="Calibri" w:hAnsi="Times New Roman" w:cs="Times New Roman"/>
          <w:sz w:val="8"/>
          <w:szCs w:val="24"/>
        </w:rPr>
      </w:pPr>
    </w:p>
    <w:p w:rsidR="00A4302E" w:rsidRPr="00A4302E" w:rsidRDefault="00A4302E" w:rsidP="00A4302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Hypothesis Test Two</w:t>
      </w:r>
    </w:p>
    <w:p w:rsid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The second hypothesis states that “</w:t>
      </w:r>
      <w:r w:rsidRPr="00A4302E">
        <w:rPr>
          <w:rFonts w:ascii="Times New Roman" w:eastAsia="Calibri" w:hAnsi="Times New Roman" w:cs="Times New Roman"/>
          <w:i/>
          <w:sz w:val="24"/>
          <w:szCs w:val="24"/>
        </w:rPr>
        <w:t>Supportive working environment positively affects employee performance</w:t>
      </w:r>
      <w:r w:rsidRPr="00A4302E">
        <w:rPr>
          <w:rFonts w:ascii="Times New Roman" w:eastAsia="Calibri" w:hAnsi="Times New Roman" w:cs="Times New Roman"/>
          <w:sz w:val="24"/>
          <w:szCs w:val="24"/>
        </w:rPr>
        <w:t>”. Based on the study positive results, it was concluded that the alternative hypotheses was upheld while the null rejected.</w:t>
      </w:r>
    </w:p>
    <w:p w:rsidR="00DF0991" w:rsidRPr="00DF0991" w:rsidRDefault="00DF0991" w:rsidP="00A4302E">
      <w:pPr>
        <w:spacing w:after="0" w:line="480" w:lineRule="auto"/>
        <w:jc w:val="both"/>
        <w:rPr>
          <w:rFonts w:ascii="Times New Roman" w:eastAsia="Calibri" w:hAnsi="Times New Roman" w:cs="Times New Roman"/>
          <w:sz w:val="8"/>
          <w:szCs w:val="24"/>
        </w:rPr>
      </w:pPr>
    </w:p>
    <w:p w:rsidR="00A4302E" w:rsidRPr="00A4302E" w:rsidRDefault="00A4302E" w:rsidP="00B061A8">
      <w:pPr>
        <w:spacing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In the same vain, it was revealed by the key informants that HA employees manage the job tasks effectively so as to meet the strategic and short term goals on the organization as revealed by the following opinions thereof:—</w:t>
      </w:r>
    </w:p>
    <w:p w:rsidR="00A4302E" w:rsidRPr="00A4302E" w:rsidRDefault="00A4302E" w:rsidP="00B061A8">
      <w:pPr>
        <w:spacing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“The fact that we motivate them for example with promotions, sometimes bonuses. In some departments, Christmas hampers to mention but a few, they have managed to do their duties with a grateful heart. They focus a lot on making sure they finish their daily tasks.”…</w:t>
      </w:r>
      <w:r w:rsidRPr="00A4302E">
        <w:rPr>
          <w:rFonts w:ascii="Times New Roman" w:eastAsia="Calibri" w:hAnsi="Times New Roman" w:cs="Times New Roman"/>
          <w:sz w:val="24"/>
          <w:szCs w:val="24"/>
        </w:rPr>
        <w:t xml:space="preserve">stated by the </w:t>
      </w:r>
      <w:r w:rsidRPr="00A4302E">
        <w:rPr>
          <w:rFonts w:ascii="Times New Roman" w:eastAsia="Calibri" w:hAnsi="Times New Roman" w:cs="Times New Roman"/>
          <w:b/>
          <w:sz w:val="24"/>
          <w:szCs w:val="24"/>
        </w:rPr>
        <w:t>G</w:t>
      </w:r>
      <w:r w:rsidR="0066641C">
        <w:rPr>
          <w:rFonts w:ascii="Times New Roman" w:eastAsia="Calibri" w:hAnsi="Times New Roman" w:cs="Times New Roman"/>
          <w:b/>
          <w:sz w:val="24"/>
          <w:szCs w:val="24"/>
        </w:rPr>
        <w:t>M</w:t>
      </w:r>
      <w:r w:rsidRPr="00A4302E">
        <w:rPr>
          <w:rFonts w:ascii="Times New Roman" w:eastAsia="Calibri" w:hAnsi="Times New Roman" w:cs="Times New Roman"/>
          <w:i/>
          <w:sz w:val="24"/>
          <w:szCs w:val="24"/>
        </w:rPr>
        <w:t>.</w:t>
      </w:r>
    </w:p>
    <w:p w:rsidR="00A4302E" w:rsidRPr="00A4302E" w:rsidRDefault="00A4302E" w:rsidP="00B061A8">
      <w:pPr>
        <w:spacing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lastRenderedPageBreak/>
        <w:t>“We encourage them to work together because, working together always makes tasks me be on well and faster. We use the carrot-donkey strategy by giving them incentives and they engage them to deliver to the best of their potential.”…</w:t>
      </w:r>
      <w:r w:rsidRPr="00A4302E">
        <w:rPr>
          <w:rFonts w:ascii="Times New Roman" w:eastAsia="Calibri" w:hAnsi="Times New Roman" w:cs="Times New Roman"/>
          <w:sz w:val="24"/>
          <w:szCs w:val="24"/>
        </w:rPr>
        <w:t xml:space="preserve">stated by the </w:t>
      </w:r>
      <w:r w:rsidRPr="00A4302E">
        <w:rPr>
          <w:rFonts w:ascii="Times New Roman" w:eastAsia="Calibri" w:hAnsi="Times New Roman" w:cs="Times New Roman"/>
          <w:b/>
          <w:sz w:val="24"/>
          <w:szCs w:val="24"/>
        </w:rPr>
        <w:t>H</w:t>
      </w:r>
      <w:r w:rsidR="0066641C">
        <w:rPr>
          <w:rFonts w:ascii="Times New Roman" w:eastAsia="Calibri" w:hAnsi="Times New Roman" w:cs="Times New Roman"/>
          <w:b/>
          <w:sz w:val="24"/>
          <w:szCs w:val="24"/>
        </w:rPr>
        <w:t>D</w:t>
      </w:r>
      <w:r w:rsidRPr="00A4302E">
        <w:rPr>
          <w:rFonts w:ascii="Times New Roman" w:eastAsia="Calibri" w:hAnsi="Times New Roman" w:cs="Times New Roman"/>
          <w:b/>
          <w:sz w:val="24"/>
          <w:szCs w:val="24"/>
        </w:rPr>
        <w:t>-H.</w:t>
      </w:r>
    </w:p>
    <w:p w:rsidR="00A4302E" w:rsidRPr="00A4302E" w:rsidRDefault="00A4302E" w:rsidP="00B061A8">
      <w:pPr>
        <w:spacing w:after="160" w:line="480" w:lineRule="auto"/>
        <w:ind w:left="720"/>
        <w:jc w:val="both"/>
        <w:rPr>
          <w:rFonts w:ascii="Times New Roman" w:eastAsia="Calibri" w:hAnsi="Times New Roman" w:cs="Times New Roman"/>
          <w:i/>
          <w:sz w:val="24"/>
          <w:szCs w:val="24"/>
        </w:rPr>
      </w:pPr>
      <w:r w:rsidRPr="00A4302E">
        <w:rPr>
          <w:rFonts w:ascii="Times New Roman" w:eastAsia="Calibri" w:hAnsi="Times New Roman" w:cs="Times New Roman"/>
          <w:i/>
          <w:sz w:val="24"/>
          <w:szCs w:val="24"/>
        </w:rPr>
        <w:t>“The timely payments influence them to effectively perform. Our employees are ever reporting on time. There is respect for their jobs and also for their peers. Setting priority objectives in the short term say a week has helped them to achieve high performance.”…</w:t>
      </w:r>
      <w:r w:rsidRPr="00A4302E">
        <w:rPr>
          <w:rFonts w:ascii="Times New Roman" w:eastAsia="Calibri" w:hAnsi="Times New Roman" w:cs="Times New Roman"/>
          <w:sz w:val="24"/>
          <w:szCs w:val="24"/>
        </w:rPr>
        <w:t xml:space="preserve">stated by the </w:t>
      </w:r>
      <w:r w:rsidRPr="00A4302E">
        <w:rPr>
          <w:rFonts w:ascii="Times New Roman" w:eastAsia="Calibri" w:hAnsi="Times New Roman" w:cs="Times New Roman"/>
          <w:b/>
          <w:sz w:val="24"/>
          <w:szCs w:val="24"/>
        </w:rPr>
        <w:t>H</w:t>
      </w:r>
      <w:r w:rsidR="0066641C">
        <w:rPr>
          <w:rFonts w:ascii="Times New Roman" w:eastAsia="Calibri" w:hAnsi="Times New Roman" w:cs="Times New Roman"/>
          <w:b/>
          <w:sz w:val="24"/>
          <w:szCs w:val="24"/>
        </w:rPr>
        <w:t>D</w:t>
      </w:r>
      <w:r w:rsidRPr="00A4302E">
        <w:rPr>
          <w:rFonts w:ascii="Times New Roman" w:eastAsia="Calibri" w:hAnsi="Times New Roman" w:cs="Times New Roman"/>
          <w:b/>
          <w:sz w:val="24"/>
          <w:szCs w:val="24"/>
        </w:rPr>
        <w:t>-F.</w:t>
      </w:r>
    </w:p>
    <w:p w:rsidR="00A4302E" w:rsidRPr="00A4302E" w:rsidRDefault="00A4302E" w:rsidP="00A4302E">
      <w:pPr>
        <w:keepNext/>
        <w:keepLines/>
        <w:spacing w:after="0" w:line="480" w:lineRule="auto"/>
        <w:jc w:val="both"/>
        <w:outlineLvl w:val="2"/>
        <w:rPr>
          <w:rFonts w:ascii="Times New Roman" w:eastAsia="Times New Roman" w:hAnsi="Times New Roman" w:cs="Times New Roman"/>
          <w:b/>
          <w:sz w:val="24"/>
          <w:szCs w:val="24"/>
        </w:rPr>
      </w:pPr>
      <w:bookmarkStart w:id="234" w:name="_Toc505599318"/>
      <w:r w:rsidRPr="00A4302E">
        <w:rPr>
          <w:rFonts w:ascii="Times New Roman" w:eastAsia="Times New Roman" w:hAnsi="Times New Roman" w:cs="Times New Roman"/>
          <w:b/>
          <w:sz w:val="24"/>
          <w:szCs w:val="24"/>
        </w:rPr>
        <w:t>4.5.5 Group Coefficients</w:t>
      </w:r>
      <w:bookmarkEnd w:id="234"/>
      <w:r w:rsidRPr="00A4302E">
        <w:rPr>
          <w:rFonts w:ascii="Times New Roman" w:eastAsia="Times New Roman" w:hAnsi="Times New Roman" w:cs="Times New Roman"/>
          <w:b/>
          <w:sz w:val="24"/>
          <w:szCs w:val="24"/>
        </w:rPr>
        <w:t xml:space="preserve"> </w:t>
      </w:r>
    </w:p>
    <w:p w:rsidR="00A4302E" w:rsidRPr="00A4302E" w:rsidRDefault="00A4302E" w:rsidP="00A4302E">
      <w:pPr>
        <w:autoSpaceDE w:val="0"/>
        <w:autoSpaceDN w:val="0"/>
        <w:adjustRightInd w:val="0"/>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To establish the most salient independent variable in effect to employee performance, a grouped regression analysis was conducted with the dependent variable. A ranking method was used to show the relative contribution of each independent variable to the dependent variable as shown in Table 14 below: </w:t>
      </w:r>
    </w:p>
    <w:p w:rsidR="00A4302E" w:rsidRPr="00A4302E" w:rsidRDefault="00A4302E" w:rsidP="00A4302E">
      <w:pPr>
        <w:spacing w:after="0" w:line="480" w:lineRule="auto"/>
        <w:jc w:val="both"/>
        <w:rPr>
          <w:rFonts w:ascii="Times New Roman" w:eastAsia="Times New Roman" w:hAnsi="Times New Roman" w:cs="Times New Roman"/>
          <w:b/>
          <w:bCs/>
          <w:sz w:val="24"/>
          <w:szCs w:val="24"/>
        </w:rPr>
      </w:pPr>
      <w:bookmarkStart w:id="235" w:name="_Toc502395098"/>
      <w:r w:rsidRPr="00A4302E">
        <w:rPr>
          <w:rFonts w:ascii="Times New Roman" w:eastAsia="Times New Roman" w:hAnsi="Times New Roman" w:cs="Times New Roman"/>
          <w:b/>
          <w:bCs/>
          <w:sz w:val="24"/>
          <w:szCs w:val="24"/>
        </w:rPr>
        <w:t xml:space="preserve">Table </w:t>
      </w:r>
      <w:r w:rsidRPr="00A4302E">
        <w:rPr>
          <w:rFonts w:ascii="Times New Roman" w:eastAsia="Times New Roman" w:hAnsi="Times New Roman" w:cs="Times New Roman"/>
          <w:b/>
          <w:bCs/>
          <w:sz w:val="24"/>
          <w:szCs w:val="24"/>
        </w:rPr>
        <w:fldChar w:fldCharType="begin"/>
      </w:r>
      <w:r w:rsidRPr="00A4302E">
        <w:rPr>
          <w:rFonts w:ascii="Times New Roman" w:eastAsia="Times New Roman" w:hAnsi="Times New Roman" w:cs="Times New Roman"/>
          <w:b/>
          <w:bCs/>
          <w:sz w:val="24"/>
          <w:szCs w:val="24"/>
        </w:rPr>
        <w:instrText xml:space="preserve"> SEQ Table \* ARABIC </w:instrText>
      </w:r>
      <w:r w:rsidRPr="00A4302E">
        <w:rPr>
          <w:rFonts w:ascii="Times New Roman" w:eastAsia="Times New Roman" w:hAnsi="Times New Roman" w:cs="Times New Roman"/>
          <w:b/>
          <w:bCs/>
          <w:sz w:val="24"/>
          <w:szCs w:val="24"/>
        </w:rPr>
        <w:fldChar w:fldCharType="separate"/>
      </w:r>
      <w:r w:rsidR="00CD1590">
        <w:rPr>
          <w:rFonts w:ascii="Times New Roman" w:eastAsia="Times New Roman" w:hAnsi="Times New Roman" w:cs="Times New Roman"/>
          <w:b/>
          <w:bCs/>
          <w:noProof/>
          <w:sz w:val="24"/>
          <w:szCs w:val="24"/>
        </w:rPr>
        <w:t>14</w:t>
      </w:r>
      <w:r w:rsidRPr="00A4302E">
        <w:rPr>
          <w:rFonts w:ascii="Times New Roman" w:eastAsia="Times New Roman" w:hAnsi="Times New Roman" w:cs="Times New Roman"/>
          <w:b/>
          <w:bCs/>
          <w:sz w:val="24"/>
          <w:szCs w:val="24"/>
        </w:rPr>
        <w:fldChar w:fldCharType="end"/>
      </w:r>
      <w:r w:rsidRPr="00A4302E">
        <w:rPr>
          <w:rFonts w:ascii="Times New Roman" w:eastAsia="Times New Roman" w:hAnsi="Times New Roman" w:cs="Times New Roman"/>
          <w:b/>
          <w:bCs/>
          <w:sz w:val="24"/>
          <w:szCs w:val="24"/>
        </w:rPr>
        <w:t>: Coefficients of Rewards and Employee Performance</w:t>
      </w:r>
      <w:bookmarkEnd w:id="235"/>
    </w:p>
    <w:tbl>
      <w:tblPr>
        <w:tblW w:w="937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0"/>
        <w:gridCol w:w="3780"/>
        <w:gridCol w:w="810"/>
        <w:gridCol w:w="1170"/>
        <w:gridCol w:w="1530"/>
        <w:gridCol w:w="810"/>
        <w:gridCol w:w="823"/>
      </w:tblGrid>
      <w:tr w:rsidR="00A4302E" w:rsidRPr="00A4302E" w:rsidTr="00661644">
        <w:trPr>
          <w:cantSplit/>
          <w:trHeight w:val="571"/>
        </w:trPr>
        <w:tc>
          <w:tcPr>
            <w:tcW w:w="4230" w:type="dxa"/>
            <w:gridSpan w:val="2"/>
            <w:vMerge w:val="restart"/>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Model</w:t>
            </w:r>
          </w:p>
        </w:tc>
        <w:tc>
          <w:tcPr>
            <w:tcW w:w="1980" w:type="dxa"/>
            <w:gridSpan w:val="2"/>
            <w:tcBorders>
              <w:top w:val="single" w:sz="16" w:space="0" w:color="000000"/>
              <w:lef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Unstandardized Coefficients</w:t>
            </w:r>
          </w:p>
        </w:tc>
        <w:tc>
          <w:tcPr>
            <w:tcW w:w="1530" w:type="dxa"/>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Standardized Coefficients</w:t>
            </w:r>
          </w:p>
        </w:tc>
        <w:tc>
          <w:tcPr>
            <w:tcW w:w="810" w:type="dxa"/>
            <w:vMerge w:val="restart"/>
            <w:tcBorders>
              <w:top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t</w:t>
            </w:r>
          </w:p>
        </w:tc>
        <w:tc>
          <w:tcPr>
            <w:tcW w:w="823" w:type="dxa"/>
            <w:vMerge w:val="restart"/>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Sig.</w:t>
            </w:r>
          </w:p>
        </w:tc>
      </w:tr>
      <w:tr w:rsidR="00A4302E" w:rsidRPr="00A4302E" w:rsidTr="00661644">
        <w:trPr>
          <w:cantSplit/>
          <w:trHeight w:val="319"/>
        </w:trPr>
        <w:tc>
          <w:tcPr>
            <w:tcW w:w="4230" w:type="dxa"/>
            <w:gridSpan w:val="2"/>
            <w:vMerge/>
            <w:tcBorders>
              <w:top w:val="single" w:sz="16" w:space="0" w:color="000000"/>
              <w:left w:val="single" w:sz="16" w:space="0" w:color="000000"/>
              <w:bottom w:val="nil"/>
              <w:right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810" w:type="dxa"/>
            <w:tcBorders>
              <w:left w:val="single" w:sz="16" w:space="0" w:color="000000"/>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w:t>
            </w:r>
          </w:p>
        </w:tc>
        <w:tc>
          <w:tcPr>
            <w:tcW w:w="1170"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Std. Error</w:t>
            </w:r>
          </w:p>
        </w:tc>
        <w:tc>
          <w:tcPr>
            <w:tcW w:w="1530" w:type="dxa"/>
            <w:tcBorders>
              <w:bottom w:val="single" w:sz="16" w:space="0" w:color="000000"/>
            </w:tcBorders>
            <w:shd w:val="clear" w:color="auto" w:fill="FFFFFF"/>
          </w:tcPr>
          <w:p w:rsidR="00A4302E" w:rsidRPr="00A4302E" w:rsidRDefault="00A4302E" w:rsidP="00A4302E">
            <w:pPr>
              <w:autoSpaceDE w:val="0"/>
              <w:autoSpaceDN w:val="0"/>
              <w:adjustRightInd w:val="0"/>
              <w:spacing w:after="0" w:line="320" w:lineRule="atLeast"/>
              <w:ind w:right="60"/>
              <w:jc w:val="center"/>
              <w:rPr>
                <w:rFonts w:ascii="Times New Roman" w:eastAsia="Calibri" w:hAnsi="Times New Roman" w:cs="Times New Roman"/>
                <w:b/>
                <w:color w:val="000000"/>
                <w:sz w:val="24"/>
                <w:szCs w:val="24"/>
              </w:rPr>
            </w:pPr>
            <w:r w:rsidRPr="00A4302E">
              <w:rPr>
                <w:rFonts w:ascii="Times New Roman" w:eastAsia="Calibri" w:hAnsi="Times New Roman" w:cs="Times New Roman"/>
                <w:b/>
                <w:color w:val="000000"/>
                <w:sz w:val="24"/>
                <w:szCs w:val="24"/>
              </w:rPr>
              <w:t>Beta</w:t>
            </w:r>
          </w:p>
        </w:tc>
        <w:tc>
          <w:tcPr>
            <w:tcW w:w="810" w:type="dxa"/>
            <w:vMerge/>
            <w:tcBorders>
              <w:top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823" w:type="dxa"/>
            <w:vMerge/>
            <w:tcBorders>
              <w:top w:val="single" w:sz="16" w:space="0" w:color="000000"/>
              <w:right w:val="single" w:sz="16" w:space="0" w:color="000000"/>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r>
      <w:tr w:rsidR="00A4302E" w:rsidRPr="00A4302E" w:rsidTr="00661644">
        <w:trPr>
          <w:cantSplit/>
          <w:trHeight w:val="281"/>
        </w:trPr>
        <w:tc>
          <w:tcPr>
            <w:tcW w:w="450" w:type="dxa"/>
            <w:vMerge w:val="restart"/>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w:t>
            </w:r>
          </w:p>
        </w:tc>
        <w:tc>
          <w:tcPr>
            <w:tcW w:w="3780" w:type="dxa"/>
            <w:tcBorders>
              <w:top w:val="single" w:sz="16" w:space="0" w:color="000000"/>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(Constant)</w:t>
            </w:r>
          </w:p>
        </w:tc>
        <w:tc>
          <w:tcPr>
            <w:tcW w:w="810" w:type="dxa"/>
            <w:tcBorders>
              <w:top w:val="single" w:sz="16" w:space="0" w:color="000000"/>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7.800</w:t>
            </w:r>
          </w:p>
        </w:tc>
        <w:tc>
          <w:tcPr>
            <w:tcW w:w="1170"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1.773</w:t>
            </w:r>
          </w:p>
        </w:tc>
        <w:tc>
          <w:tcPr>
            <w:tcW w:w="1530" w:type="dxa"/>
            <w:tcBorders>
              <w:top w:val="single" w:sz="16" w:space="0" w:color="000000"/>
              <w:bottom w:val="nil"/>
            </w:tcBorders>
            <w:shd w:val="clear" w:color="auto" w:fill="FFFFFF"/>
          </w:tcPr>
          <w:p w:rsidR="00A4302E" w:rsidRPr="00A4302E" w:rsidRDefault="00A4302E" w:rsidP="00A4302E">
            <w:pPr>
              <w:autoSpaceDE w:val="0"/>
              <w:autoSpaceDN w:val="0"/>
              <w:adjustRightInd w:val="0"/>
              <w:spacing w:after="0" w:line="240" w:lineRule="auto"/>
              <w:rPr>
                <w:rFonts w:ascii="Times New Roman" w:eastAsia="Calibri" w:hAnsi="Times New Roman" w:cs="Times New Roman"/>
                <w:sz w:val="24"/>
                <w:szCs w:val="24"/>
              </w:rPr>
            </w:pPr>
          </w:p>
        </w:tc>
        <w:tc>
          <w:tcPr>
            <w:tcW w:w="810" w:type="dxa"/>
            <w:tcBorders>
              <w:top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4.400</w:t>
            </w:r>
          </w:p>
        </w:tc>
        <w:tc>
          <w:tcPr>
            <w:tcW w:w="823" w:type="dxa"/>
            <w:tcBorders>
              <w:top w:val="single" w:sz="16" w:space="0" w:color="000000"/>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328"/>
        </w:trPr>
        <w:tc>
          <w:tcPr>
            <w:tcW w:w="450"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3780" w:type="dxa"/>
            <w:tcBorders>
              <w:top w:val="nil"/>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Intrinsic Factors</w:t>
            </w:r>
          </w:p>
        </w:tc>
        <w:tc>
          <w:tcPr>
            <w:tcW w:w="810" w:type="dxa"/>
            <w:tcBorders>
              <w:top w:val="nil"/>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.075</w:t>
            </w:r>
          </w:p>
        </w:tc>
        <w:tc>
          <w:tcPr>
            <w:tcW w:w="117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.054</w:t>
            </w:r>
          </w:p>
        </w:tc>
        <w:tc>
          <w:tcPr>
            <w:tcW w:w="153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.082</w:t>
            </w:r>
          </w:p>
        </w:tc>
        <w:tc>
          <w:tcPr>
            <w:tcW w:w="81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1.404</w:t>
            </w:r>
          </w:p>
        </w:tc>
        <w:tc>
          <w:tcPr>
            <w:tcW w:w="823" w:type="dxa"/>
            <w:tcBorders>
              <w:top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.162</w:t>
            </w:r>
          </w:p>
        </w:tc>
      </w:tr>
      <w:tr w:rsidR="00A4302E" w:rsidRPr="00A4302E" w:rsidTr="00661644">
        <w:trPr>
          <w:cantSplit/>
          <w:trHeight w:val="319"/>
        </w:trPr>
        <w:tc>
          <w:tcPr>
            <w:tcW w:w="450"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3780" w:type="dxa"/>
            <w:tcBorders>
              <w:top w:val="nil"/>
              <w:left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Extrinsic Factors</w:t>
            </w:r>
          </w:p>
        </w:tc>
        <w:tc>
          <w:tcPr>
            <w:tcW w:w="810" w:type="dxa"/>
            <w:tcBorders>
              <w:top w:val="nil"/>
              <w:left w:val="single" w:sz="16" w:space="0" w:color="000000"/>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.239</w:t>
            </w:r>
          </w:p>
        </w:tc>
        <w:tc>
          <w:tcPr>
            <w:tcW w:w="117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.056</w:t>
            </w:r>
          </w:p>
        </w:tc>
        <w:tc>
          <w:tcPr>
            <w:tcW w:w="153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.266</w:t>
            </w:r>
          </w:p>
        </w:tc>
        <w:tc>
          <w:tcPr>
            <w:tcW w:w="810" w:type="dxa"/>
            <w:tcBorders>
              <w:top w:val="nil"/>
              <w:bottom w:val="nil"/>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4.258</w:t>
            </w:r>
          </w:p>
        </w:tc>
        <w:tc>
          <w:tcPr>
            <w:tcW w:w="823" w:type="dxa"/>
            <w:tcBorders>
              <w:top w:val="nil"/>
              <w:bottom w:val="nil"/>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319"/>
        </w:trPr>
        <w:tc>
          <w:tcPr>
            <w:tcW w:w="450" w:type="dxa"/>
            <w:vMerge/>
            <w:tcBorders>
              <w:top w:val="single" w:sz="16" w:space="0" w:color="000000"/>
              <w:left w:val="single" w:sz="16" w:space="0" w:color="000000"/>
              <w:bottom w:val="single" w:sz="16" w:space="0" w:color="000000"/>
              <w:right w:val="nil"/>
            </w:tcBorders>
            <w:shd w:val="clear" w:color="auto" w:fill="FFFFFF"/>
            <w:vAlign w:val="center"/>
          </w:tcPr>
          <w:p w:rsidR="00A4302E" w:rsidRPr="00A4302E" w:rsidRDefault="00A4302E" w:rsidP="00A4302E">
            <w:pPr>
              <w:autoSpaceDE w:val="0"/>
              <w:autoSpaceDN w:val="0"/>
              <w:adjustRightInd w:val="0"/>
              <w:spacing w:after="0" w:line="240" w:lineRule="auto"/>
              <w:rPr>
                <w:rFonts w:ascii="Times New Roman" w:eastAsia="Calibri" w:hAnsi="Times New Roman" w:cs="Times New Roman"/>
                <w:color w:val="000000"/>
                <w:sz w:val="24"/>
                <w:szCs w:val="24"/>
              </w:rPr>
            </w:pPr>
          </w:p>
        </w:tc>
        <w:tc>
          <w:tcPr>
            <w:tcW w:w="3780" w:type="dxa"/>
            <w:tcBorders>
              <w:top w:val="nil"/>
              <w:left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Supportive Working Environment</w:t>
            </w:r>
          </w:p>
        </w:tc>
        <w:tc>
          <w:tcPr>
            <w:tcW w:w="810" w:type="dxa"/>
            <w:tcBorders>
              <w:top w:val="nil"/>
              <w:left w:val="single" w:sz="16" w:space="0" w:color="000000"/>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.858</w:t>
            </w:r>
          </w:p>
        </w:tc>
        <w:tc>
          <w:tcPr>
            <w:tcW w:w="117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.092</w:t>
            </w:r>
          </w:p>
        </w:tc>
        <w:tc>
          <w:tcPr>
            <w:tcW w:w="153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.485</w:t>
            </w:r>
          </w:p>
        </w:tc>
        <w:tc>
          <w:tcPr>
            <w:tcW w:w="810" w:type="dxa"/>
            <w:tcBorders>
              <w:top w:val="nil"/>
              <w:bottom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9.367</w:t>
            </w:r>
          </w:p>
        </w:tc>
        <w:tc>
          <w:tcPr>
            <w:tcW w:w="823" w:type="dxa"/>
            <w:tcBorders>
              <w:top w:val="nil"/>
              <w:bottom w:val="single" w:sz="16" w:space="0" w:color="000000"/>
              <w:right w:val="single" w:sz="16" w:space="0" w:color="000000"/>
            </w:tcBorders>
            <w:shd w:val="clear" w:color="auto" w:fill="FFFFFF"/>
            <w:vAlign w:val="center"/>
          </w:tcPr>
          <w:p w:rsidR="00A4302E" w:rsidRPr="00A4302E" w:rsidRDefault="00A4302E" w:rsidP="00A4302E">
            <w:pPr>
              <w:autoSpaceDE w:val="0"/>
              <w:autoSpaceDN w:val="0"/>
              <w:adjustRightInd w:val="0"/>
              <w:spacing w:after="0" w:line="320" w:lineRule="atLeast"/>
              <w:ind w:right="60"/>
              <w:jc w:val="right"/>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.000</w:t>
            </w:r>
          </w:p>
        </w:tc>
      </w:tr>
      <w:tr w:rsidR="00A4302E" w:rsidRPr="00A4302E" w:rsidTr="00661644">
        <w:trPr>
          <w:cantSplit/>
          <w:trHeight w:val="281"/>
        </w:trPr>
        <w:tc>
          <w:tcPr>
            <w:tcW w:w="9373" w:type="dxa"/>
            <w:gridSpan w:val="7"/>
            <w:tcBorders>
              <w:top w:val="nil"/>
              <w:left w:val="nil"/>
              <w:bottom w:val="nil"/>
              <w:right w:val="nil"/>
            </w:tcBorders>
            <w:shd w:val="clear" w:color="auto" w:fill="FFFFFF"/>
          </w:tcPr>
          <w:p w:rsidR="00A4302E" w:rsidRPr="00A4302E" w:rsidRDefault="00A4302E" w:rsidP="00A4302E">
            <w:pPr>
              <w:autoSpaceDE w:val="0"/>
              <w:autoSpaceDN w:val="0"/>
              <w:adjustRightInd w:val="0"/>
              <w:spacing w:after="0" w:line="320" w:lineRule="atLeast"/>
              <w:ind w:right="60"/>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a. Dependent Variable: Employee Performance</w:t>
            </w:r>
          </w:p>
        </w:tc>
      </w:tr>
    </w:tbl>
    <w:p w:rsidR="00A4302E" w:rsidRPr="00A4302E" w:rsidRDefault="00A4302E" w:rsidP="00A4302E">
      <w:pPr>
        <w:autoSpaceDE w:val="0"/>
        <w:autoSpaceDN w:val="0"/>
        <w:adjustRightInd w:val="0"/>
        <w:spacing w:after="0" w:line="400" w:lineRule="atLeast"/>
        <w:rPr>
          <w:rFonts w:ascii="Times New Roman" w:eastAsia="Calibri" w:hAnsi="Times New Roman" w:cs="Times New Roman"/>
          <w:sz w:val="24"/>
          <w:szCs w:val="24"/>
        </w:rPr>
      </w:pP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In the table above, findings illustrated that all independent variables in the study were significant. By implication, all variables have got a bearing on employee performance at HA. As such, the table above of results indicates that intrinsic factors have the highest significance (P-v=0.162) but with the lowest positive coefficient (0.075); although extrinsic factors and supportive work </w:t>
      </w:r>
      <w:r w:rsidRPr="00A4302E">
        <w:rPr>
          <w:rFonts w:ascii="Times New Roman" w:eastAsia="Calibri" w:hAnsi="Times New Roman" w:cs="Times New Roman"/>
          <w:sz w:val="24"/>
          <w:szCs w:val="24"/>
        </w:rPr>
        <w:lastRenderedPageBreak/>
        <w:t xml:space="preserve">environment have the same (p-v=0.000), their coefficients are different though positive i.e. 0.239 and 0.858. This by implication depicts a difference between the two independent variables. This signifies that supportive working environment affects employee performance more than the other two independent variables, followed by extrinsic factors and then intrinsic factors come last. </w:t>
      </w:r>
    </w:p>
    <w:p w:rsidR="00DF0991" w:rsidRDefault="00DF0991">
      <w:pPr>
        <w:rPr>
          <w:rFonts w:ascii="Times New Roman" w:eastAsia="Times New Roman" w:hAnsi="Times New Roman" w:cs="Times New Roman"/>
          <w:b/>
          <w:sz w:val="24"/>
          <w:szCs w:val="32"/>
        </w:rPr>
      </w:pPr>
      <w:r>
        <w:rPr>
          <w:rFonts w:ascii="Times New Roman" w:eastAsia="Times New Roman" w:hAnsi="Times New Roman" w:cs="Times New Roman"/>
          <w:b/>
          <w:sz w:val="24"/>
          <w:szCs w:val="32"/>
        </w:rPr>
        <w:br w:type="page"/>
      </w:r>
    </w:p>
    <w:p w:rsidR="00A4302E" w:rsidRPr="00A4302E" w:rsidRDefault="00A4302E" w:rsidP="00A4302E">
      <w:pPr>
        <w:keepNext/>
        <w:keepLines/>
        <w:spacing w:after="0" w:line="480" w:lineRule="auto"/>
        <w:jc w:val="center"/>
        <w:outlineLvl w:val="0"/>
        <w:rPr>
          <w:rFonts w:ascii="Times New Roman" w:eastAsia="Times New Roman" w:hAnsi="Times New Roman" w:cs="Times New Roman"/>
          <w:b/>
          <w:sz w:val="24"/>
          <w:szCs w:val="32"/>
        </w:rPr>
      </w:pPr>
      <w:bookmarkStart w:id="236" w:name="_Toc505599319"/>
      <w:r w:rsidRPr="00A4302E">
        <w:rPr>
          <w:rFonts w:ascii="Times New Roman" w:eastAsia="Times New Roman" w:hAnsi="Times New Roman" w:cs="Times New Roman"/>
          <w:b/>
          <w:sz w:val="24"/>
          <w:szCs w:val="32"/>
        </w:rPr>
        <w:lastRenderedPageBreak/>
        <w:t>CHAPTER FIVE</w:t>
      </w:r>
      <w:bookmarkEnd w:id="236"/>
    </w:p>
    <w:p w:rsidR="00A4302E" w:rsidRPr="00A4302E" w:rsidRDefault="00A4302E" w:rsidP="00A4302E">
      <w:pPr>
        <w:keepNext/>
        <w:keepLines/>
        <w:spacing w:after="0" w:line="480" w:lineRule="auto"/>
        <w:jc w:val="center"/>
        <w:outlineLvl w:val="0"/>
        <w:rPr>
          <w:rFonts w:ascii="Times New Roman" w:eastAsia="Times New Roman" w:hAnsi="Times New Roman" w:cs="Times New Roman"/>
          <w:b/>
          <w:sz w:val="24"/>
          <w:szCs w:val="32"/>
        </w:rPr>
      </w:pPr>
      <w:bookmarkStart w:id="237" w:name="_Toc505599320"/>
      <w:r w:rsidRPr="00A4302E">
        <w:rPr>
          <w:rFonts w:ascii="Times New Roman" w:eastAsia="Times New Roman" w:hAnsi="Times New Roman" w:cs="Times New Roman"/>
          <w:b/>
          <w:sz w:val="24"/>
          <w:szCs w:val="32"/>
        </w:rPr>
        <w:t>SUMMARY, DISCUSSIONS, CONCLUSIONS, AND RECOMMENDATIONS</w:t>
      </w:r>
      <w:bookmarkEnd w:id="237"/>
    </w:p>
    <w:p w:rsidR="00DF0991" w:rsidRPr="00DF0991" w:rsidRDefault="00DF0991" w:rsidP="00A4302E">
      <w:pPr>
        <w:keepNext/>
        <w:keepLines/>
        <w:spacing w:after="0" w:line="480" w:lineRule="auto"/>
        <w:jc w:val="both"/>
        <w:outlineLvl w:val="1"/>
        <w:rPr>
          <w:rFonts w:ascii="Times New Roman" w:eastAsia="Times New Roman" w:hAnsi="Times New Roman" w:cs="Times New Roman"/>
          <w:b/>
          <w:sz w:val="12"/>
          <w:szCs w:val="26"/>
        </w:rPr>
      </w:pP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38" w:name="_Toc505599321"/>
      <w:r w:rsidRPr="00A4302E">
        <w:rPr>
          <w:rFonts w:ascii="Times New Roman" w:eastAsia="Times New Roman" w:hAnsi="Times New Roman" w:cs="Times New Roman"/>
          <w:b/>
          <w:sz w:val="24"/>
          <w:szCs w:val="26"/>
        </w:rPr>
        <w:t>5.1 Introduction</w:t>
      </w:r>
      <w:bookmarkEnd w:id="238"/>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This chapter presents the study summary, discussions, conclusions, recommendations and the recommended areas for further research. </w:t>
      </w:r>
    </w:p>
    <w:p w:rsidR="00A4302E" w:rsidRPr="00DF0991" w:rsidRDefault="00A4302E" w:rsidP="00A4302E">
      <w:pPr>
        <w:spacing w:after="0" w:line="480" w:lineRule="auto"/>
        <w:jc w:val="both"/>
        <w:rPr>
          <w:rFonts w:ascii="Times New Roman" w:eastAsia="Calibri" w:hAnsi="Times New Roman" w:cs="Times New Roman"/>
          <w:sz w:val="8"/>
          <w:szCs w:val="24"/>
        </w:rPr>
      </w:pP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39" w:name="_Toc505599322"/>
      <w:r w:rsidRPr="00A4302E">
        <w:rPr>
          <w:rFonts w:ascii="Times New Roman" w:eastAsia="Times New Roman" w:hAnsi="Times New Roman" w:cs="Times New Roman"/>
          <w:b/>
          <w:sz w:val="24"/>
          <w:szCs w:val="26"/>
        </w:rPr>
        <w:t>5.2 Summary</w:t>
      </w:r>
      <w:bookmarkEnd w:id="239"/>
      <w:r w:rsidRPr="00A4302E">
        <w:rPr>
          <w:rFonts w:ascii="Times New Roman" w:eastAsia="Times New Roman" w:hAnsi="Times New Roman" w:cs="Times New Roman"/>
          <w:b/>
          <w:sz w:val="24"/>
          <w:szCs w:val="26"/>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With an intended of establishing the relationship between rewards and employee performance at HA, the researcher employed a cross-sectional design in which both qualitative and quantitative data management approaches were used. In the study, a total of 292 respondents were reached by questionnaires and 3 by interview. The researcher used regression analysis to ascertain the relationship between the study variables. </w:t>
      </w:r>
    </w:p>
    <w:p w:rsidR="00A4302E" w:rsidRPr="00A4302E" w:rsidRDefault="00A4302E" w:rsidP="00A4302E">
      <w:pPr>
        <w:spacing w:after="0" w:line="480" w:lineRule="auto"/>
        <w:jc w:val="both"/>
        <w:rPr>
          <w:rFonts w:ascii="Times New Roman" w:eastAsia="Calibri" w:hAnsi="Times New Roman" w:cs="Times New Roman"/>
          <w:b/>
          <w:sz w:val="24"/>
          <w:szCs w:val="24"/>
        </w:rPr>
      </w:pPr>
      <w:r w:rsidRPr="00A4302E">
        <w:rPr>
          <w:rFonts w:ascii="Times New Roman" w:eastAsia="Calibri" w:hAnsi="Times New Roman" w:cs="Times New Roman"/>
          <w:b/>
          <w:i/>
          <w:sz w:val="24"/>
          <w:szCs w:val="24"/>
        </w:rPr>
        <w:t xml:space="preserve">Study Objective one: </w:t>
      </w:r>
      <w:r w:rsidRPr="00A4302E">
        <w:rPr>
          <w:rFonts w:ascii="Times New Roman" w:eastAsia="Calibri" w:hAnsi="Times New Roman" w:cs="Times New Roman"/>
          <w:b/>
          <w:sz w:val="24"/>
          <w:szCs w:val="24"/>
        </w:rPr>
        <w:t xml:space="preserve">To examine the effect of intrinsic rewards on employee performance </w:t>
      </w: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From the study, it was established that although staff are given opportunity to decide on their own methods to do their job, it still required more powers to be given to them as a form of increasing their autonomy. Much as majority asserted that HA staff had control over their activity sequencing, it is worth noting that the phenomenon was still wanting more twist thus the low autonomy. Findings also revealed that HA staff able to make choice of the ways how to go about their job activities. It was further established that HA employees have a feeling of resourcefulness in their endeavors as evidenced in the way every individual was proved to be knowledgeable of their job tasks in their respective departments. More still, HA reportedly recognized the extra effort of its staff with bonuses. Also, HA was found of awarding gifts and certificates those employees that perform outstandingly. Additionally, the hotel practices public </w:t>
      </w:r>
      <w:r w:rsidRPr="00A4302E">
        <w:rPr>
          <w:rFonts w:ascii="Times New Roman" w:eastAsia="Calibri" w:hAnsi="Times New Roman" w:cs="Times New Roman"/>
          <w:color w:val="000000"/>
          <w:sz w:val="24"/>
          <w:szCs w:val="24"/>
        </w:rPr>
        <w:lastRenderedPageBreak/>
        <w:t xml:space="preserve">recognition of excellent employee performance which motivates them to effectively and efficient deliver quality services to their clients. It was further established that hotel employees individually work towards the organization goals as set to achieve in a specified period of time as evidenced by the big influx of clients into the hotel for various services. Findings still revealed that HA employees made efforts to meet their daily job demands and this proved to be a driver of good performance as exhibited among the staff. </w:t>
      </w:r>
    </w:p>
    <w:p w:rsidR="00A4302E" w:rsidRPr="00DF0991" w:rsidRDefault="00A4302E" w:rsidP="00A4302E">
      <w:pPr>
        <w:spacing w:after="160" w:line="480" w:lineRule="auto"/>
        <w:jc w:val="both"/>
        <w:rPr>
          <w:rFonts w:ascii="Times New Roman" w:eastAsia="Calibri" w:hAnsi="Times New Roman" w:cs="Times New Roman"/>
          <w:sz w:val="14"/>
          <w:szCs w:val="24"/>
        </w:rPr>
      </w:pPr>
    </w:p>
    <w:p w:rsidR="00A4302E" w:rsidRPr="00A4302E" w:rsidRDefault="00A4302E" w:rsidP="00A4302E">
      <w:pPr>
        <w:spacing w:after="0" w:line="480" w:lineRule="auto"/>
        <w:jc w:val="both"/>
        <w:rPr>
          <w:rFonts w:ascii="Times New Roman" w:eastAsia="Calibri" w:hAnsi="Times New Roman" w:cs="Times New Roman"/>
          <w:b/>
          <w:sz w:val="24"/>
          <w:szCs w:val="24"/>
        </w:rPr>
      </w:pPr>
      <w:r w:rsidRPr="00A4302E">
        <w:rPr>
          <w:rFonts w:ascii="Times New Roman" w:eastAsia="Calibri" w:hAnsi="Times New Roman" w:cs="Times New Roman"/>
          <w:b/>
          <w:i/>
          <w:sz w:val="24"/>
          <w:szCs w:val="24"/>
        </w:rPr>
        <w:t xml:space="preserve">Study Objective Two: </w:t>
      </w:r>
      <w:r w:rsidRPr="00A4302E">
        <w:rPr>
          <w:rFonts w:ascii="Times New Roman" w:eastAsia="Calibri" w:hAnsi="Times New Roman" w:cs="Times New Roman"/>
          <w:b/>
          <w:sz w:val="24"/>
          <w:szCs w:val="24"/>
        </w:rPr>
        <w:t>To analyze the relationship between extrinsic rewards and employers performance.</w:t>
      </w:r>
    </w:p>
    <w:p w:rsidR="00A4302E" w:rsidRPr="00A4302E" w:rsidRDefault="00A4302E" w:rsidP="00A4302E">
      <w:pPr>
        <w:spacing w:after="16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Study findings revealed that the hotel provides performance benefits to boost staff motivation as well as doing individual appreciations to those that perform well. On top of that, staff were given incentives which many stressed that they were assured of things like Christmas hampers which acted as a motivational aspect for them to work harder. Notably, it was stressed that when Christmas or Idd are approaching, employees expect some products like meat, rice, cooking oil and bread among others which motivate them to effectively and efficiently execute their duties. It was established that HA gives salary on time which was a good extrinsic motivational factor for their staff to perform well. Extrinsically, wages and salaries given to staff were found to be a rewarding drive for staff to able perform well in their job tasks which resultantly led to high competitiveness of HA in the hospitability sector. With an attractive salary, staff were motivated to work harder. Nonetheless, although majority claimed that they had been promoted before, a considerable proportion declined citing that it was hard for them to be motivated at once. Such promotions were reportedly a rewarding experience for increased commitment among staff because they gave them morale for a better cause. Therefore, promises of promotion were </w:t>
      </w:r>
      <w:r w:rsidRPr="00A4302E">
        <w:rPr>
          <w:rFonts w:ascii="Times New Roman" w:eastAsia="Calibri" w:hAnsi="Times New Roman" w:cs="Times New Roman"/>
          <w:color w:val="000000"/>
          <w:sz w:val="24"/>
          <w:szCs w:val="24"/>
        </w:rPr>
        <w:lastRenderedPageBreak/>
        <w:t xml:space="preserve">rampant among the staff. Additionally, it was found out that HA was found of promoting excelling employees with outstanding performance results. </w:t>
      </w:r>
    </w:p>
    <w:p w:rsidR="00A4302E" w:rsidRPr="00A4302E" w:rsidRDefault="00A4302E" w:rsidP="00A4302E">
      <w:pPr>
        <w:spacing w:after="0" w:line="480" w:lineRule="auto"/>
        <w:jc w:val="both"/>
        <w:rPr>
          <w:rFonts w:ascii="Times New Roman" w:eastAsia="Calibri" w:hAnsi="Times New Roman" w:cs="Times New Roman"/>
          <w:b/>
          <w:sz w:val="24"/>
          <w:szCs w:val="24"/>
        </w:rPr>
      </w:pPr>
      <w:r w:rsidRPr="00A4302E">
        <w:rPr>
          <w:rFonts w:ascii="Times New Roman" w:eastAsia="Calibri" w:hAnsi="Times New Roman" w:cs="Times New Roman"/>
          <w:b/>
          <w:i/>
          <w:sz w:val="24"/>
          <w:szCs w:val="24"/>
        </w:rPr>
        <w:t>Study Objective Three</w:t>
      </w:r>
      <w:r w:rsidRPr="00A4302E">
        <w:rPr>
          <w:rFonts w:ascii="Times New Roman" w:eastAsia="Calibri" w:hAnsi="Times New Roman" w:cs="Times New Roman"/>
          <w:b/>
          <w:sz w:val="24"/>
          <w:szCs w:val="24"/>
        </w:rPr>
        <w:t xml:space="preserve">: To assess the how working environment affects employees performance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color w:val="000000"/>
          <w:sz w:val="24"/>
          <w:szCs w:val="24"/>
        </w:rPr>
        <w:t xml:space="preserve">According to the study findings, results revealed that HA ensure to adequately equip its employees to ably execute their job tasks. This note of equipping staff comes with the level of expertise in application and therefore availability was a prerequisite for improved effectiveness and efficiency. Notably, findings further illustrated that HA ensure there are sufficient supplies such as foods, beverages, and utensils among others to make it easy for them to execute their duties in the hotel setting. With this, staff were enabled to offer a quality service with assurance of good performance. Reportedly, respondents revealed hotel equipment were functional and reliable to support them to execute their duties appropriate way in order to enhance service quality and efficiency. Outstandingly, it was established that HA ensures to use updated technology with the new trends such as wireless internet (wifi) which helps them to make online bookings and the new gym equipment which has improved on the level of efficiency. To ensure absorption of updated technology, it was reported that HA ensure procurement of up-to-date ICT technologies to help them work better in their roles. It was also ensured that employees are well trained to appropriately apply the new technologies procured by HA. </w:t>
      </w: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40" w:name="_Toc505599323"/>
      <w:r w:rsidRPr="00A4302E">
        <w:rPr>
          <w:rFonts w:ascii="Times New Roman" w:eastAsia="Times New Roman" w:hAnsi="Times New Roman" w:cs="Times New Roman"/>
          <w:b/>
          <w:sz w:val="24"/>
          <w:szCs w:val="26"/>
        </w:rPr>
        <w:t>5.3 Discussions</w:t>
      </w:r>
      <w:bookmarkEnd w:id="240"/>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Calibri" w:hAnsi="Times New Roman" w:cs="Times New Roman"/>
          <w:b/>
          <w:sz w:val="24"/>
          <w:szCs w:val="24"/>
        </w:rPr>
      </w:pPr>
      <w:r w:rsidRPr="00A4302E">
        <w:rPr>
          <w:rFonts w:ascii="Times New Roman" w:eastAsia="Calibri" w:hAnsi="Times New Roman" w:cs="Times New Roman"/>
          <w:b/>
          <w:i/>
          <w:sz w:val="24"/>
          <w:szCs w:val="24"/>
        </w:rPr>
        <w:t>Hypothesis one</w:t>
      </w:r>
      <w:r w:rsidRPr="00A4302E">
        <w:rPr>
          <w:rFonts w:ascii="Times New Roman" w:eastAsia="Calibri" w:hAnsi="Times New Roman" w:cs="Times New Roman"/>
          <w:b/>
          <w:sz w:val="24"/>
          <w:szCs w:val="24"/>
        </w:rPr>
        <w:t>: Intrinsic rewards significantly affect employee performance</w:t>
      </w: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According to the study findings, it was established that intrinsically, it is expedient to give staff an opportunity to decide on their own methods of operation which gives them powers to own their decisions and thus increase their autonomy. As such, it was asserted by </w:t>
      </w:r>
      <w:r w:rsidRPr="00A4302E">
        <w:rPr>
          <w:rFonts w:ascii="Times New Roman" w:eastAsia="Calibri" w:hAnsi="Times New Roman" w:cs="Times New Roman"/>
          <w:sz w:val="24"/>
          <w:szCs w:val="24"/>
        </w:rPr>
        <w:t xml:space="preserve">Sturman (2011) that </w:t>
      </w:r>
      <w:r w:rsidRPr="00A4302E">
        <w:rPr>
          <w:rFonts w:ascii="Times New Roman" w:eastAsia="Calibri" w:hAnsi="Times New Roman" w:cs="Times New Roman"/>
          <w:sz w:val="24"/>
          <w:szCs w:val="24"/>
        </w:rPr>
        <w:lastRenderedPageBreak/>
        <w:t>j</w:t>
      </w:r>
      <w:r w:rsidRPr="00A4302E">
        <w:rPr>
          <w:rFonts w:ascii="Times New Roman" w:eastAsia="Calibri" w:hAnsi="Times New Roman" w:cs="Times New Roman"/>
          <w:color w:val="000000"/>
          <w:sz w:val="24"/>
          <w:szCs w:val="24"/>
        </w:rPr>
        <w:t>ob autonomy increases employees’ self-efficacy and thus improved performance thereof. The study also established that HA staff were able to make choice on the ways how to execute their job activities which notably instill a feeling of resourcefulness</w:t>
      </w:r>
      <w:r w:rsidRPr="00A4302E">
        <w:rPr>
          <w:rFonts w:ascii="Times New Roman" w:eastAsia="Calibri" w:hAnsi="Times New Roman" w:cs="Times New Roman"/>
          <w:sz w:val="24"/>
          <w:szCs w:val="24"/>
        </w:rPr>
        <w:t xml:space="preserve"> as supported by Saragih (2012).</w:t>
      </w:r>
      <w:r w:rsidRPr="00A4302E">
        <w:rPr>
          <w:rFonts w:ascii="Times New Roman" w:eastAsia="Calibri" w:hAnsi="Times New Roman" w:cs="Times New Roman"/>
          <w:color w:val="000000"/>
          <w:sz w:val="24"/>
          <w:szCs w:val="24"/>
        </w:rPr>
        <w:t xml:space="preserve"> Due to job autonomy, HA staff exhibited high responsibility and willingness in their job tasks and were found to be efficient and effective with high quality of service delivery ensured due to the levels of knowledge possessed amongst staff as asserted by </w:t>
      </w:r>
      <w:r w:rsidRPr="00A4302E">
        <w:rPr>
          <w:rFonts w:ascii="Times New Roman" w:eastAsia="Calibri" w:hAnsi="Times New Roman" w:cs="Times New Roman"/>
          <w:sz w:val="24"/>
          <w:szCs w:val="24"/>
        </w:rPr>
        <w:t>Cuyper and Witte (2006). Given that majority that majority of respondents revealed that HA recognized their extra effort with bonuses in form of gifts and certificates, this was a resultant force to enhance their performance as supported by Jain et al (2007). In addition, as supported by Guo et al (2014) the practice of public recognition proved worthwhile for employees exhibiting excellent performance which intrinsically motivated them to effectively execute their job tasks. Public recognition caused a positive change among HA staff to work harder towards delivering efficient, effective and quality services. Given that majority HA staff proved to be working towards specified goals in specified time periods, this heightened their performance significantly coinciding with Farouqui and Nagendra (2014). Working with targets greatly motivated HA staff towards achievement of some goals as specified by the hotel. Meeting daily job demands was proved influential to drive good employee performance as also cited by Njoya (2017). With a</w:t>
      </w:r>
      <w:r w:rsidR="00E96828">
        <w:rPr>
          <w:rFonts w:ascii="Times New Roman" w:eastAsia="Calibri" w:hAnsi="Times New Roman" w:cs="Times New Roman"/>
          <w:sz w:val="24"/>
          <w:szCs w:val="24"/>
        </w:rPr>
        <w:t xml:space="preserve"> positive R</w:t>
      </w:r>
      <w:r w:rsidR="00E96828" w:rsidRPr="00E96828">
        <w:rPr>
          <w:rFonts w:ascii="Times New Roman" w:eastAsia="Calibri" w:hAnsi="Times New Roman" w:cs="Times New Roman"/>
          <w:sz w:val="24"/>
          <w:szCs w:val="24"/>
          <w:vertAlign w:val="superscript"/>
        </w:rPr>
        <w:t>2</w:t>
      </w:r>
      <w:r w:rsidR="00E96828">
        <w:rPr>
          <w:rFonts w:ascii="Times New Roman" w:eastAsia="Calibri" w:hAnsi="Times New Roman" w:cs="Times New Roman"/>
          <w:sz w:val="24"/>
          <w:szCs w:val="24"/>
        </w:rPr>
        <w:t xml:space="preserve">, </w:t>
      </w:r>
      <w:r w:rsidRPr="00A4302E">
        <w:rPr>
          <w:rFonts w:ascii="Times New Roman" w:eastAsia="Calibri" w:hAnsi="Times New Roman" w:cs="Times New Roman"/>
          <w:color w:val="000000"/>
          <w:sz w:val="24"/>
          <w:szCs w:val="24"/>
        </w:rPr>
        <w:t xml:space="preserve">intrinsic rewards were found to be significant motivators of employees to perform well in their endeavors providing efficient, effective and quality hospitality services to the clientele. </w:t>
      </w:r>
    </w:p>
    <w:p w:rsidR="00A4302E" w:rsidRPr="00DF0991" w:rsidRDefault="00A4302E" w:rsidP="00A4302E">
      <w:pPr>
        <w:spacing w:after="160" w:line="480" w:lineRule="auto"/>
        <w:jc w:val="both"/>
        <w:rPr>
          <w:rFonts w:ascii="Times New Roman" w:eastAsia="Calibri" w:hAnsi="Times New Roman" w:cs="Times New Roman"/>
          <w:sz w:val="4"/>
          <w:szCs w:val="24"/>
        </w:rPr>
      </w:pPr>
    </w:p>
    <w:p w:rsidR="00A4302E" w:rsidRPr="00A4302E" w:rsidRDefault="00A4302E" w:rsidP="00A4302E">
      <w:pPr>
        <w:spacing w:after="0" w:line="480" w:lineRule="auto"/>
        <w:jc w:val="both"/>
        <w:rPr>
          <w:rFonts w:ascii="Times New Roman" w:eastAsia="Calibri" w:hAnsi="Times New Roman" w:cs="Times New Roman"/>
          <w:b/>
          <w:sz w:val="24"/>
          <w:szCs w:val="24"/>
        </w:rPr>
      </w:pPr>
      <w:r w:rsidRPr="00593E9E">
        <w:rPr>
          <w:rFonts w:ascii="Times New Roman" w:eastAsia="Calibri" w:hAnsi="Times New Roman" w:cs="Times New Roman"/>
          <w:b/>
          <w:i/>
          <w:sz w:val="24"/>
          <w:szCs w:val="24"/>
        </w:rPr>
        <w:t>Hypothesis</w:t>
      </w:r>
      <w:r w:rsidRPr="00A4302E">
        <w:rPr>
          <w:rFonts w:ascii="Times New Roman" w:eastAsia="Calibri" w:hAnsi="Times New Roman" w:cs="Times New Roman"/>
          <w:b/>
          <w:i/>
          <w:sz w:val="24"/>
          <w:szCs w:val="24"/>
        </w:rPr>
        <w:t xml:space="preserve"> Two</w:t>
      </w:r>
      <w:r w:rsidRPr="00A4302E">
        <w:rPr>
          <w:rFonts w:ascii="Times New Roman" w:eastAsia="Calibri" w:hAnsi="Times New Roman" w:cs="Times New Roman"/>
          <w:b/>
          <w:sz w:val="24"/>
          <w:szCs w:val="24"/>
        </w:rPr>
        <w:t>: Extrinsic rewards significantly affect employee performance</w:t>
      </w:r>
    </w:p>
    <w:p w:rsidR="00A4302E" w:rsidRPr="00A4302E" w:rsidRDefault="00A4302E" w:rsidP="00593E9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Study results illustrated that extrinsic factors are key ingredients in the improving employee performance on the account that respondents proved that the hotel provides performance benefits to boost staff motivation plus rewards for individual appreciations excellent performers as </w:t>
      </w:r>
      <w:r w:rsidRPr="00A4302E">
        <w:rPr>
          <w:rFonts w:ascii="Times New Roman" w:eastAsia="Calibri" w:hAnsi="Times New Roman" w:cs="Times New Roman"/>
          <w:color w:val="000000"/>
          <w:sz w:val="24"/>
          <w:szCs w:val="24"/>
        </w:rPr>
        <w:lastRenderedPageBreak/>
        <w:t xml:space="preserve">proved by </w:t>
      </w:r>
      <w:r w:rsidRPr="00A4302E">
        <w:rPr>
          <w:rFonts w:ascii="Times New Roman" w:eastAsia="Calibri" w:hAnsi="Times New Roman" w:cs="Times New Roman"/>
          <w:sz w:val="24"/>
          <w:szCs w:val="24"/>
        </w:rPr>
        <w:t>Houser and Vartanian (2012)</w:t>
      </w:r>
      <w:r w:rsidRPr="00A4302E">
        <w:rPr>
          <w:rFonts w:ascii="Times New Roman" w:eastAsia="Calibri" w:hAnsi="Times New Roman" w:cs="Times New Roman"/>
          <w:color w:val="000000"/>
          <w:sz w:val="24"/>
          <w:szCs w:val="24"/>
        </w:rPr>
        <w:t xml:space="preserve">. In view of the findings by </w:t>
      </w:r>
      <w:r w:rsidRPr="00A4302E">
        <w:rPr>
          <w:rFonts w:ascii="Times New Roman" w:eastAsia="Calibri" w:hAnsi="Times New Roman" w:cs="Times New Roman"/>
          <w:sz w:val="24"/>
          <w:szCs w:val="24"/>
        </w:rPr>
        <w:t>Kiweewa and Asiimwe (2014), it was</w:t>
      </w:r>
      <w:r w:rsidRPr="00A4302E">
        <w:rPr>
          <w:rFonts w:ascii="Times New Roman" w:eastAsia="Calibri" w:hAnsi="Times New Roman" w:cs="Times New Roman"/>
          <w:color w:val="000000"/>
          <w:sz w:val="24"/>
          <w:szCs w:val="24"/>
        </w:rPr>
        <w:t xml:space="preserve"> found out incentives given to staff such as Christmas hampers motivated them to work harder just like the festive season provisions products like meat, rice, cooking oil and bread among others. As asserted by </w:t>
      </w:r>
      <w:r w:rsidRPr="00A4302E">
        <w:rPr>
          <w:rFonts w:ascii="Times New Roman" w:eastAsia="Calibri" w:hAnsi="Times New Roman" w:cs="Times New Roman"/>
          <w:sz w:val="24"/>
          <w:szCs w:val="24"/>
        </w:rPr>
        <w:t xml:space="preserve">Yousaf et al (2014), it was realized that salaries and wages enhance employee performance especially if it is given </w:t>
      </w:r>
      <w:r w:rsidRPr="00A4302E">
        <w:rPr>
          <w:rFonts w:ascii="Times New Roman" w:eastAsia="Calibri" w:hAnsi="Times New Roman" w:cs="Times New Roman"/>
          <w:color w:val="000000"/>
          <w:sz w:val="24"/>
          <w:szCs w:val="24"/>
        </w:rPr>
        <w:t xml:space="preserve">on time. It was established that extrinsic motivational factors including though not limited to </w:t>
      </w:r>
      <w:r w:rsidRPr="00A4302E">
        <w:rPr>
          <w:rFonts w:ascii="Times New Roman" w:eastAsia="Calibri" w:hAnsi="Times New Roman" w:cs="Times New Roman"/>
          <w:sz w:val="24"/>
          <w:szCs w:val="24"/>
        </w:rPr>
        <w:t>salaries, wages, annual leave payment, vacation payment, etc. were good avenues to inculcate a culture of hard work among HA employees to provide an efficient and effective service to the clientele as noted by Helgesen, Nest, and Volsund (2008).</w:t>
      </w:r>
      <w:r w:rsidRPr="00A4302E">
        <w:rPr>
          <w:rFonts w:ascii="Times New Roman" w:eastAsia="Calibri" w:hAnsi="Times New Roman" w:cs="Times New Roman"/>
          <w:color w:val="000000"/>
          <w:sz w:val="24"/>
          <w:szCs w:val="24"/>
        </w:rPr>
        <w:t xml:space="preserve"> Further, findings affirmed findings by </w:t>
      </w:r>
      <w:r w:rsidRPr="00A4302E">
        <w:rPr>
          <w:rFonts w:ascii="Times New Roman" w:eastAsia="Calibri" w:hAnsi="Times New Roman" w:cs="Times New Roman"/>
          <w:sz w:val="24"/>
          <w:szCs w:val="24"/>
        </w:rPr>
        <w:t>Altindis (2011)</w:t>
      </w:r>
      <w:r w:rsidRPr="00A4302E">
        <w:rPr>
          <w:rFonts w:ascii="Times New Roman" w:eastAsia="Calibri" w:hAnsi="Times New Roman" w:cs="Times New Roman"/>
          <w:color w:val="000000"/>
          <w:sz w:val="24"/>
          <w:szCs w:val="24"/>
        </w:rPr>
        <w:t xml:space="preserve"> that financial rewards given to staff have a great impact on the way they perform their duties and this has an edge on the competitiveness of the hotel in the hospitality sector.  It was further revealed that HA staff are well motivated with an attractive salary to work harder in order to meet individual and organizational goals thereof as asserted by </w:t>
      </w:r>
      <w:r w:rsidRPr="00A4302E">
        <w:rPr>
          <w:rFonts w:ascii="Times New Roman" w:eastAsia="Calibri" w:hAnsi="Times New Roman" w:cs="Times New Roman"/>
          <w:sz w:val="24"/>
          <w:szCs w:val="24"/>
        </w:rPr>
        <w:t>(Muogbo, 2013)</w:t>
      </w:r>
      <w:r w:rsidRPr="00A4302E">
        <w:rPr>
          <w:rFonts w:ascii="Times New Roman" w:eastAsia="Calibri" w:hAnsi="Times New Roman" w:cs="Times New Roman"/>
          <w:color w:val="000000"/>
          <w:sz w:val="24"/>
          <w:szCs w:val="24"/>
        </w:rPr>
        <w:t xml:space="preserve">. However, promotion as a component would seemingly increase employee performance although not much pronounced as affirmed by </w:t>
      </w:r>
      <w:r w:rsidRPr="00A4302E">
        <w:rPr>
          <w:rFonts w:ascii="Times New Roman" w:eastAsia="Calibri" w:hAnsi="Times New Roman" w:cs="Times New Roman"/>
          <w:sz w:val="24"/>
          <w:szCs w:val="24"/>
        </w:rPr>
        <w:t>Abushaikha and Saca (2009)</w:t>
      </w:r>
      <w:r w:rsidRPr="00A4302E">
        <w:rPr>
          <w:rFonts w:ascii="Times New Roman" w:eastAsia="Calibri" w:hAnsi="Times New Roman" w:cs="Times New Roman"/>
          <w:color w:val="000000"/>
          <w:sz w:val="24"/>
          <w:szCs w:val="24"/>
        </w:rPr>
        <w:t xml:space="preserve">. It was realized that promotions are a rewarding experience who aim was to ensure employee commitment as well as act as a motivational therapy to effectively and efficiently execute their duties under jurisdiction. Study findings still affirmed </w:t>
      </w:r>
      <w:r w:rsidRPr="00A4302E">
        <w:rPr>
          <w:rFonts w:ascii="Times New Roman" w:eastAsia="Calibri" w:hAnsi="Times New Roman" w:cs="Times New Roman"/>
          <w:sz w:val="24"/>
          <w:szCs w:val="24"/>
        </w:rPr>
        <w:t xml:space="preserve">Kuvaas (2006) findings with emphasis on promotion of employees exhibiting excellent performance in the hotel. Therefore, </w:t>
      </w:r>
      <w:r w:rsidR="00A666A1">
        <w:rPr>
          <w:rFonts w:ascii="Times New Roman" w:eastAsia="Calibri" w:hAnsi="Times New Roman" w:cs="Times New Roman"/>
          <w:sz w:val="24"/>
          <w:szCs w:val="24"/>
        </w:rPr>
        <w:t>the positive</w:t>
      </w:r>
      <w:r w:rsidRPr="00A4302E">
        <w:rPr>
          <w:rFonts w:ascii="Times New Roman" w:eastAsia="Calibri" w:hAnsi="Times New Roman" w:cs="Times New Roman"/>
          <w:sz w:val="24"/>
          <w:szCs w:val="24"/>
        </w:rPr>
        <w:t xml:space="preserve"> R</w:t>
      </w:r>
      <w:r w:rsidRPr="00A4302E">
        <w:rPr>
          <w:rFonts w:ascii="Times New Roman" w:eastAsia="Calibri" w:hAnsi="Times New Roman" w:cs="Times New Roman"/>
          <w:sz w:val="24"/>
          <w:szCs w:val="24"/>
          <w:vertAlign w:val="superscript"/>
        </w:rPr>
        <w:t>2</w:t>
      </w:r>
      <w:r w:rsidR="00A666A1" w:rsidRPr="00A4302E">
        <w:rPr>
          <w:rFonts w:ascii="Times New Roman" w:eastAsia="Calibri" w:hAnsi="Times New Roman" w:cs="Times New Roman"/>
          <w:sz w:val="24"/>
          <w:szCs w:val="24"/>
        </w:rPr>
        <w:t xml:space="preserve"> </w:t>
      </w:r>
      <w:r w:rsidR="00A666A1">
        <w:rPr>
          <w:rFonts w:ascii="Times New Roman" w:eastAsia="Calibri" w:hAnsi="Times New Roman" w:cs="Times New Roman"/>
          <w:sz w:val="24"/>
          <w:szCs w:val="24"/>
        </w:rPr>
        <w:t>postulated</w:t>
      </w:r>
      <w:r w:rsidRPr="00A4302E">
        <w:rPr>
          <w:rFonts w:ascii="Times New Roman" w:eastAsia="Calibri" w:hAnsi="Times New Roman" w:cs="Times New Roman"/>
          <w:sz w:val="24"/>
          <w:szCs w:val="24"/>
        </w:rPr>
        <w:t xml:space="preserve"> that extrinsic factors were significant to the way HA employees effectively and efficiently execute their duties so as to provide a quality service to the clientele. </w:t>
      </w:r>
    </w:p>
    <w:p w:rsidR="00A4302E" w:rsidRPr="00A4302E" w:rsidRDefault="00A4302E" w:rsidP="00593E9E">
      <w:pPr>
        <w:spacing w:after="0" w:line="480" w:lineRule="auto"/>
        <w:jc w:val="both"/>
        <w:rPr>
          <w:rFonts w:ascii="Times New Roman" w:eastAsia="Calibri" w:hAnsi="Times New Roman" w:cs="Times New Roman"/>
          <w:color w:val="000000"/>
          <w:sz w:val="24"/>
          <w:szCs w:val="24"/>
        </w:rPr>
      </w:pPr>
    </w:p>
    <w:p w:rsidR="00A4302E" w:rsidRPr="00A4302E" w:rsidRDefault="00A4302E" w:rsidP="00593E9E">
      <w:pPr>
        <w:spacing w:after="0" w:line="480" w:lineRule="auto"/>
        <w:jc w:val="both"/>
        <w:rPr>
          <w:rFonts w:ascii="Times New Roman" w:eastAsia="Calibri" w:hAnsi="Times New Roman" w:cs="Times New Roman"/>
          <w:b/>
          <w:color w:val="000000"/>
          <w:sz w:val="24"/>
          <w:szCs w:val="24"/>
        </w:rPr>
      </w:pPr>
      <w:r w:rsidRPr="00A4302E">
        <w:rPr>
          <w:rFonts w:ascii="Times New Roman" w:eastAsia="Calibri" w:hAnsi="Times New Roman" w:cs="Times New Roman"/>
          <w:b/>
          <w:i/>
          <w:sz w:val="24"/>
          <w:szCs w:val="24"/>
        </w:rPr>
        <w:lastRenderedPageBreak/>
        <w:t>Hypothesis Three</w:t>
      </w:r>
      <w:r w:rsidRPr="00A4302E">
        <w:rPr>
          <w:rFonts w:ascii="Times New Roman" w:eastAsia="Calibri" w:hAnsi="Times New Roman" w:cs="Times New Roman"/>
          <w:b/>
          <w:sz w:val="24"/>
          <w:szCs w:val="24"/>
        </w:rPr>
        <w:t>: Supportive working environment positively affects employee performance</w:t>
      </w:r>
      <w:r w:rsidRPr="00A4302E">
        <w:rPr>
          <w:rFonts w:ascii="Times New Roman" w:eastAsia="Calibri" w:hAnsi="Times New Roman" w:cs="Times New Roman"/>
          <w:b/>
          <w:color w:val="000000"/>
          <w:sz w:val="24"/>
          <w:szCs w:val="24"/>
        </w:rPr>
        <w:t xml:space="preserve"> </w:t>
      </w:r>
    </w:p>
    <w:p w:rsidR="00A4302E" w:rsidRPr="00A4302E" w:rsidRDefault="00A4302E" w:rsidP="00593E9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With reference to the study findings it was worth noting that creating a supportive working environment can significantly influence employee performance with an R</w:t>
      </w:r>
      <w:r w:rsidRPr="00A4302E">
        <w:rPr>
          <w:rFonts w:ascii="Times New Roman" w:eastAsia="Calibri" w:hAnsi="Times New Roman" w:cs="Times New Roman"/>
          <w:color w:val="000000"/>
          <w:sz w:val="24"/>
          <w:szCs w:val="24"/>
          <w:vertAlign w:val="superscript"/>
        </w:rPr>
        <w:t>2</w:t>
      </w:r>
      <w:r w:rsidRPr="00A4302E">
        <w:rPr>
          <w:rFonts w:ascii="Times New Roman" w:eastAsia="Calibri" w:hAnsi="Times New Roman" w:cs="Times New Roman"/>
          <w:color w:val="000000"/>
          <w:sz w:val="24"/>
          <w:szCs w:val="24"/>
        </w:rPr>
        <w:t xml:space="preserve"> = .486** (48.6%) thus affirming </w:t>
      </w:r>
      <w:r w:rsidRPr="00A4302E">
        <w:rPr>
          <w:rFonts w:ascii="Times New Roman" w:eastAsia="Calibri" w:hAnsi="Times New Roman" w:cs="Times New Roman"/>
          <w:bCs/>
          <w:sz w:val="24"/>
          <w:szCs w:val="24"/>
        </w:rPr>
        <w:t>findings by Soilkki, Nadeem and Anis (2014)</w:t>
      </w:r>
      <w:r w:rsidRPr="00A4302E">
        <w:rPr>
          <w:rFonts w:ascii="Times New Roman" w:eastAsia="Calibri" w:hAnsi="Times New Roman" w:cs="Times New Roman"/>
          <w:color w:val="000000"/>
          <w:sz w:val="24"/>
          <w:szCs w:val="24"/>
        </w:rPr>
        <w:t xml:space="preserve">. Study findings revealed that adequately equipping employees plays a great part in their performance as supported by </w:t>
      </w:r>
      <w:r w:rsidRPr="00A4302E">
        <w:rPr>
          <w:rFonts w:ascii="Times New Roman" w:eastAsia="Calibri" w:hAnsi="Times New Roman" w:cs="Times New Roman"/>
          <w:sz w:val="24"/>
          <w:szCs w:val="24"/>
        </w:rPr>
        <w:t>Lindholm (2006</w:t>
      </w:r>
      <w:r w:rsidRPr="00A4302E">
        <w:rPr>
          <w:rFonts w:ascii="Times New Roman" w:eastAsia="Calibri" w:hAnsi="Times New Roman" w:cs="Times New Roman"/>
          <w:bCs/>
          <w:sz w:val="24"/>
          <w:szCs w:val="24"/>
        </w:rPr>
        <w:t>)</w:t>
      </w:r>
      <w:r w:rsidRPr="00A4302E">
        <w:rPr>
          <w:rFonts w:ascii="Times New Roman" w:eastAsia="Calibri" w:hAnsi="Times New Roman" w:cs="Times New Roman"/>
          <w:color w:val="000000"/>
          <w:sz w:val="24"/>
          <w:szCs w:val="24"/>
        </w:rPr>
        <w:t xml:space="preserve">. As asserted by </w:t>
      </w:r>
      <w:r w:rsidRPr="00A4302E">
        <w:rPr>
          <w:rFonts w:ascii="Times New Roman" w:eastAsia="Calibri" w:hAnsi="Times New Roman" w:cs="Times New Roman"/>
          <w:sz w:val="24"/>
          <w:szCs w:val="24"/>
        </w:rPr>
        <w:t>Charlotta (</w:t>
      </w:r>
      <w:r w:rsidRPr="00A4302E">
        <w:rPr>
          <w:rFonts w:ascii="Times New Roman" w:eastAsia="Calibri" w:hAnsi="Times New Roman" w:cs="Times New Roman"/>
          <w:bCs/>
          <w:sz w:val="24"/>
          <w:szCs w:val="24"/>
        </w:rPr>
        <w:t>2013), it was thus established that t</w:t>
      </w:r>
      <w:r w:rsidRPr="00A4302E">
        <w:rPr>
          <w:rFonts w:ascii="Times New Roman" w:eastAsia="Calibri" w:hAnsi="Times New Roman" w:cs="Times New Roman"/>
          <w:color w:val="000000"/>
          <w:sz w:val="24"/>
          <w:szCs w:val="24"/>
        </w:rPr>
        <w:t xml:space="preserve">o expedite levels of expertize, HA ensures to avail relevant and adequate equipment to its employees so as to improve their effectiveness and efficiency in the way they execute their duties in the hotel setting. </w:t>
      </w:r>
      <w:r w:rsidRPr="00A4302E">
        <w:rPr>
          <w:rFonts w:ascii="Times New Roman" w:eastAsia="Calibri" w:hAnsi="Times New Roman" w:cs="Times New Roman"/>
          <w:sz w:val="24"/>
          <w:szCs w:val="24"/>
        </w:rPr>
        <w:t xml:space="preserve">Just as LaMontagne et al (2007) asserted, it was emphasized that the hotel ensures that there are sufficient supplies such as foods and beverages to help employee serve to the best of their potential. As such, employees ensure to provide a quality and proficient service to the clientele. Also, the functional equipment at the hotel was another form of inner motivating phenomenon that employees used as leverage to provide excellent and quality services as confirmed by Oginska-Bulik (2006). Findings further established that the hotel hinges its good performance on the updated technology applied in support of the findings by Najeeb (2013). This takes the rampant usage of the wireless technology of internet to make online bookings without much hustle. The new and updated technologies have improved employee efficiency and effectiveness in the execution of their duties. In support of  the notion by LaMontagne et al (2007), the hotel ensure to procure up-to-date ICT technologies to improve on the duties of employees in pursuing efficiency in their endeavors. In tandem with findings by Farooq and Khan (2011), it was recognized that HA ensures to train its employees in the application of the new up-to-date technology in order to enhance their efficiency and effectiveness. </w:t>
      </w: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41" w:name="_Toc505599324"/>
      <w:r w:rsidRPr="00A4302E">
        <w:rPr>
          <w:rFonts w:ascii="Times New Roman" w:eastAsia="Times New Roman" w:hAnsi="Times New Roman" w:cs="Times New Roman"/>
          <w:b/>
          <w:sz w:val="24"/>
          <w:szCs w:val="26"/>
        </w:rPr>
        <w:lastRenderedPageBreak/>
        <w:t>5.4 Conclusions</w:t>
      </w:r>
      <w:bookmarkEnd w:id="241"/>
      <w:r w:rsidRPr="00A4302E">
        <w:rPr>
          <w:rFonts w:ascii="Times New Roman" w:eastAsia="Times New Roman" w:hAnsi="Times New Roman" w:cs="Times New Roman"/>
          <w:b/>
          <w:sz w:val="24"/>
          <w:szCs w:val="26"/>
        </w:rPr>
        <w:t xml:space="preserve"> </w:t>
      </w:r>
    </w:p>
    <w:p w:rsidR="00A4302E" w:rsidRPr="00A4302E" w:rsidRDefault="00A4302E" w:rsidP="00A4302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 xml:space="preserve">Intrinsic Rewards </w:t>
      </w:r>
    </w:p>
    <w:p w:rsid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Rewarding employees serves as a motivational mechanism to enhance effectiveness and efficiency as exhibited in their performance trends. Intrinsically rewarding employees sets pace for their development to exercise autonomy in their job tasks which resultantly leads to commitment to hotel goals and also increases self-efficacy. The recognition of extra effort rampantly upholds employee working spirit and thus leads to delivery of quality services. It was realized that employees look forward to recognition of their effort in order to feel motivated and continue to deliver an excellent service to the hotel. With the token of public recognition, HA employees have tensed up their performance results with assurance of effective and efficient services provided to the clientele. Intrinsic rewards also have heightened employee commitment to meet individual and organizational goals within the specified period of time as set by self and or line managers respectively. </w:t>
      </w:r>
    </w:p>
    <w:p w:rsidR="00DF0991" w:rsidRPr="00DF0991" w:rsidRDefault="00DF0991" w:rsidP="00A4302E">
      <w:pPr>
        <w:spacing w:after="0" w:line="480" w:lineRule="auto"/>
        <w:jc w:val="both"/>
        <w:rPr>
          <w:rFonts w:ascii="Times New Roman" w:eastAsia="Calibri" w:hAnsi="Times New Roman" w:cs="Times New Roman"/>
          <w:color w:val="000000"/>
          <w:sz w:val="10"/>
          <w:szCs w:val="24"/>
        </w:rPr>
      </w:pPr>
    </w:p>
    <w:p w:rsidR="00A4302E" w:rsidRPr="00A4302E" w:rsidRDefault="00A4302E" w:rsidP="00A4302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 xml:space="preserve">Extrinsic Rewards </w:t>
      </w: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Extrinsic rewarding as being external were key motivators among HA employees whose orientation was influenced by the provision of tangible items including though not limited to Christmas hampers in form of food packages, certificates, allowances, etc. Such kind of rewarding was more experienced especially during festive seasons like Christmas and Idd. The provision of financial rewards extrinsically motivated employees in which they worked to attain targets as set so as to qualify for the benefits thereof. Extrinsic rewarding experience was proved fundamental to enhancing employee performance and thus if focus is laid on it, it is likely going to positively impact on employee performance. Employees looked at rewarding as a motivational drive to realize organizational goals through prompting hard work. This form of rewarding was </w:t>
      </w:r>
      <w:r w:rsidRPr="00A4302E">
        <w:rPr>
          <w:rFonts w:ascii="Times New Roman" w:eastAsia="Calibri" w:hAnsi="Times New Roman" w:cs="Times New Roman"/>
          <w:color w:val="000000"/>
          <w:sz w:val="24"/>
          <w:szCs w:val="24"/>
        </w:rPr>
        <w:lastRenderedPageBreak/>
        <w:t xml:space="preserve">entailed to meet the needs of employees in respect to their effort put in to realize hotel goals and objectives. </w:t>
      </w:r>
    </w:p>
    <w:p w:rsidR="00A4302E" w:rsidRPr="00DF0991" w:rsidRDefault="00A4302E" w:rsidP="00A4302E">
      <w:pPr>
        <w:spacing w:after="0" w:line="480" w:lineRule="auto"/>
        <w:jc w:val="both"/>
        <w:rPr>
          <w:rFonts w:ascii="Times New Roman" w:eastAsia="Calibri" w:hAnsi="Times New Roman" w:cs="Times New Roman"/>
          <w:sz w:val="16"/>
          <w:szCs w:val="24"/>
        </w:rPr>
      </w:pPr>
    </w:p>
    <w:p w:rsidR="00A4302E" w:rsidRPr="00A4302E" w:rsidRDefault="00A4302E" w:rsidP="00A4302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 xml:space="preserve">Supportive Working Environment </w:t>
      </w:r>
    </w:p>
    <w:p w:rsidR="00A4302E" w:rsidRPr="00A4302E" w:rsidRDefault="00A4302E" w:rsidP="00A4302E">
      <w:pPr>
        <w:spacing w:after="0" w:line="480" w:lineRule="auto"/>
        <w:jc w:val="both"/>
        <w:rPr>
          <w:rFonts w:ascii="Times New Roman" w:eastAsia="Calibri" w:hAnsi="Times New Roman" w:cs="Times New Roman"/>
          <w:color w:val="000000"/>
          <w:sz w:val="24"/>
          <w:szCs w:val="24"/>
        </w:rPr>
      </w:pPr>
      <w:r w:rsidRPr="00A4302E">
        <w:rPr>
          <w:rFonts w:ascii="Times New Roman" w:eastAsia="Calibri" w:hAnsi="Times New Roman" w:cs="Times New Roman"/>
          <w:color w:val="000000"/>
          <w:sz w:val="24"/>
          <w:szCs w:val="24"/>
        </w:rPr>
        <w:t xml:space="preserve">Creating a conducive working environment in the work place was found to be a significant ingredient in increasing employee efficiency and effectiveness. HA boasts of a good working environment that it provides to its employees to tap into their very best potential. The availability of adequate hotel equipment and supplies was revealed to be a salient advantage to forge good performance among HA employees. With such a supportive environment, hotel employees expedite their skills and experience to ensure delivery of quality services. With much emphasis laid on creating a good working environment, employees feel enabled to freely ride on the existing infrastructure and structures to effectively and efficiently perform their duties as obliged under jurisdiction. It is the most fervent anomalies that employee hinge on to stay on or performance well in their assigned duties. The trend of new technologies have made the work place a good place to be and thus employees tend to explore and expedite the phenomenon thereof in pursuit of delivering quality services. It is therefore notable that creating such an environment would highly motivate employee to performance well in the job roles thus increasing competitiveness.  </w:t>
      </w:r>
    </w:p>
    <w:p w:rsidR="00A4302E" w:rsidRPr="00DF0991" w:rsidRDefault="00A4302E" w:rsidP="00A4302E">
      <w:pPr>
        <w:spacing w:after="160" w:line="480" w:lineRule="auto"/>
        <w:jc w:val="both"/>
        <w:rPr>
          <w:rFonts w:ascii="Times New Roman" w:eastAsia="Calibri" w:hAnsi="Times New Roman" w:cs="Times New Roman"/>
          <w:sz w:val="8"/>
          <w:szCs w:val="24"/>
        </w:rPr>
      </w:pP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42" w:name="_Toc505599325"/>
      <w:r w:rsidRPr="00A4302E">
        <w:rPr>
          <w:rFonts w:ascii="Times New Roman" w:eastAsia="Times New Roman" w:hAnsi="Times New Roman" w:cs="Times New Roman"/>
          <w:b/>
          <w:sz w:val="24"/>
          <w:szCs w:val="26"/>
        </w:rPr>
        <w:t>5.5 Recommendations</w:t>
      </w:r>
      <w:bookmarkEnd w:id="242"/>
      <w:r w:rsidRPr="00A4302E">
        <w:rPr>
          <w:rFonts w:ascii="Times New Roman" w:eastAsia="Times New Roman" w:hAnsi="Times New Roman" w:cs="Times New Roman"/>
          <w:b/>
          <w:sz w:val="24"/>
          <w:szCs w:val="26"/>
        </w:rPr>
        <w:t xml:space="preserve"> </w:t>
      </w:r>
    </w:p>
    <w:p w:rsidR="00A4302E" w:rsidRPr="00A4302E" w:rsidRDefault="00A4302E" w:rsidP="00593E9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 xml:space="preserve">Intrinsic Rewards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HA should ensure provision of more organizational freedom to its employees in order for them to realize their autonomy potential. This would set pace for one’s decision making on matters affecting his or her job and thus have a feeling of ownership. This also will go in tandem with the </w:t>
      </w:r>
      <w:r w:rsidRPr="00A4302E">
        <w:rPr>
          <w:rFonts w:ascii="Times New Roman" w:eastAsia="Calibri" w:hAnsi="Times New Roman" w:cs="Times New Roman"/>
          <w:sz w:val="24"/>
          <w:szCs w:val="24"/>
        </w:rPr>
        <w:lastRenderedPageBreak/>
        <w:t xml:space="preserve">feeling that their individual opinions are important to the success of the hotel. Nevertheless, such freedom should divulge an objective criterion aimed at improving employee performance.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HA should ensure to prioritize setting of employee goals for a specific period of time for them to work to achieve upon which there are rewards awaiting. Such goals should be SMART enough (Specific, Measurable, Attainable, Realistic and Time bound). By doing so, employees will appreciate to work in the confines of the set goals in pursuit of the rewards in place. The process would also require measuring of their progress towards the set goals to help during their appraisal. As such, employees will be motivated to fulfill their obligations to meet the set goals tirelessly.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There is need for HA to develop its employee’s professional capabilities so as to enhance their performance in their job roles. This would imply building trust in the hotel employees’ potential to deliver efficient and effective services in the hotel setting. Therefore, this will be a token to motivate employees as well as inaugurating a sense of job achievement which will further improve their performance.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HA should focus to institute a reward system incumbent to the existing structures as coupled with consultation from employees which ways would best suit their orientation. The hotel should ensure preferred value upheld towards individual recognition so as to motivate its employees. A reward schedule in place should serve to </w:t>
      </w:r>
      <w:r w:rsidR="00593E9E" w:rsidRPr="00A4302E">
        <w:rPr>
          <w:rFonts w:ascii="Times New Roman" w:eastAsia="Calibri" w:hAnsi="Times New Roman" w:cs="Times New Roman"/>
          <w:sz w:val="24"/>
          <w:szCs w:val="24"/>
        </w:rPr>
        <w:t>instill</w:t>
      </w:r>
      <w:r w:rsidRPr="00A4302E">
        <w:rPr>
          <w:rFonts w:ascii="Times New Roman" w:eastAsia="Calibri" w:hAnsi="Times New Roman" w:cs="Times New Roman"/>
          <w:sz w:val="24"/>
          <w:szCs w:val="24"/>
        </w:rPr>
        <w:t xml:space="preserve"> morale into the hotel employees to perform well.  </w:t>
      </w:r>
    </w:p>
    <w:p w:rsidR="00A4302E" w:rsidRPr="00A4302E" w:rsidRDefault="00A4302E" w:rsidP="00593E9E">
      <w:pPr>
        <w:spacing w:after="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t xml:space="preserve">Extrinsic Rewards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It is important the HA creates social interaction opportunities for its employees such as get together parties, hotel sports day events, team building sessions, etc. This would increase their levels of socialization and thus feel a sense of belonging which will in turn build commitment to </w:t>
      </w:r>
      <w:r w:rsidRPr="00A4302E">
        <w:rPr>
          <w:rFonts w:ascii="Times New Roman" w:eastAsia="Calibri" w:hAnsi="Times New Roman" w:cs="Times New Roman"/>
          <w:sz w:val="24"/>
          <w:szCs w:val="24"/>
        </w:rPr>
        <w:lastRenderedPageBreak/>
        <w:t xml:space="preserve">both work and fellow employees. Such activities may happen during holidays, festive seasons or any other selected but prioritized day(s).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It expedient for HA to ensure employee promotions are given priority as forms of job advancement which will act as opportunities for self-growth with additional roles and responsibilities in the new positions. Promotion will build individual knowledge and skills and thus renew one’s interest in his or her work. Promotions will come with more challenges of which some of them are avenues for personal growth to change attitude and build self-confidence thus improving performance.</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As it deems vital to rewards excellent performance, it is important to ensure the appropriate way to motivate employees (financial or non-financial). Majority of employees embrace financial rewards as more important than non-financial and therefore HA should endeavor to create favorable remuneration structures to prompt effectiveness and efficiency in quality service delivery in the hospitality sector. Also, putting place performance based payment structures would ensure that only merit employees are rewarded and thus motivate them to ably work to perform well in their designated roles and responsibilities in the hotel setting.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Expression of interest to offer fringe benefits would help HA to reward its employees for the job well done through facilitation at the hotel in terms of providing hotel transport means, salary loans, gym memberships, insurance, etc. These would serve to preempt the employee to work and maintain the standards to qualify for such privileges. Therefore, HA should work to ensure that such payment to an employee is in a different form other than wages or salary. Any type of fringe benefit is a great motivator that serves to encourage an employee to effectively and efficiently offer quality service to his or her employer. </w:t>
      </w:r>
    </w:p>
    <w:p w:rsidR="00A4302E" w:rsidRPr="00A4302E" w:rsidRDefault="00A4302E" w:rsidP="00A4302E">
      <w:pPr>
        <w:spacing w:after="160" w:line="480" w:lineRule="auto"/>
        <w:jc w:val="both"/>
        <w:rPr>
          <w:rFonts w:ascii="Times New Roman" w:eastAsia="Calibri" w:hAnsi="Times New Roman" w:cs="Times New Roman"/>
          <w:b/>
          <w:i/>
          <w:sz w:val="24"/>
          <w:szCs w:val="24"/>
        </w:rPr>
      </w:pPr>
      <w:r w:rsidRPr="00A4302E">
        <w:rPr>
          <w:rFonts w:ascii="Times New Roman" w:eastAsia="Calibri" w:hAnsi="Times New Roman" w:cs="Times New Roman"/>
          <w:b/>
          <w:i/>
          <w:sz w:val="24"/>
          <w:szCs w:val="24"/>
        </w:rPr>
        <w:lastRenderedPageBreak/>
        <w:t xml:space="preserve">Supportive Working Environment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HA is required to set up a very conducive and supportive environment in which employees can perform their duties in an efficient way to enrich hotel goals. This comes with commitment to put in place the required equipment in place such as communication gadgets like intercom lines, trolley stands, enough cars for transportation of hotel staff and products, etc. Such facilities would help service men to realize their abilities and work towards achieving hotel goals.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The hotel should ensure to invest in its physical operating environment and also work to develop capacity of its employees to work in such an environment. Installation of lifts, intercom lines, telephones, etc. at the hotel would serve to enhance employee efficiency and effectiveness in executing their job duties. In application, a supportive work environment is a great ingredient aimed at increasing one’s commitment to work to the best of their potential in expedition of the environment.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Specialized training to put to use the different equipment in place should be given utmost priority because it helps employees to learn how to apply their skills and knowledge in providing an excellent service to the clientele in an effective and efficient way. The hotel should endeavor to organize and facilitate training sessions on how to appropriately use the installed equipment. This improves on the quality of service provided by employees and thus motivates them to serve in their best interest.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It was also realized that supervisors and managers need some form of training learn and be able to mentor or coach employees to deliver good services. The hotel should ensure to organize training sessions targeted for leaders and managers in the hotel to impart skills and knowledge on </w:t>
      </w:r>
      <w:r w:rsidRPr="00A4302E">
        <w:rPr>
          <w:rFonts w:ascii="Times New Roman" w:eastAsia="Calibri" w:hAnsi="Times New Roman" w:cs="Times New Roman"/>
          <w:sz w:val="24"/>
          <w:szCs w:val="24"/>
        </w:rPr>
        <w:lastRenderedPageBreak/>
        <w:t xml:space="preserve">employee motivation. It is a rewarding process that deems the managers fit to pass knowledge onto their employees according to need.  </w:t>
      </w:r>
    </w:p>
    <w:p w:rsidR="00A4302E" w:rsidRPr="00DF0991" w:rsidRDefault="00A4302E" w:rsidP="00A4302E">
      <w:pPr>
        <w:spacing w:after="160" w:line="480" w:lineRule="auto"/>
        <w:jc w:val="both"/>
        <w:rPr>
          <w:rFonts w:ascii="Times New Roman" w:eastAsia="Calibri" w:hAnsi="Times New Roman" w:cs="Times New Roman"/>
          <w:sz w:val="2"/>
          <w:szCs w:val="24"/>
        </w:rPr>
      </w:pPr>
    </w:p>
    <w:p w:rsidR="00A4302E" w:rsidRPr="00A4302E" w:rsidRDefault="00A4302E" w:rsidP="00A4302E">
      <w:pPr>
        <w:keepNext/>
        <w:keepLines/>
        <w:spacing w:after="0" w:line="480" w:lineRule="auto"/>
        <w:jc w:val="both"/>
        <w:outlineLvl w:val="1"/>
        <w:rPr>
          <w:rFonts w:ascii="Times New Roman" w:eastAsia="Times New Roman" w:hAnsi="Times New Roman" w:cs="Times New Roman"/>
          <w:b/>
          <w:sz w:val="24"/>
          <w:szCs w:val="26"/>
        </w:rPr>
      </w:pPr>
      <w:bookmarkStart w:id="243" w:name="_Toc505599326"/>
      <w:r w:rsidRPr="00A4302E">
        <w:rPr>
          <w:rFonts w:ascii="Times New Roman" w:eastAsia="Times New Roman" w:hAnsi="Times New Roman" w:cs="Times New Roman"/>
          <w:b/>
          <w:sz w:val="24"/>
          <w:szCs w:val="26"/>
        </w:rPr>
        <w:t>5.6 Areas for Further Research</w:t>
      </w:r>
      <w:bookmarkEnd w:id="243"/>
      <w:r w:rsidRPr="00A4302E">
        <w:rPr>
          <w:rFonts w:ascii="Times New Roman" w:eastAsia="Times New Roman" w:hAnsi="Times New Roman" w:cs="Times New Roman"/>
          <w:b/>
          <w:sz w:val="24"/>
          <w:szCs w:val="26"/>
        </w:rPr>
        <w:t xml:space="preserv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It was found out that conducting an evaluation of impact of job autonomy on employee commitment would provide an insight into the determination of self-drive towards performance in the organizational setting. This would provide adequate information to relate the rate to which job autonomy contributes to organizational excellence. </w:t>
      </w:r>
    </w:p>
    <w:p w:rsidR="00A4302E" w:rsidRPr="00A4302E" w:rsidRDefault="00A4302E" w:rsidP="00A4302E">
      <w:pPr>
        <w:spacing w:after="160" w:line="480" w:lineRule="auto"/>
        <w:jc w:val="both"/>
        <w:rPr>
          <w:rFonts w:ascii="Times New Roman" w:eastAsia="Calibri" w:hAnsi="Times New Roman" w:cs="Times New Roman"/>
          <w:sz w:val="24"/>
          <w:szCs w:val="24"/>
        </w:rPr>
      </w:pPr>
      <w:r w:rsidRPr="00A4302E">
        <w:rPr>
          <w:rFonts w:ascii="Times New Roman" w:eastAsia="Calibri" w:hAnsi="Times New Roman" w:cs="Times New Roman"/>
          <w:sz w:val="24"/>
          <w:szCs w:val="24"/>
        </w:rPr>
        <w:t xml:space="preserve">More still, it was established that conducting an assessment of the job promotion and employee performance would provide a basis for realizing individual effort towards organizational objectives and goals. This effort would seemingly give direction and basis for promotion of hotel employees upon evidence based parameters. </w:t>
      </w:r>
    </w:p>
    <w:p w:rsidR="00593643" w:rsidRDefault="00593643" w:rsidP="00925044">
      <w:pPr>
        <w:spacing w:line="480" w:lineRule="auto"/>
        <w:jc w:val="both"/>
        <w:rPr>
          <w:rFonts w:ascii="Times New Roman" w:hAnsi="Times New Roman" w:cs="Times New Roman"/>
          <w:sz w:val="24"/>
          <w:szCs w:val="24"/>
        </w:rPr>
      </w:pPr>
    </w:p>
    <w:p w:rsidR="008F5F4A" w:rsidRPr="00CC49B6" w:rsidRDefault="00B63BC0" w:rsidP="00DF0991">
      <w:pPr>
        <w:pStyle w:val="Heading1"/>
        <w:spacing w:line="480" w:lineRule="auto"/>
        <w:jc w:val="center"/>
        <w:rPr>
          <w:rFonts w:ascii="Times New Roman" w:hAnsi="Times New Roman"/>
          <w:color w:val="auto"/>
          <w:sz w:val="24"/>
          <w:szCs w:val="24"/>
        </w:rPr>
      </w:pPr>
      <w:r>
        <w:rPr>
          <w:rFonts w:ascii="Times New Roman" w:hAnsi="Times New Roman"/>
          <w:sz w:val="24"/>
          <w:szCs w:val="24"/>
        </w:rPr>
        <w:br w:type="page"/>
      </w:r>
      <w:bookmarkStart w:id="244" w:name="_Toc505599327"/>
      <w:r w:rsidR="00DF0991" w:rsidRPr="00CC49B6">
        <w:rPr>
          <w:rFonts w:ascii="Times New Roman" w:hAnsi="Times New Roman"/>
          <w:color w:val="auto"/>
          <w:sz w:val="24"/>
          <w:szCs w:val="24"/>
        </w:rPr>
        <w:lastRenderedPageBreak/>
        <w:t>REFERENCES</w:t>
      </w:r>
      <w:bookmarkEnd w:id="244"/>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Abushaikha, L. and Saca, H. (2009). Job Satisfaction and Burnout among Palestinian Nurses. </w:t>
      </w:r>
      <w:r w:rsidRPr="001E5128">
        <w:rPr>
          <w:rFonts w:ascii="Times New Roman" w:hAnsi="Times New Roman" w:cs="Times New Roman"/>
          <w:i/>
          <w:iCs/>
          <w:sz w:val="24"/>
          <w:szCs w:val="24"/>
        </w:rPr>
        <w:t>Jordan University of Science and Technology</w:t>
      </w:r>
      <w:r w:rsidRPr="001E5128">
        <w:rPr>
          <w:rFonts w:ascii="Times New Roman" w:hAnsi="Times New Roman" w:cs="Times New Roman"/>
          <w:sz w:val="24"/>
          <w:szCs w:val="24"/>
        </w:rPr>
        <w:t>, 15(1), 1-10.</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Ali, R., &amp; Ahmad, M. S. (2009). “The impact of reward and recognition programs on employee’s motivation and satisfaction: an empirical study.” International Review of Business Research Papers, 5 (4), 270-279. </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Altindis, S. (2011). Job motivation and organizational commitment among the health professionals: A questionnaire survey. </w:t>
      </w:r>
      <w:r w:rsidRPr="001E5128">
        <w:rPr>
          <w:rFonts w:ascii="Times New Roman" w:hAnsi="Times New Roman" w:cs="Times New Roman"/>
          <w:i/>
          <w:iCs/>
          <w:sz w:val="24"/>
          <w:szCs w:val="24"/>
        </w:rPr>
        <w:t>African Journal of Business Management, 5</w:t>
      </w:r>
      <w:r w:rsidRPr="001E5128">
        <w:rPr>
          <w:rFonts w:ascii="Times New Roman" w:hAnsi="Times New Roman" w:cs="Times New Roman"/>
          <w:sz w:val="24"/>
          <w:szCs w:val="24"/>
        </w:rPr>
        <w:t>(21), 8601-8609</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Armstrong, Reilly, P, &amp; Brown D, (2011),”increasing the effectiveness of reward management,” Employee Relations, Emerald Group, (33), 2, 106-120. </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Armstrong’s </w:t>
      </w:r>
      <w:r w:rsidRPr="001E5128">
        <w:rPr>
          <w:rFonts w:ascii="Times New Roman" w:hAnsi="Times New Roman" w:cs="Times New Roman"/>
          <w:i/>
          <w:iCs/>
          <w:sz w:val="24"/>
          <w:szCs w:val="24"/>
        </w:rPr>
        <w:t xml:space="preserve">Handbook of Human Resource Management Practice </w:t>
      </w:r>
      <w:r w:rsidRPr="001E5128">
        <w:rPr>
          <w:rFonts w:ascii="Times New Roman" w:hAnsi="Times New Roman" w:cs="Times New Roman"/>
          <w:sz w:val="24"/>
          <w:szCs w:val="24"/>
        </w:rPr>
        <w:t>11</w:t>
      </w:r>
      <w:r w:rsidRPr="001E5128">
        <w:rPr>
          <w:rFonts w:ascii="Times New Roman" w:hAnsi="Times New Roman" w:cs="Times New Roman"/>
          <w:sz w:val="24"/>
          <w:szCs w:val="24"/>
          <w:vertAlign w:val="superscript"/>
        </w:rPr>
        <w:t>th</w:t>
      </w:r>
      <w:r w:rsidRPr="001E5128">
        <w:rPr>
          <w:rFonts w:ascii="Times New Roman" w:hAnsi="Times New Roman" w:cs="Times New Roman"/>
          <w:sz w:val="24"/>
          <w:szCs w:val="24"/>
        </w:rPr>
        <w:t xml:space="preserve"> Edition (2009)</w:t>
      </w:r>
    </w:p>
    <w:p w:rsidR="008F5F4A" w:rsidRPr="001E5128" w:rsidRDefault="008F5F4A" w:rsidP="008F5F4A">
      <w:pPr>
        <w:spacing w:after="0" w:line="480" w:lineRule="auto"/>
        <w:ind w:left="720" w:hanging="720"/>
        <w:jc w:val="both"/>
        <w:rPr>
          <w:rFonts w:ascii="Times New Roman" w:hAnsi="Times New Roman" w:cs="Times New Roman"/>
          <w:i/>
          <w:iCs/>
          <w:sz w:val="24"/>
          <w:szCs w:val="24"/>
        </w:rPr>
      </w:pPr>
      <w:r w:rsidRPr="001E5128">
        <w:rPr>
          <w:rFonts w:ascii="Times New Roman" w:hAnsi="Times New Roman" w:cs="Times New Roman"/>
          <w:sz w:val="24"/>
          <w:szCs w:val="24"/>
        </w:rPr>
        <w:t xml:space="preserve">Ashfaq A., and Muhammad R. (2013) </w:t>
      </w:r>
      <w:r w:rsidRPr="001E5128">
        <w:rPr>
          <w:rFonts w:ascii="Times New Roman" w:hAnsi="Times New Roman" w:cs="Times New Roman"/>
          <w:bCs/>
          <w:sz w:val="24"/>
          <w:szCs w:val="24"/>
        </w:rPr>
        <w:t xml:space="preserve">Effects of Job Stress on Employees Job Performance: A Study on Banking Sector of Pakistan, </w:t>
      </w:r>
      <w:r w:rsidRPr="001E5128">
        <w:rPr>
          <w:rFonts w:ascii="Times New Roman" w:hAnsi="Times New Roman" w:cs="Times New Roman"/>
          <w:i/>
          <w:iCs/>
          <w:sz w:val="24"/>
          <w:szCs w:val="24"/>
        </w:rPr>
        <w:t>Journal of Business and Management Volume 11, Issue 6</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Bachelor’s thesis of Turku University of Applied Sciences.</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Bradler C., Dur R., Neckermann S., Non, A., (2011) Employee Recognition and Performance - A Field Experiment; Centre for European Economic Research</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Cerasoli, C. P., Nicklin, J. M., &amp; Ford, M. T. (2014). Intrinsic motivation and extrinsic incentives jointly predict performance: A 40-year meta-analysis. Psychological Bulletin, 140(4), 980.</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Cuyper, N. D. &amp; Witte, H. D. (2006). Autonomy and Workload </w:t>
      </w:r>
      <w:r w:rsidR="00593643" w:rsidRPr="001E5128">
        <w:rPr>
          <w:rFonts w:ascii="Times New Roman" w:hAnsi="Times New Roman" w:cs="Times New Roman"/>
          <w:sz w:val="24"/>
          <w:szCs w:val="24"/>
        </w:rPr>
        <w:t>among</w:t>
      </w:r>
      <w:r w:rsidRPr="001E5128">
        <w:rPr>
          <w:rFonts w:ascii="Times New Roman" w:hAnsi="Times New Roman" w:cs="Times New Roman"/>
          <w:sz w:val="24"/>
          <w:szCs w:val="24"/>
        </w:rPr>
        <w:t xml:space="preserve"> Temporary Workers: Their Effects on Job Satisfaction, Organizational Commitment, Life Satisfaction, and </w:t>
      </w:r>
      <w:r w:rsidRPr="001E5128">
        <w:rPr>
          <w:rFonts w:ascii="Times New Roman" w:hAnsi="Times New Roman" w:cs="Times New Roman"/>
          <w:sz w:val="24"/>
          <w:szCs w:val="24"/>
        </w:rPr>
        <w:lastRenderedPageBreak/>
        <w:t>Self-Rated Performance. International Journal of Stress Management. Vol.13, No.4, pg. 441-459</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Danish, R.Q, &amp; Usman, A. (2010). Impact of Reward and Recognition on Job Satisfaction and Motivation: An Empirical Study from Pakistan. International Journal of Business </w:t>
      </w:r>
      <w:r w:rsidR="00250BB5" w:rsidRPr="001E5128">
        <w:rPr>
          <w:rFonts w:ascii="Times New Roman" w:hAnsi="Times New Roman" w:cs="Times New Roman"/>
          <w:sz w:val="24"/>
          <w:szCs w:val="24"/>
        </w:rPr>
        <w:t>and</w:t>
      </w:r>
      <w:r w:rsidRPr="001E5128">
        <w:rPr>
          <w:rFonts w:ascii="Times New Roman" w:hAnsi="Times New Roman" w:cs="Times New Roman"/>
          <w:sz w:val="24"/>
          <w:szCs w:val="24"/>
        </w:rPr>
        <w:t xml:space="preserve"> Management, 5(2), 159-167.</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Dessler, G. (2006), Human resource management. New Jersey: Prentice Hall.</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Farooq, M., &amp; Khan, M. A. (2011). Impact of Training and Feedback on Employee Performance. Far East Journal of Psychology and Business, 5(1), 23-33.</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Farooqui, S, &amp; Nagendra, A, (2014). “The Impact of Person organization Fit on Job Satisfaction and Performance of the Employees,” Procedia Economics and Finance, 11, (2014) 122 – 129.</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Firoiu D. and Croitoru Ad. G. (2015) The Information and Communication Technology – Impact on the Hospitality Industry in Romania; Volume 4, Issue 1 (6)</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Firoiu D., and Croitoru A.G. (2013) Tourism and Tourism Infrastructure from the Perspective of Technological Changes, Romanian Economic and Business Review, vol. 8, nr. 2, București</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Fraenkel J. R. and Wallen N. E. (2009) </w:t>
      </w:r>
      <w:r w:rsidRPr="00500CA0">
        <w:rPr>
          <w:rFonts w:ascii="Times New Roman" w:hAnsi="Times New Roman" w:cs="Times New Roman"/>
          <w:i/>
          <w:sz w:val="24"/>
          <w:szCs w:val="24"/>
        </w:rPr>
        <w:t>How to design and evaluate research in education</w:t>
      </w:r>
      <w:r w:rsidRPr="001E5128">
        <w:rPr>
          <w:rFonts w:ascii="Times New Roman" w:hAnsi="Times New Roman" w:cs="Times New Roman"/>
          <w:sz w:val="24"/>
          <w:szCs w:val="24"/>
        </w:rPr>
        <w:t>, 7</w:t>
      </w:r>
      <w:r w:rsidRPr="001E5128">
        <w:rPr>
          <w:rFonts w:ascii="Times New Roman" w:hAnsi="Times New Roman" w:cs="Times New Roman"/>
          <w:sz w:val="24"/>
          <w:szCs w:val="24"/>
          <w:vertAlign w:val="superscript"/>
        </w:rPr>
        <w:t>th</w:t>
      </w:r>
      <w:r w:rsidRPr="001E5128">
        <w:rPr>
          <w:rFonts w:ascii="Times New Roman" w:hAnsi="Times New Roman" w:cs="Times New Roman"/>
          <w:sz w:val="24"/>
          <w:szCs w:val="24"/>
        </w:rPr>
        <w:t xml:space="preserve"> Edition, McGraw-Hill Publishers </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Giannantonio C. M., &amp; Hurley, A. E., (2011) Chapman University Journal of Business and Management Volume 17, Number 1 </w:t>
      </w:r>
    </w:p>
    <w:p w:rsidR="008F5F4A" w:rsidRPr="001E5128" w:rsidRDefault="008F5F4A" w:rsidP="008F5F4A">
      <w:pPr>
        <w:pStyle w:val="NormalWeb"/>
        <w:spacing w:before="0" w:beforeAutospacing="0" w:after="0" w:afterAutospacing="0" w:line="480" w:lineRule="auto"/>
        <w:ind w:left="720" w:hanging="720"/>
        <w:jc w:val="both"/>
      </w:pPr>
      <w:r w:rsidRPr="001E5128">
        <w:t xml:space="preserve">Gordon, D.R. &amp; Schnall, P.L. (2009). Beyond the individual: connecting work environment and health. In: Schnall, P.L., Dobson, M. &amp; Rosskam, E. (eds) </w:t>
      </w:r>
      <w:r w:rsidRPr="001E5128">
        <w:rPr>
          <w:i/>
          <w:iCs/>
        </w:rPr>
        <w:t xml:space="preserve">Unhealthy Work: Causes, </w:t>
      </w:r>
      <w:r w:rsidRPr="001E5128">
        <w:rPr>
          <w:i/>
          <w:iCs/>
        </w:rPr>
        <w:lastRenderedPageBreak/>
        <w:t xml:space="preserve">Consequences, Cures. </w:t>
      </w:r>
      <w:r w:rsidRPr="001E5128">
        <w:t>Baywood Publishing Company, Inc, Amityville, New York, USA, 1–15.</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Grant, A. M. (2008). Does intrinsic motivation fuel the prosocial fire? Motivational synergy in predicting persistence, performance, and productivity. Journal of applied psychology, 93(1), 48.</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Guo, Yun, et al. (2014) The mediating role of intrinsic motivation on the relationship between developmental feedback and employee job performance. Social Behavior and Personality: an international journal 42.5: 731-741.</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Heames, J.T. &amp; Breland, J.W. (2010). Management Pioneer Contributors: 30-Year Review. Journal of Management History, 16(4): 427-436.</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Helgesen, O, nest, E, &amp; volsund, T, (2008),” Marketing perceptions and business performance implication for marketing education, Marketing Intelligence &amp; Plannin, (27) 1, 25-47.</w:t>
      </w:r>
    </w:p>
    <w:p w:rsidR="008F5F4A" w:rsidRPr="001E5128" w:rsidRDefault="008F5F4A" w:rsidP="008F5F4A">
      <w:pPr>
        <w:pStyle w:val="NormalWeb"/>
        <w:spacing w:before="0" w:beforeAutospacing="0" w:after="0" w:afterAutospacing="0" w:line="480" w:lineRule="auto"/>
        <w:ind w:left="720" w:hanging="720"/>
        <w:jc w:val="both"/>
      </w:pPr>
      <w:r w:rsidRPr="001E5128">
        <w:t>Houdmont, J., Kerr, R. &amp; Addley, K. (2012). Psychosocial factors and economic</w:t>
      </w:r>
      <w:r w:rsidRPr="001E5128">
        <w:br/>
        <w:t xml:space="preserve">recession: the Stormont study. </w:t>
      </w:r>
      <w:r w:rsidRPr="001E5128">
        <w:rPr>
          <w:i/>
          <w:iCs/>
        </w:rPr>
        <w:t xml:space="preserve">Occupational Medicine </w:t>
      </w:r>
      <w:r w:rsidRPr="001E5128">
        <w:t>62, 98–104.</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Houser, L., &amp; Vartanian, T. (2012). Pay Matters: The Positive Economic Impact of Paid Family Leave for Families, Businesses and the Public. </w:t>
      </w:r>
      <w:r w:rsidRPr="00250BB5">
        <w:rPr>
          <w:rFonts w:ascii="Times New Roman" w:hAnsi="Times New Roman" w:cs="Times New Roman"/>
          <w:i/>
          <w:sz w:val="24"/>
          <w:szCs w:val="24"/>
        </w:rPr>
        <w:t>Center for Women and Work at Rutgers, the State University of New Jersey Publication</w:t>
      </w:r>
      <w:r w:rsidRPr="001E5128">
        <w:rPr>
          <w:rFonts w:ascii="Times New Roman" w:hAnsi="Times New Roman" w:cs="Times New Roman"/>
          <w:sz w:val="24"/>
          <w:szCs w:val="24"/>
        </w:rPr>
        <w:t xml:space="preserve">. </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Jain, Jabeen, Mishra &amp; Gupta. (2007). Job satisfaction as related to organizational climate and occupational stress: A case study of Indian Oil. </w:t>
      </w:r>
      <w:r w:rsidRPr="00250BB5">
        <w:rPr>
          <w:rFonts w:ascii="Times New Roman" w:hAnsi="Times New Roman" w:cs="Times New Roman"/>
          <w:i/>
          <w:sz w:val="24"/>
          <w:szCs w:val="24"/>
        </w:rPr>
        <w:t>International Review of Business Research Papers</w:t>
      </w:r>
      <w:r w:rsidRPr="001E5128">
        <w:rPr>
          <w:rFonts w:ascii="Times New Roman" w:hAnsi="Times New Roman" w:cs="Times New Roman"/>
          <w:sz w:val="24"/>
          <w:szCs w:val="24"/>
        </w:rPr>
        <w:t>, 3(5), 193-208.</w:t>
      </w:r>
    </w:p>
    <w:p w:rsidR="008F5F4A" w:rsidRPr="001E5128" w:rsidRDefault="008F5F4A" w:rsidP="008F5F4A">
      <w:pPr>
        <w:pStyle w:val="NormalWeb"/>
        <w:spacing w:before="0" w:beforeAutospacing="0" w:after="0" w:afterAutospacing="0" w:line="480" w:lineRule="auto"/>
        <w:ind w:left="720" w:hanging="720"/>
        <w:jc w:val="both"/>
      </w:pPr>
      <w:r w:rsidRPr="001E5128">
        <w:t xml:space="preserve">Jamal, M., (2011). Job stress, job performance and organizational commitment in a multinational company: An empirical study in two countries. </w:t>
      </w:r>
      <w:r w:rsidRPr="001E5128">
        <w:rPr>
          <w:i/>
          <w:iCs/>
        </w:rPr>
        <w:t xml:space="preserve">International Journal of Business and Social Science, </w:t>
      </w:r>
      <w:r w:rsidRPr="001E5128">
        <w:t>2(2): 20-29.</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lastRenderedPageBreak/>
        <w:t xml:space="preserve">Khan, A. H., Nawaz, M. M, Aleem, M. &amp; Hamed, W. (2011). Impact of job satisfaction on employee performance: An empirical study of autonomous Medical Institutions of Pakistan. </w:t>
      </w:r>
      <w:r w:rsidRPr="00250BB5">
        <w:rPr>
          <w:rFonts w:ascii="Times New Roman" w:hAnsi="Times New Roman" w:cs="Times New Roman"/>
          <w:i/>
          <w:sz w:val="24"/>
          <w:szCs w:val="24"/>
        </w:rPr>
        <w:t>African Journal of Business Management</w:t>
      </w:r>
      <w:r w:rsidRPr="001E5128">
        <w:rPr>
          <w:rFonts w:ascii="Times New Roman" w:hAnsi="Times New Roman" w:cs="Times New Roman"/>
          <w:sz w:val="24"/>
          <w:szCs w:val="24"/>
        </w:rPr>
        <w:t xml:space="preserve"> Vol. 6 (7), pp. 2697-2705.</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Kiweewa, S. B., &amp; Asiimwe, S. B. (2014). Does training influence employee performance in regulatory organizations in Uganda? Empirical evidence from UCC. Merit Research </w:t>
      </w:r>
      <w:r w:rsidRPr="00250BB5">
        <w:rPr>
          <w:rFonts w:ascii="Times New Roman" w:hAnsi="Times New Roman" w:cs="Times New Roman"/>
          <w:i/>
          <w:sz w:val="24"/>
          <w:szCs w:val="24"/>
        </w:rPr>
        <w:t>Journal of Business and Management</w:t>
      </w:r>
      <w:r w:rsidRPr="001E5128">
        <w:rPr>
          <w:rFonts w:ascii="Times New Roman" w:hAnsi="Times New Roman" w:cs="Times New Roman"/>
          <w:sz w:val="24"/>
          <w:szCs w:val="24"/>
        </w:rPr>
        <w:t>, 2(2), 21-29.</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Kuvaas, B. (2006). Work performance, affective commitment, and work motivation: The roles of pay administration and pay level. </w:t>
      </w:r>
      <w:r w:rsidRPr="001E5128">
        <w:rPr>
          <w:rFonts w:ascii="Times New Roman" w:hAnsi="Times New Roman" w:cs="Times New Roman"/>
          <w:i/>
          <w:sz w:val="24"/>
          <w:szCs w:val="24"/>
        </w:rPr>
        <w:t>Journal of Organizational Behavior</w:t>
      </w:r>
      <w:r w:rsidRPr="001E5128">
        <w:rPr>
          <w:rFonts w:ascii="Times New Roman" w:hAnsi="Times New Roman" w:cs="Times New Roman"/>
          <w:sz w:val="24"/>
          <w:szCs w:val="24"/>
        </w:rPr>
        <w:t>, 27, 365–385.</w:t>
      </w:r>
    </w:p>
    <w:p w:rsidR="008F5F4A" w:rsidRPr="001E5128" w:rsidRDefault="008F5F4A" w:rsidP="008F5F4A">
      <w:pPr>
        <w:pStyle w:val="NormalWeb"/>
        <w:spacing w:before="0" w:beforeAutospacing="0" w:after="0" w:afterAutospacing="0" w:line="480" w:lineRule="auto"/>
        <w:ind w:left="720" w:hanging="720"/>
        <w:jc w:val="both"/>
      </w:pPr>
      <w:r w:rsidRPr="001E5128">
        <w:t xml:space="preserve">LaMontagne, A., Keegel, T., Louie, A.M., Ostry, A. &amp; Landsbergis, P.A. (2007). A systematic review of the job-stress intervention evaluation literature, 1990–2005. </w:t>
      </w:r>
      <w:r w:rsidRPr="001E5128">
        <w:rPr>
          <w:i/>
          <w:iCs/>
        </w:rPr>
        <w:t xml:space="preserve">International Journal of Occupational and Environmental Health </w:t>
      </w:r>
      <w:r w:rsidRPr="001E5128">
        <w:t>13, 268–280.</w:t>
      </w:r>
    </w:p>
    <w:p w:rsidR="008F5F4A" w:rsidRPr="001E5128" w:rsidRDefault="008F5F4A" w:rsidP="008F5F4A">
      <w:pPr>
        <w:pStyle w:val="NormalWeb"/>
        <w:spacing w:before="0" w:beforeAutospacing="0" w:after="0" w:afterAutospacing="0" w:line="480" w:lineRule="auto"/>
        <w:ind w:left="720" w:hanging="720"/>
        <w:jc w:val="both"/>
      </w:pPr>
      <w:r w:rsidRPr="001E5128">
        <w:t xml:space="preserve">Lindholm, M. (2006). Working conditions, psychosocial resources and work stress in nurses and physicians in chief managers positions. </w:t>
      </w:r>
      <w:r w:rsidRPr="001E5128">
        <w:rPr>
          <w:i/>
          <w:iCs/>
        </w:rPr>
        <w:t>Journal of Nursing Management, 14</w:t>
      </w:r>
      <w:r w:rsidRPr="001E5128">
        <w:t>(4), 300-309.</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Lotta. (2012). The Impact of financial and non-financial rewards on employee motivation</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 xml:space="preserve">Markova, G, G &amp; Ford. C. (2011). Is money the panacea?  Rewards for knowledge workers </w:t>
      </w:r>
      <w:r w:rsidR="00250BB5" w:rsidRPr="00250BB5">
        <w:rPr>
          <w:rFonts w:ascii="Times New Roman" w:eastAsia="Calibri" w:hAnsi="Times New Roman" w:cs="Times New Roman"/>
          <w:i/>
          <w:sz w:val="24"/>
          <w:szCs w:val="24"/>
        </w:rPr>
        <w:t xml:space="preserve">International Journal </w:t>
      </w:r>
      <w:r w:rsidRPr="00250BB5">
        <w:rPr>
          <w:rFonts w:ascii="Times New Roman" w:eastAsia="Calibri" w:hAnsi="Times New Roman" w:cs="Times New Roman"/>
          <w:i/>
          <w:sz w:val="24"/>
          <w:szCs w:val="24"/>
        </w:rPr>
        <w:t xml:space="preserve">of Productivity and Performance </w:t>
      </w:r>
      <w:r w:rsidR="00250BB5" w:rsidRPr="00250BB5">
        <w:rPr>
          <w:rFonts w:ascii="Times New Roman" w:eastAsia="Calibri" w:hAnsi="Times New Roman" w:cs="Times New Roman"/>
          <w:i/>
          <w:sz w:val="24"/>
          <w:szCs w:val="24"/>
        </w:rPr>
        <w:t>Management</w:t>
      </w:r>
      <w:r w:rsidR="00250BB5" w:rsidRPr="001E5128">
        <w:rPr>
          <w:rFonts w:ascii="Times New Roman" w:eastAsia="Calibri" w:hAnsi="Times New Roman" w:cs="Times New Roman"/>
          <w:sz w:val="24"/>
          <w:szCs w:val="24"/>
        </w:rPr>
        <w:t xml:space="preserve"> </w:t>
      </w:r>
      <w:r w:rsidRPr="001E5128">
        <w:rPr>
          <w:rFonts w:ascii="Times New Roman" w:eastAsia="Calibri" w:hAnsi="Times New Roman" w:cs="Times New Roman"/>
          <w:sz w:val="24"/>
          <w:szCs w:val="24"/>
        </w:rPr>
        <w:t>60(8), 813-823.</w:t>
      </w:r>
    </w:p>
    <w:p w:rsidR="008F5F4A" w:rsidRPr="001E5128" w:rsidRDefault="008F5F4A" w:rsidP="008F5F4A">
      <w:pPr>
        <w:pStyle w:val="NormalWeb"/>
        <w:spacing w:before="0" w:beforeAutospacing="0" w:after="0" w:afterAutospacing="0" w:line="480" w:lineRule="auto"/>
        <w:ind w:left="720" w:hanging="720"/>
        <w:jc w:val="both"/>
      </w:pPr>
      <w:r w:rsidRPr="001E5128">
        <w:t xml:space="preserve">Martocchio, J. J. (2006). Employee Benefits: </w:t>
      </w:r>
      <w:r w:rsidRPr="001E5128">
        <w:rPr>
          <w:i/>
        </w:rPr>
        <w:t>A primer for human resource professionals</w:t>
      </w:r>
      <w:r w:rsidRPr="001E5128">
        <w:t xml:space="preserve"> (2nd ed.). New York: McGraw-Hill/Irwin.</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Mehmet, T. (2013). Organizational Variables on Nurses’ Job Performance in Turkey: Nursing Assessments. </w:t>
      </w:r>
      <w:r w:rsidRPr="001E5128">
        <w:rPr>
          <w:rFonts w:ascii="Times New Roman" w:hAnsi="Times New Roman" w:cs="Times New Roman"/>
          <w:i/>
          <w:iCs/>
          <w:sz w:val="24"/>
          <w:szCs w:val="24"/>
        </w:rPr>
        <w:t>Iran Journal of Public Health, 4</w:t>
      </w:r>
      <w:r w:rsidRPr="001E5128">
        <w:rPr>
          <w:rFonts w:ascii="Times New Roman" w:hAnsi="Times New Roman" w:cs="Times New Roman"/>
          <w:sz w:val="24"/>
          <w:szCs w:val="24"/>
        </w:rPr>
        <w:t>2(3): 261–271.</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Muogbo, U. S. (2013). The Influence of Motivation on Employees’ Performance: A Study of Some Selected Firms in Anambra State. </w:t>
      </w:r>
      <w:r w:rsidRPr="001E5128">
        <w:rPr>
          <w:rFonts w:ascii="Times New Roman" w:hAnsi="Times New Roman" w:cs="Times New Roman"/>
          <w:i/>
          <w:iCs/>
          <w:sz w:val="24"/>
          <w:szCs w:val="24"/>
        </w:rPr>
        <w:t>An International Journal of Arts and Humanities Bahir Dar, Ethiopia, 2</w:t>
      </w:r>
      <w:r w:rsidRPr="001E5128">
        <w:rPr>
          <w:rFonts w:ascii="Times New Roman" w:hAnsi="Times New Roman" w:cs="Times New Roman"/>
          <w:sz w:val="24"/>
          <w:szCs w:val="24"/>
        </w:rPr>
        <w:t>(3), 134-151.</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lastRenderedPageBreak/>
        <w:t xml:space="preserve">Najeeb, A. Z. (2013). The Impact of Training and Information and Communication Technology on Employees Performance: </w:t>
      </w:r>
      <w:r w:rsidRPr="001E5128">
        <w:rPr>
          <w:rFonts w:ascii="Times New Roman" w:hAnsi="Times New Roman" w:cs="Times New Roman"/>
          <w:i/>
          <w:sz w:val="24"/>
          <w:szCs w:val="24"/>
        </w:rPr>
        <w:t>An Empirical Study on Pharmaceutical Manufacturing Companies in Amman</w:t>
      </w:r>
      <w:r w:rsidRPr="001E5128">
        <w:rPr>
          <w:rFonts w:ascii="Times New Roman" w:hAnsi="Times New Roman" w:cs="Times New Roman"/>
          <w:sz w:val="24"/>
          <w:szCs w:val="24"/>
        </w:rPr>
        <w:t xml:space="preserve">. Pg. 56—62 </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Njoya D. N. (2017) The Effects of Rewards and Recognition on Employee Performance in Public Educational Institutions: A Case of Kenyatta University, Kenya; </w:t>
      </w:r>
      <w:r w:rsidRPr="00250BB5">
        <w:rPr>
          <w:rFonts w:ascii="Times New Roman" w:hAnsi="Times New Roman" w:cs="Times New Roman"/>
          <w:i/>
          <w:sz w:val="24"/>
          <w:szCs w:val="24"/>
        </w:rPr>
        <w:t>Global Journal of Management and Business Research</w:t>
      </w:r>
      <w:r w:rsidRPr="001E5128">
        <w:rPr>
          <w:rFonts w:ascii="Times New Roman" w:hAnsi="Times New Roman" w:cs="Times New Roman"/>
          <w:sz w:val="24"/>
          <w:szCs w:val="24"/>
        </w:rPr>
        <w:t>: Kenyatta University</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 xml:space="preserve">Ojokuku, R.M and Sajuyigbe, A.A. (2009). “Effect of  Pay Satisfaction, Dimensions on Job Performance in Selected Tertiary Institutions in Osun State, Nigeria” </w:t>
      </w:r>
      <w:r w:rsidRPr="00250BB5">
        <w:rPr>
          <w:rFonts w:ascii="Times New Roman" w:eastAsia="Calibri" w:hAnsi="Times New Roman" w:cs="Times New Roman"/>
          <w:i/>
          <w:sz w:val="24"/>
          <w:szCs w:val="24"/>
        </w:rPr>
        <w:t xml:space="preserve">African Journal Institute and </w:t>
      </w:r>
      <w:r w:rsidR="00250BB5" w:rsidRPr="00250BB5">
        <w:rPr>
          <w:rFonts w:ascii="Times New Roman" w:eastAsia="Calibri" w:hAnsi="Times New Roman" w:cs="Times New Roman"/>
          <w:i/>
          <w:sz w:val="24"/>
          <w:szCs w:val="24"/>
        </w:rPr>
        <w:t>Development</w:t>
      </w:r>
      <w:r w:rsidR="00250BB5" w:rsidRPr="001E5128">
        <w:rPr>
          <w:rFonts w:ascii="Times New Roman" w:eastAsia="Calibri" w:hAnsi="Times New Roman" w:cs="Times New Roman"/>
          <w:sz w:val="24"/>
          <w:szCs w:val="24"/>
        </w:rPr>
        <w:t xml:space="preserve"> </w:t>
      </w:r>
      <w:r w:rsidRPr="001E5128">
        <w:rPr>
          <w:rFonts w:ascii="Times New Roman" w:eastAsia="Calibri" w:hAnsi="Times New Roman" w:cs="Times New Roman"/>
          <w:sz w:val="24"/>
          <w:szCs w:val="24"/>
        </w:rPr>
        <w:t>(AJID), 4(1 &amp; 2), 86-95.</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Ong Choon Hee &amp; Johari, H. (2014). A conceptual analysis of personality traits and customer-oriented behavior in the health tourism hospitals. </w:t>
      </w:r>
      <w:r w:rsidRPr="001E5128">
        <w:rPr>
          <w:rFonts w:ascii="Times New Roman" w:hAnsi="Times New Roman" w:cs="Times New Roman"/>
          <w:i/>
          <w:iCs/>
          <w:sz w:val="24"/>
          <w:szCs w:val="24"/>
        </w:rPr>
        <w:t>International Journal of Caring Sciences, 7</w:t>
      </w:r>
      <w:r w:rsidRPr="001E5128">
        <w:rPr>
          <w:rFonts w:ascii="Times New Roman" w:hAnsi="Times New Roman" w:cs="Times New Roman"/>
          <w:sz w:val="24"/>
          <w:szCs w:val="24"/>
        </w:rPr>
        <w:t>(2), 368-374</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Paxton, J. (2011). Taylor’s Unsung Contribution: Making Interchangeable Parts Practical. </w:t>
      </w:r>
      <w:r w:rsidRPr="00250BB5">
        <w:rPr>
          <w:rFonts w:ascii="Times New Roman" w:hAnsi="Times New Roman" w:cs="Times New Roman"/>
          <w:i/>
          <w:sz w:val="24"/>
          <w:szCs w:val="24"/>
        </w:rPr>
        <w:t>Journal of Business and Management</w:t>
      </w:r>
      <w:r w:rsidRPr="001E5128">
        <w:rPr>
          <w:rFonts w:ascii="Times New Roman" w:hAnsi="Times New Roman" w:cs="Times New Roman"/>
          <w:sz w:val="24"/>
          <w:szCs w:val="24"/>
        </w:rPr>
        <w:t>, 17(1): 75-83</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Saragih, S. (2012). The effects of job autonomy on work outcomes: self-efficacy as an intervening variable. </w:t>
      </w:r>
      <w:r w:rsidRPr="001E5128">
        <w:rPr>
          <w:rFonts w:ascii="Times New Roman" w:hAnsi="Times New Roman" w:cs="Times New Roman"/>
          <w:i/>
          <w:sz w:val="24"/>
          <w:szCs w:val="24"/>
        </w:rPr>
        <w:t>International Research Journal of Business Studies</w:t>
      </w:r>
      <w:r w:rsidRPr="001E5128">
        <w:rPr>
          <w:rFonts w:ascii="Times New Roman" w:hAnsi="Times New Roman" w:cs="Times New Roman"/>
          <w:sz w:val="24"/>
          <w:szCs w:val="24"/>
        </w:rPr>
        <w:t>, 4(3). Pp. 28—33</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Saunders, M. Lewis, P. Thornhill, A. (2012). </w:t>
      </w:r>
      <w:r w:rsidRPr="00250BB5">
        <w:rPr>
          <w:rFonts w:ascii="Times New Roman" w:hAnsi="Times New Roman" w:cs="Times New Roman"/>
          <w:i/>
          <w:sz w:val="24"/>
          <w:szCs w:val="24"/>
        </w:rPr>
        <w:t xml:space="preserve">Research Methods for Business </w:t>
      </w:r>
      <w:r w:rsidR="00250BB5" w:rsidRPr="00250BB5">
        <w:rPr>
          <w:rFonts w:ascii="Times New Roman" w:hAnsi="Times New Roman" w:cs="Times New Roman"/>
          <w:i/>
          <w:sz w:val="24"/>
          <w:szCs w:val="24"/>
        </w:rPr>
        <w:t>students</w:t>
      </w:r>
      <w:r w:rsidRPr="001E5128">
        <w:rPr>
          <w:rFonts w:ascii="Times New Roman" w:hAnsi="Times New Roman" w:cs="Times New Roman"/>
          <w:sz w:val="24"/>
          <w:szCs w:val="24"/>
        </w:rPr>
        <w:t>. 6th Edition. Harlow: Pearson Education Limited.</w:t>
      </w:r>
    </w:p>
    <w:p w:rsidR="008F5F4A" w:rsidRPr="001E5128" w:rsidRDefault="008F5F4A" w:rsidP="008F5F4A">
      <w:pPr>
        <w:autoSpaceDE w:val="0"/>
        <w:autoSpaceDN w:val="0"/>
        <w:adjustRightInd w:val="0"/>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bCs/>
          <w:sz w:val="24"/>
          <w:szCs w:val="24"/>
        </w:rPr>
        <w:t>Soilkki K. K. Nadeem C. and Anis M. K. (2014); An Evaluation of the Factors Influencing the Performance of Registered Nurses at the National Referral Hospital in Namibia;</w:t>
      </w:r>
      <w:r w:rsidRPr="001E5128">
        <w:rPr>
          <w:rFonts w:ascii="Times New Roman" w:hAnsi="Times New Roman" w:cs="Times New Roman"/>
          <w:sz w:val="24"/>
          <w:szCs w:val="24"/>
        </w:rPr>
        <w:t xml:space="preserve"> </w:t>
      </w:r>
      <w:r w:rsidRPr="001E5128">
        <w:rPr>
          <w:rFonts w:ascii="Times New Roman" w:hAnsi="Times New Roman" w:cs="Times New Roman"/>
          <w:bCs/>
          <w:i/>
          <w:sz w:val="24"/>
          <w:szCs w:val="24"/>
        </w:rPr>
        <w:t>Australian Journal of Business and Management Research</w:t>
      </w:r>
      <w:r w:rsidRPr="001E5128">
        <w:rPr>
          <w:rFonts w:ascii="Times New Roman" w:hAnsi="Times New Roman" w:cs="Times New Roman"/>
          <w:sz w:val="24"/>
          <w:szCs w:val="24"/>
        </w:rPr>
        <w:t>; Vol.4 No.2</w:t>
      </w:r>
    </w:p>
    <w:p w:rsidR="008F5F4A" w:rsidRPr="001E5128" w:rsidRDefault="008F5F4A" w:rsidP="008F5F4A">
      <w:pPr>
        <w:spacing w:after="0" w:line="480" w:lineRule="auto"/>
        <w:ind w:left="720" w:hanging="720"/>
        <w:jc w:val="both"/>
        <w:rPr>
          <w:rFonts w:ascii="Times New Roman" w:hAnsi="Times New Roman" w:cs="Times New Roman"/>
          <w:i/>
          <w:iCs/>
          <w:sz w:val="24"/>
          <w:szCs w:val="24"/>
        </w:rPr>
      </w:pPr>
      <w:r w:rsidRPr="001E5128">
        <w:rPr>
          <w:rFonts w:ascii="Times New Roman" w:hAnsi="Times New Roman" w:cs="Times New Roman"/>
          <w:sz w:val="24"/>
          <w:szCs w:val="24"/>
        </w:rPr>
        <w:lastRenderedPageBreak/>
        <w:t xml:space="preserve">Sturman M. C. (2011) Motivating your staff to provide outstanding service, Robert Ford, </w:t>
      </w:r>
      <w:r w:rsidRPr="001E5128">
        <w:rPr>
          <w:rFonts w:ascii="Times New Roman" w:hAnsi="Times New Roman" w:cs="Times New Roman"/>
          <w:i/>
          <w:iCs/>
          <w:sz w:val="24"/>
          <w:szCs w:val="24"/>
        </w:rPr>
        <w:t xml:space="preserve">University of Central Florida; Pp. 47—51 </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 xml:space="preserve">Tang, T.L. P. (2007). Income and quality of life: Does the love of money make a difference?  </w:t>
      </w:r>
      <w:r w:rsidRPr="00250BB5">
        <w:rPr>
          <w:rFonts w:ascii="Times New Roman" w:eastAsia="Calibri" w:hAnsi="Times New Roman" w:cs="Times New Roman"/>
          <w:i/>
          <w:sz w:val="24"/>
          <w:szCs w:val="24"/>
        </w:rPr>
        <w:t>Journal of Business Ethics</w:t>
      </w:r>
      <w:r w:rsidRPr="001E5128">
        <w:rPr>
          <w:rFonts w:ascii="Times New Roman" w:eastAsia="Calibri" w:hAnsi="Times New Roman" w:cs="Times New Roman"/>
          <w:sz w:val="24"/>
          <w:szCs w:val="24"/>
        </w:rPr>
        <w:t>, 72(4), 375-393.</w:t>
      </w:r>
    </w:p>
    <w:p w:rsidR="008F5F4A" w:rsidRPr="001E5128" w:rsidRDefault="008F5F4A" w:rsidP="008F5F4A">
      <w:pPr>
        <w:spacing w:after="0" w:line="480" w:lineRule="auto"/>
        <w:ind w:left="720" w:hanging="720"/>
        <w:jc w:val="both"/>
        <w:rPr>
          <w:rFonts w:ascii="Times New Roman" w:eastAsia="Calibri" w:hAnsi="Times New Roman" w:cs="Times New Roman"/>
          <w:sz w:val="24"/>
          <w:szCs w:val="24"/>
        </w:rPr>
      </w:pPr>
      <w:r w:rsidRPr="001E5128">
        <w:rPr>
          <w:rFonts w:ascii="Times New Roman" w:eastAsia="Calibri" w:hAnsi="Times New Roman" w:cs="Times New Roman"/>
          <w:sz w:val="24"/>
          <w:szCs w:val="24"/>
        </w:rPr>
        <w:t xml:space="preserve">Tippet, J., &amp; Kluvers, R. (2010). Employee rewards and Motivation in Non-profit Organizations: Case Study from Australia. </w:t>
      </w:r>
      <w:r w:rsidRPr="00250BB5">
        <w:rPr>
          <w:rFonts w:ascii="Times New Roman" w:eastAsia="Calibri" w:hAnsi="Times New Roman" w:cs="Times New Roman"/>
          <w:i/>
          <w:sz w:val="24"/>
          <w:szCs w:val="24"/>
        </w:rPr>
        <w:t>International journal of Business and Management</w:t>
      </w:r>
      <w:r w:rsidRPr="001E5128">
        <w:rPr>
          <w:rFonts w:ascii="Times New Roman" w:eastAsia="Calibri" w:hAnsi="Times New Roman" w:cs="Times New Roman"/>
          <w:sz w:val="24"/>
          <w:szCs w:val="24"/>
        </w:rPr>
        <w:t>, 4(3), 7-14.</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Usman, H. and Ahmad, S (2010). Job Satisfaction and Job Dimensions: A Case Study of Registered Nurses of Khyber Teaching Hospital, Peshawar. </w:t>
      </w:r>
      <w:r w:rsidRPr="001E5128">
        <w:rPr>
          <w:rFonts w:ascii="Times New Roman" w:hAnsi="Times New Roman" w:cs="Times New Roman"/>
          <w:i/>
          <w:iCs/>
          <w:sz w:val="24"/>
          <w:szCs w:val="24"/>
        </w:rPr>
        <w:t xml:space="preserve">Abasyn Journal of Social Sciences, </w:t>
      </w:r>
      <w:r w:rsidRPr="001E5128">
        <w:rPr>
          <w:rFonts w:ascii="Times New Roman" w:hAnsi="Times New Roman" w:cs="Times New Roman"/>
          <w:sz w:val="24"/>
          <w:szCs w:val="24"/>
        </w:rPr>
        <w:t>215-227.</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Waal, D, A, A, (2007), “The characteristics of a high performance organization, Emerald Group Publishing Limited, (8),3, 179-185. </w:t>
      </w:r>
    </w:p>
    <w:p w:rsidR="008F5F4A" w:rsidRPr="001E5128" w:rsidRDefault="008F5F4A" w:rsidP="008F5F4A">
      <w:pPr>
        <w:pStyle w:val="NormalWeb"/>
        <w:spacing w:before="0" w:beforeAutospacing="0" w:after="0" w:afterAutospacing="0" w:line="480" w:lineRule="auto"/>
        <w:ind w:left="720" w:hanging="720"/>
        <w:jc w:val="both"/>
        <w:rPr>
          <w:rFonts w:eastAsia="Calibri"/>
        </w:rPr>
      </w:pPr>
      <w:r w:rsidRPr="001E5128">
        <w:rPr>
          <w:rFonts w:eastAsia="Calibri"/>
        </w:rPr>
        <w:t xml:space="preserve">Williamson, I.O., Burnett, M.F., &amp; Bartol, K.M. (2009). The Interactive effect of collectivism and organizational rewards on affective organizational commitment. Cross Cultural Management. </w:t>
      </w:r>
      <w:r w:rsidRPr="001E5128">
        <w:rPr>
          <w:rFonts w:eastAsia="Calibri"/>
          <w:i/>
        </w:rPr>
        <w:t>An International Journal</w:t>
      </w:r>
      <w:r w:rsidRPr="001E5128">
        <w:rPr>
          <w:rFonts w:eastAsia="Calibri"/>
        </w:rPr>
        <w:t>, 16(1). 28-43.</w:t>
      </w:r>
    </w:p>
    <w:p w:rsidR="008F5F4A" w:rsidRPr="001E5128" w:rsidRDefault="008F5F4A" w:rsidP="008F5F4A">
      <w:pPr>
        <w:spacing w:after="0" w:line="480" w:lineRule="auto"/>
        <w:ind w:left="720" w:hanging="720"/>
        <w:jc w:val="both"/>
        <w:rPr>
          <w:rFonts w:ascii="Times New Roman" w:hAnsi="Times New Roman" w:cs="Times New Roman"/>
          <w:sz w:val="24"/>
          <w:szCs w:val="24"/>
        </w:rPr>
      </w:pPr>
      <w:r w:rsidRPr="001E5128">
        <w:rPr>
          <w:rFonts w:ascii="Times New Roman" w:hAnsi="Times New Roman" w:cs="Times New Roman"/>
          <w:sz w:val="24"/>
          <w:szCs w:val="24"/>
        </w:rPr>
        <w:t xml:space="preserve">Wren, D.A. (2011). The Centennial of Frederick W. Taylor’s The Principles of Scientific Management: A Retrospective Commentary. </w:t>
      </w:r>
      <w:r w:rsidRPr="00250BB5">
        <w:rPr>
          <w:rFonts w:ascii="Times New Roman" w:hAnsi="Times New Roman" w:cs="Times New Roman"/>
          <w:i/>
          <w:sz w:val="24"/>
          <w:szCs w:val="24"/>
        </w:rPr>
        <w:t>Journal of Business and Management</w:t>
      </w:r>
      <w:r w:rsidRPr="001E5128">
        <w:rPr>
          <w:rFonts w:ascii="Times New Roman" w:hAnsi="Times New Roman" w:cs="Times New Roman"/>
          <w:sz w:val="24"/>
          <w:szCs w:val="24"/>
        </w:rPr>
        <w:t>, 17(1): 11-22.</w:t>
      </w:r>
    </w:p>
    <w:p w:rsidR="008F5F4A" w:rsidRPr="001E5128" w:rsidRDefault="008F5F4A" w:rsidP="008F5F4A">
      <w:pPr>
        <w:pStyle w:val="NormalWeb"/>
        <w:spacing w:before="0" w:beforeAutospacing="0" w:after="0" w:afterAutospacing="0" w:line="480" w:lineRule="auto"/>
        <w:ind w:left="720" w:hanging="720"/>
        <w:jc w:val="both"/>
      </w:pPr>
      <w:r w:rsidRPr="001E5128">
        <w:t xml:space="preserve">Yousaf S., Latif M., Aslam S. and Saddiqui A. (2014) Impact of Financial and non-Financial Rewards on Employee Motivation; </w:t>
      </w:r>
      <w:r w:rsidRPr="001E5128">
        <w:rPr>
          <w:i/>
        </w:rPr>
        <w:t>Middle-East Journal of Scientific Research</w:t>
      </w:r>
      <w:r w:rsidRPr="001E5128">
        <w:t xml:space="preserve"> 21 (10)</w:t>
      </w:r>
    </w:p>
    <w:p w:rsidR="00B451C3" w:rsidRDefault="00B451C3">
      <w:pPr>
        <w:rPr>
          <w:rFonts w:ascii="Times New Roman" w:hAnsi="Times New Roman" w:cs="Times New Roman"/>
          <w:sz w:val="24"/>
          <w:szCs w:val="24"/>
        </w:rPr>
      </w:pPr>
      <w:r>
        <w:rPr>
          <w:rFonts w:ascii="Times New Roman" w:hAnsi="Times New Roman" w:cs="Times New Roman"/>
          <w:sz w:val="24"/>
          <w:szCs w:val="24"/>
        </w:rPr>
        <w:br w:type="page"/>
      </w:r>
    </w:p>
    <w:p w:rsidR="00B63BC0" w:rsidRPr="00A968C3" w:rsidRDefault="00B451C3" w:rsidP="00B451C3">
      <w:pPr>
        <w:pStyle w:val="Heading1"/>
        <w:spacing w:line="480" w:lineRule="auto"/>
        <w:jc w:val="center"/>
        <w:rPr>
          <w:rFonts w:ascii="Times New Roman" w:hAnsi="Times New Roman"/>
          <w:color w:val="auto"/>
          <w:sz w:val="24"/>
          <w:szCs w:val="24"/>
        </w:rPr>
      </w:pPr>
      <w:bookmarkStart w:id="245" w:name="_Toc505599328"/>
      <w:r w:rsidRPr="00A968C3">
        <w:rPr>
          <w:rFonts w:ascii="Times New Roman" w:hAnsi="Times New Roman"/>
          <w:color w:val="auto"/>
          <w:sz w:val="24"/>
          <w:szCs w:val="24"/>
        </w:rPr>
        <w:lastRenderedPageBreak/>
        <w:t>APPENDICES</w:t>
      </w:r>
      <w:bookmarkEnd w:id="245"/>
    </w:p>
    <w:p w:rsidR="00B451C3" w:rsidRDefault="00DF0991" w:rsidP="00DF0991">
      <w:pPr>
        <w:pStyle w:val="Heading2"/>
        <w:jc w:val="center"/>
        <w:rPr>
          <w:rFonts w:ascii="Times New Roman" w:hAnsi="Times New Roman" w:cs="Times New Roman"/>
          <w:b/>
          <w:color w:val="auto"/>
          <w:sz w:val="24"/>
          <w:szCs w:val="24"/>
        </w:rPr>
      </w:pPr>
      <w:bookmarkStart w:id="246" w:name="_Toc505599329"/>
      <w:r w:rsidRPr="00DF0991">
        <w:rPr>
          <w:rFonts w:ascii="Times New Roman" w:hAnsi="Times New Roman" w:cs="Times New Roman"/>
          <w:b/>
          <w:color w:val="auto"/>
          <w:sz w:val="24"/>
          <w:szCs w:val="24"/>
        </w:rPr>
        <w:t>Appendix I: Time Frame</w:t>
      </w:r>
      <w:bookmarkEnd w:id="246"/>
    </w:p>
    <w:p w:rsidR="00DF0991" w:rsidRPr="00DF0991" w:rsidRDefault="00DF0991" w:rsidP="00DF0991">
      <w:pPr>
        <w:rPr>
          <w:sz w:val="4"/>
        </w:rPr>
      </w:pPr>
    </w:p>
    <w:tbl>
      <w:tblPr>
        <w:tblW w:w="98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3223"/>
        <w:gridCol w:w="456"/>
        <w:gridCol w:w="501"/>
        <w:gridCol w:w="501"/>
        <w:gridCol w:w="501"/>
        <w:gridCol w:w="501"/>
        <w:gridCol w:w="501"/>
        <w:gridCol w:w="501"/>
        <w:gridCol w:w="501"/>
        <w:gridCol w:w="501"/>
        <w:gridCol w:w="501"/>
        <w:gridCol w:w="501"/>
        <w:gridCol w:w="501"/>
      </w:tblGrid>
      <w:tr w:rsidR="00B451C3" w:rsidRPr="00B763D5" w:rsidTr="00972BB6">
        <w:trPr>
          <w:trHeight w:val="418"/>
          <w:jc w:val="center"/>
        </w:trPr>
        <w:tc>
          <w:tcPr>
            <w:tcW w:w="676" w:type="dxa"/>
          </w:tcPr>
          <w:p w:rsidR="00B451C3" w:rsidRPr="00B763D5" w:rsidRDefault="00B451C3" w:rsidP="00F47754">
            <w:pPr>
              <w:spacing w:after="0" w:line="480" w:lineRule="auto"/>
              <w:rPr>
                <w:rFonts w:ascii="Times New Roman" w:hAnsi="Times New Roman"/>
                <w:b/>
                <w:sz w:val="24"/>
                <w:szCs w:val="24"/>
              </w:rPr>
            </w:pPr>
            <w:r w:rsidRPr="00B763D5">
              <w:rPr>
                <w:rFonts w:ascii="Times New Roman" w:hAnsi="Times New Roman"/>
                <w:b/>
                <w:sz w:val="24"/>
                <w:szCs w:val="24"/>
              </w:rPr>
              <w:t xml:space="preserve">No. </w:t>
            </w:r>
          </w:p>
        </w:tc>
        <w:tc>
          <w:tcPr>
            <w:tcW w:w="3223" w:type="dxa"/>
          </w:tcPr>
          <w:p w:rsidR="00B451C3" w:rsidRPr="00B763D5" w:rsidRDefault="00B451C3" w:rsidP="00F47754">
            <w:pPr>
              <w:spacing w:after="0" w:line="480" w:lineRule="auto"/>
              <w:rPr>
                <w:rFonts w:ascii="Times New Roman" w:hAnsi="Times New Roman"/>
                <w:b/>
                <w:sz w:val="24"/>
                <w:szCs w:val="24"/>
              </w:rPr>
            </w:pPr>
            <w:r w:rsidRPr="00B763D5">
              <w:rPr>
                <w:rFonts w:ascii="Times New Roman" w:hAnsi="Times New Roman"/>
                <w:b/>
                <w:sz w:val="24"/>
                <w:szCs w:val="24"/>
              </w:rPr>
              <w:t>Activity</w:t>
            </w:r>
          </w:p>
        </w:tc>
        <w:tc>
          <w:tcPr>
            <w:tcW w:w="5967" w:type="dxa"/>
            <w:gridSpan w:val="12"/>
            <w:tcBorders>
              <w:top w:val="single" w:sz="4" w:space="0" w:color="auto"/>
              <w:bottom w:val="single" w:sz="4" w:space="0" w:color="auto"/>
              <w:right w:val="single" w:sz="4" w:space="0" w:color="auto"/>
            </w:tcBorders>
          </w:tcPr>
          <w:p w:rsidR="00B451C3" w:rsidRPr="00B763D5" w:rsidRDefault="00B451C3" w:rsidP="00F47754">
            <w:pPr>
              <w:spacing w:after="0" w:line="480" w:lineRule="auto"/>
              <w:rPr>
                <w:rFonts w:ascii="Times New Roman" w:hAnsi="Times New Roman"/>
                <w:b/>
                <w:sz w:val="24"/>
                <w:szCs w:val="24"/>
              </w:rPr>
            </w:pPr>
            <w:r w:rsidRPr="00B763D5">
              <w:rPr>
                <w:rFonts w:ascii="Times New Roman" w:hAnsi="Times New Roman"/>
                <w:b/>
                <w:sz w:val="24"/>
                <w:szCs w:val="24"/>
              </w:rPr>
              <w:t xml:space="preserve">Period </w:t>
            </w:r>
          </w:p>
        </w:tc>
      </w:tr>
      <w:tr w:rsidR="00B451C3" w:rsidRPr="00B763D5" w:rsidTr="00972BB6">
        <w:trPr>
          <w:trHeight w:val="449"/>
          <w:jc w:val="center"/>
        </w:trPr>
        <w:tc>
          <w:tcPr>
            <w:tcW w:w="676"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3223"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456" w:type="dxa"/>
            <w:tcBorders>
              <w:top w:val="single" w:sz="4" w:space="0" w:color="auto"/>
            </w:tcBorders>
            <w:shd w:val="clear" w:color="auto" w:fill="FFFFFF"/>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10</w:t>
            </w:r>
          </w:p>
        </w:tc>
        <w:tc>
          <w:tcPr>
            <w:tcW w:w="501" w:type="dxa"/>
            <w:tcBorders>
              <w:top w:val="single" w:sz="4" w:space="0" w:color="auto"/>
            </w:tcBorders>
            <w:shd w:val="clear" w:color="auto" w:fill="FFFFFF"/>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11</w:t>
            </w:r>
          </w:p>
        </w:tc>
        <w:tc>
          <w:tcPr>
            <w:tcW w:w="501" w:type="dxa"/>
            <w:tcBorders>
              <w:top w:val="single" w:sz="4" w:space="0" w:color="auto"/>
            </w:tcBorders>
            <w:shd w:val="clear" w:color="auto" w:fill="FFFFFF"/>
          </w:tcPr>
          <w:p w:rsidR="00B451C3" w:rsidRPr="00B763D5" w:rsidRDefault="00B451C3" w:rsidP="00F47754">
            <w:pPr>
              <w:pStyle w:val="NoSpacing"/>
              <w:spacing w:after="200" w:line="480" w:lineRule="auto"/>
              <w:rPr>
                <w:rFonts w:ascii="Times New Roman" w:hAnsi="Times New Roman"/>
                <w:sz w:val="24"/>
                <w:szCs w:val="24"/>
              </w:rPr>
            </w:pPr>
            <w:r>
              <w:rPr>
                <w:rFonts w:ascii="Times New Roman" w:hAnsi="Times New Roman"/>
                <w:sz w:val="24"/>
                <w:szCs w:val="24"/>
              </w:rPr>
              <w:t>12</w:t>
            </w:r>
          </w:p>
        </w:tc>
        <w:tc>
          <w:tcPr>
            <w:tcW w:w="501" w:type="dxa"/>
            <w:tcBorders>
              <w:top w:val="single" w:sz="4" w:space="0" w:color="auto"/>
            </w:tcBorders>
          </w:tcPr>
          <w:p w:rsidR="00B451C3" w:rsidRPr="00B763D5" w:rsidRDefault="00B451C3" w:rsidP="00F47754">
            <w:pPr>
              <w:pStyle w:val="NoSpacing"/>
              <w:spacing w:after="200" w:line="480" w:lineRule="auto"/>
              <w:rPr>
                <w:rFonts w:ascii="Times New Roman" w:hAnsi="Times New Roman"/>
                <w:sz w:val="24"/>
                <w:szCs w:val="24"/>
              </w:rPr>
            </w:pPr>
            <w:r w:rsidRPr="00B763D5">
              <w:rPr>
                <w:rFonts w:ascii="Times New Roman" w:hAnsi="Times New Roman"/>
                <w:sz w:val="24"/>
                <w:szCs w:val="24"/>
              </w:rPr>
              <w:t>1</w:t>
            </w:r>
          </w:p>
        </w:tc>
        <w:tc>
          <w:tcPr>
            <w:tcW w:w="501" w:type="dxa"/>
            <w:tcBorders>
              <w:top w:val="single" w:sz="4" w:space="0" w:color="auto"/>
            </w:tcBorders>
          </w:tcPr>
          <w:p w:rsidR="00B451C3" w:rsidRPr="00B763D5" w:rsidRDefault="00B451C3" w:rsidP="00F47754">
            <w:pPr>
              <w:pStyle w:val="NoSpacing"/>
              <w:spacing w:after="200" w:line="480" w:lineRule="auto"/>
              <w:rPr>
                <w:rFonts w:ascii="Times New Roman" w:hAnsi="Times New Roman"/>
                <w:sz w:val="24"/>
                <w:szCs w:val="24"/>
              </w:rPr>
            </w:pPr>
            <w:r w:rsidRPr="00B763D5">
              <w:rPr>
                <w:rFonts w:ascii="Times New Roman" w:hAnsi="Times New Roman"/>
                <w:sz w:val="24"/>
                <w:szCs w:val="24"/>
              </w:rPr>
              <w:t>2</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3</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4</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5</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6</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7</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8</w:t>
            </w:r>
          </w:p>
        </w:tc>
        <w:tc>
          <w:tcPr>
            <w:tcW w:w="501" w:type="dxa"/>
            <w:tcBorders>
              <w:top w:val="single" w:sz="4" w:space="0" w:color="auto"/>
            </w:tcBorders>
          </w:tcPr>
          <w:p w:rsidR="00B451C3" w:rsidRPr="00B763D5" w:rsidRDefault="00B451C3" w:rsidP="00F47754">
            <w:pPr>
              <w:spacing w:line="480" w:lineRule="auto"/>
              <w:rPr>
                <w:rFonts w:ascii="Times New Roman" w:hAnsi="Times New Roman"/>
                <w:sz w:val="24"/>
                <w:szCs w:val="24"/>
              </w:rPr>
            </w:pPr>
            <w:r w:rsidRPr="00B763D5">
              <w:rPr>
                <w:rFonts w:ascii="Times New Roman" w:hAnsi="Times New Roman"/>
                <w:sz w:val="24"/>
                <w:szCs w:val="24"/>
              </w:rPr>
              <w:t>9</w:t>
            </w:r>
          </w:p>
        </w:tc>
      </w:tr>
      <w:tr w:rsidR="00B451C3" w:rsidRPr="00B763D5" w:rsidTr="00972BB6">
        <w:trPr>
          <w:trHeight w:val="792"/>
          <w:jc w:val="center"/>
        </w:trPr>
        <w:tc>
          <w:tcPr>
            <w:tcW w:w="676" w:type="dxa"/>
            <w:tcBorders>
              <w:top w:val="single" w:sz="4" w:space="0" w:color="auto"/>
            </w:tcBorders>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Preparation of research proposal</w:t>
            </w:r>
          </w:p>
        </w:tc>
        <w:tc>
          <w:tcPr>
            <w:tcW w:w="456" w:type="dxa"/>
            <w:tcBorders>
              <w:top w:val="single" w:sz="4" w:space="0" w:color="auto"/>
            </w:tcBorders>
            <w:shd w:val="solid" w:color="auto" w:fill="000000"/>
          </w:tcPr>
          <w:p w:rsidR="00B451C3" w:rsidRPr="00B763D5" w:rsidRDefault="00B451C3" w:rsidP="00F47754">
            <w:pPr>
              <w:spacing w:after="0" w:line="480" w:lineRule="auto"/>
              <w:ind w:left="90"/>
              <w:rPr>
                <w:rFonts w:ascii="Times New Roman" w:hAnsi="Times New Roman"/>
                <w:b/>
                <w:sz w:val="24"/>
                <w:szCs w:val="24"/>
                <w:highlight w:val="yellow"/>
              </w:rPr>
            </w:pPr>
          </w:p>
        </w:tc>
        <w:tc>
          <w:tcPr>
            <w:tcW w:w="501" w:type="dxa"/>
            <w:tcBorders>
              <w:top w:val="single" w:sz="4" w:space="0" w:color="auto"/>
            </w:tcBorders>
            <w:shd w:val="solid" w:color="auto" w:fill="000000"/>
          </w:tcPr>
          <w:p w:rsidR="00B451C3" w:rsidRPr="00B763D5" w:rsidRDefault="00B451C3" w:rsidP="00F47754">
            <w:pPr>
              <w:spacing w:after="0" w:line="480" w:lineRule="auto"/>
              <w:rPr>
                <w:rFonts w:ascii="Times New Roman" w:hAnsi="Times New Roman"/>
                <w:sz w:val="24"/>
                <w:szCs w:val="24"/>
                <w:highlight w:val="yellow"/>
              </w:rPr>
            </w:pPr>
          </w:p>
        </w:tc>
        <w:tc>
          <w:tcPr>
            <w:tcW w:w="501" w:type="dxa"/>
            <w:tcBorders>
              <w:top w:val="single" w:sz="4" w:space="0" w:color="auto"/>
            </w:tcBorders>
            <w:shd w:val="solid" w:color="auto" w:fill="000000"/>
          </w:tcPr>
          <w:p w:rsidR="00B451C3" w:rsidRPr="00B763D5" w:rsidRDefault="00B451C3" w:rsidP="00F47754">
            <w:pPr>
              <w:spacing w:after="0" w:line="480" w:lineRule="auto"/>
              <w:rPr>
                <w:rFonts w:ascii="Times New Roman" w:hAnsi="Times New Roman"/>
                <w:b/>
                <w:sz w:val="24"/>
                <w:szCs w:val="24"/>
                <w:highlight w:val="yellow"/>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b/>
                <w:sz w:val="24"/>
                <w:szCs w:val="24"/>
                <w:highlight w:val="yellow"/>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c>
          <w:tcPr>
            <w:tcW w:w="501" w:type="dxa"/>
            <w:tcBorders>
              <w:top w:val="single" w:sz="4" w:space="0" w:color="auto"/>
            </w:tcBorders>
          </w:tcPr>
          <w:p w:rsidR="00B451C3" w:rsidRPr="00B763D5" w:rsidRDefault="00B451C3" w:rsidP="00F47754">
            <w:pPr>
              <w:spacing w:after="0" w:line="480" w:lineRule="auto"/>
              <w:rPr>
                <w:rFonts w:ascii="Times New Roman" w:hAnsi="Times New Roman"/>
                <w:sz w:val="24"/>
                <w:szCs w:val="24"/>
              </w:rPr>
            </w:pPr>
          </w:p>
        </w:tc>
      </w:tr>
      <w:tr w:rsidR="00B451C3" w:rsidRPr="00B763D5" w:rsidTr="00972BB6">
        <w:trPr>
          <w:trHeight w:val="849"/>
          <w:jc w:val="center"/>
        </w:trPr>
        <w:tc>
          <w:tcPr>
            <w:tcW w:w="676" w:type="dxa"/>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Review the questioner (Design  and  pilot study)</w:t>
            </w:r>
          </w:p>
        </w:tc>
        <w:tc>
          <w:tcPr>
            <w:tcW w:w="456"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shd w:val="solid" w:color="auto" w:fill="000000"/>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r>
      <w:tr w:rsidR="00B451C3" w:rsidRPr="00B763D5" w:rsidTr="00972BB6">
        <w:trPr>
          <w:trHeight w:val="418"/>
          <w:jc w:val="center"/>
        </w:trPr>
        <w:tc>
          <w:tcPr>
            <w:tcW w:w="676" w:type="dxa"/>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Data collection</w:t>
            </w:r>
          </w:p>
        </w:tc>
        <w:tc>
          <w:tcPr>
            <w:tcW w:w="456"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FFFFFF"/>
          </w:tcPr>
          <w:p w:rsidR="00B451C3" w:rsidRPr="00B763D5" w:rsidRDefault="00B451C3" w:rsidP="00F47754">
            <w:pPr>
              <w:spacing w:after="0" w:line="480" w:lineRule="auto"/>
              <w:rPr>
                <w:rFonts w:ascii="Times New Roman" w:hAnsi="Times New Roman"/>
                <w:sz w:val="24"/>
                <w:szCs w:val="24"/>
              </w:rPr>
            </w:pPr>
          </w:p>
        </w:tc>
        <w:tc>
          <w:tcPr>
            <w:tcW w:w="501" w:type="dxa"/>
            <w:shd w:val="solid" w:color="auto" w:fill="000000"/>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shd w:val="solid" w:color="auto" w:fill="000000"/>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r>
      <w:tr w:rsidR="00B451C3" w:rsidRPr="00B763D5" w:rsidTr="00972BB6">
        <w:trPr>
          <w:trHeight w:val="418"/>
          <w:jc w:val="center"/>
        </w:trPr>
        <w:tc>
          <w:tcPr>
            <w:tcW w:w="676" w:type="dxa"/>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Data processing</w:t>
            </w:r>
          </w:p>
        </w:tc>
        <w:tc>
          <w:tcPr>
            <w:tcW w:w="456"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shd w:val="clear" w:color="000000" w:fill="auto"/>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shd w:val="solid" w:color="000000" w:fill="auto"/>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r>
      <w:tr w:rsidR="00B451C3" w:rsidRPr="00B763D5" w:rsidTr="00972BB6">
        <w:trPr>
          <w:trHeight w:val="418"/>
          <w:jc w:val="center"/>
        </w:trPr>
        <w:tc>
          <w:tcPr>
            <w:tcW w:w="676" w:type="dxa"/>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Preparation of draft report</w:t>
            </w:r>
          </w:p>
        </w:tc>
        <w:tc>
          <w:tcPr>
            <w:tcW w:w="456"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FFFFFF"/>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000000"/>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shd w:val="clear" w:color="auto" w:fill="000000"/>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tcPr>
          <w:p w:rsidR="00B451C3" w:rsidRPr="00B763D5" w:rsidRDefault="00B451C3" w:rsidP="00F47754">
            <w:pPr>
              <w:spacing w:after="0" w:line="480" w:lineRule="auto"/>
              <w:rPr>
                <w:rFonts w:ascii="Times New Roman" w:hAnsi="Times New Roman"/>
                <w:sz w:val="24"/>
                <w:szCs w:val="24"/>
              </w:rPr>
            </w:pPr>
          </w:p>
        </w:tc>
        <w:tc>
          <w:tcPr>
            <w:tcW w:w="501" w:type="dxa"/>
            <w:tcBorders>
              <w:bottom w:val="single" w:sz="4" w:space="0" w:color="000000"/>
            </w:tcBorders>
          </w:tcPr>
          <w:p w:rsidR="00B451C3" w:rsidRPr="00B763D5" w:rsidRDefault="00B451C3" w:rsidP="00F47754">
            <w:pPr>
              <w:spacing w:after="0" w:line="480" w:lineRule="auto"/>
              <w:rPr>
                <w:rFonts w:ascii="Times New Roman" w:hAnsi="Times New Roman"/>
                <w:sz w:val="24"/>
                <w:szCs w:val="24"/>
              </w:rPr>
            </w:pPr>
          </w:p>
        </w:tc>
      </w:tr>
      <w:tr w:rsidR="00B451C3" w:rsidRPr="00B763D5" w:rsidTr="00972BB6">
        <w:trPr>
          <w:trHeight w:val="449"/>
          <w:jc w:val="center"/>
        </w:trPr>
        <w:tc>
          <w:tcPr>
            <w:tcW w:w="676" w:type="dxa"/>
          </w:tcPr>
          <w:p w:rsidR="00B451C3" w:rsidRPr="00B763D5" w:rsidRDefault="00B451C3" w:rsidP="00F47754">
            <w:pPr>
              <w:numPr>
                <w:ilvl w:val="0"/>
                <w:numId w:val="11"/>
              </w:numPr>
              <w:spacing w:after="0" w:line="480" w:lineRule="auto"/>
              <w:rPr>
                <w:rFonts w:ascii="Times New Roman" w:hAnsi="Times New Roman"/>
                <w:sz w:val="24"/>
                <w:szCs w:val="24"/>
              </w:rPr>
            </w:pPr>
          </w:p>
        </w:tc>
        <w:tc>
          <w:tcPr>
            <w:tcW w:w="3223" w:type="dxa"/>
          </w:tcPr>
          <w:p w:rsidR="00B451C3" w:rsidRPr="00B763D5" w:rsidRDefault="00B451C3" w:rsidP="00F47754">
            <w:pPr>
              <w:spacing w:after="0" w:line="480" w:lineRule="auto"/>
              <w:rPr>
                <w:rFonts w:ascii="Times New Roman" w:hAnsi="Times New Roman"/>
                <w:sz w:val="24"/>
                <w:szCs w:val="24"/>
              </w:rPr>
            </w:pPr>
            <w:r w:rsidRPr="00B763D5">
              <w:rPr>
                <w:rFonts w:ascii="Times New Roman" w:hAnsi="Times New Roman"/>
                <w:sz w:val="24"/>
                <w:szCs w:val="24"/>
              </w:rPr>
              <w:t>Final report and presentation</w:t>
            </w:r>
          </w:p>
        </w:tc>
        <w:tc>
          <w:tcPr>
            <w:tcW w:w="456"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FFFFFF"/>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000000"/>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000000"/>
          </w:tcPr>
          <w:p w:rsidR="00B451C3" w:rsidRPr="00B763D5" w:rsidRDefault="00B451C3" w:rsidP="00F47754">
            <w:pPr>
              <w:spacing w:after="0" w:line="480" w:lineRule="auto"/>
              <w:rPr>
                <w:rFonts w:ascii="Times New Roman" w:hAnsi="Times New Roman"/>
                <w:sz w:val="24"/>
                <w:szCs w:val="24"/>
              </w:rPr>
            </w:pPr>
          </w:p>
        </w:tc>
        <w:tc>
          <w:tcPr>
            <w:tcW w:w="501" w:type="dxa"/>
            <w:shd w:val="clear" w:color="auto" w:fill="000000"/>
          </w:tcPr>
          <w:p w:rsidR="00B451C3" w:rsidRPr="00B763D5" w:rsidRDefault="00B451C3" w:rsidP="00F47754">
            <w:pPr>
              <w:spacing w:after="0" w:line="480" w:lineRule="auto"/>
              <w:rPr>
                <w:rFonts w:ascii="Times New Roman" w:hAnsi="Times New Roman"/>
                <w:sz w:val="24"/>
                <w:szCs w:val="24"/>
              </w:rPr>
            </w:pPr>
          </w:p>
        </w:tc>
      </w:tr>
    </w:tbl>
    <w:p w:rsidR="00B451C3" w:rsidRPr="00B763D5" w:rsidRDefault="00B451C3" w:rsidP="00F47754">
      <w:pPr>
        <w:spacing w:after="0" w:line="480" w:lineRule="auto"/>
        <w:rPr>
          <w:rFonts w:ascii="Times New Roman" w:hAnsi="Times New Roman"/>
          <w:sz w:val="24"/>
          <w:szCs w:val="24"/>
        </w:rPr>
      </w:pPr>
    </w:p>
    <w:p w:rsidR="00B451C3" w:rsidRPr="00B763D5" w:rsidRDefault="00B451C3" w:rsidP="00B451C3">
      <w:pPr>
        <w:spacing w:after="0" w:line="360" w:lineRule="auto"/>
        <w:rPr>
          <w:rFonts w:ascii="Times New Roman" w:hAnsi="Times New Roman"/>
          <w:sz w:val="24"/>
          <w:szCs w:val="24"/>
        </w:rPr>
      </w:pPr>
    </w:p>
    <w:p w:rsidR="00B451C3" w:rsidRPr="00B763D5" w:rsidRDefault="00B451C3" w:rsidP="00B451C3">
      <w:pPr>
        <w:spacing w:after="0" w:line="360" w:lineRule="auto"/>
        <w:rPr>
          <w:rFonts w:ascii="Times New Roman" w:hAnsi="Times New Roman"/>
          <w:sz w:val="24"/>
          <w:szCs w:val="24"/>
        </w:rPr>
      </w:pPr>
    </w:p>
    <w:p w:rsidR="00B451C3" w:rsidRPr="00B763D5" w:rsidRDefault="00B451C3" w:rsidP="00B451C3">
      <w:pPr>
        <w:spacing w:after="0" w:line="360" w:lineRule="auto"/>
        <w:rPr>
          <w:rFonts w:ascii="Times New Roman" w:hAnsi="Times New Roman"/>
          <w:sz w:val="24"/>
          <w:szCs w:val="24"/>
        </w:rPr>
      </w:pPr>
    </w:p>
    <w:p w:rsidR="00B451C3" w:rsidRPr="00B763D5" w:rsidRDefault="00B451C3" w:rsidP="00B451C3">
      <w:pPr>
        <w:spacing w:after="0" w:line="360" w:lineRule="auto"/>
        <w:jc w:val="center"/>
        <w:rPr>
          <w:rFonts w:ascii="Times New Roman" w:hAnsi="Times New Roman"/>
          <w:sz w:val="24"/>
          <w:szCs w:val="24"/>
        </w:rPr>
      </w:pPr>
      <w:r w:rsidRPr="00B763D5">
        <w:rPr>
          <w:rFonts w:ascii="Times New Roman" w:hAnsi="Times New Roman"/>
          <w:sz w:val="24"/>
          <w:szCs w:val="24"/>
        </w:rPr>
        <w:t xml:space="preserve"> </w:t>
      </w: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Default="00B451C3" w:rsidP="00DF0991">
      <w:pPr>
        <w:pStyle w:val="Heading2"/>
        <w:jc w:val="center"/>
        <w:rPr>
          <w:rFonts w:ascii="Times New Roman" w:hAnsi="Times New Roman" w:cs="Times New Roman"/>
          <w:b/>
          <w:color w:val="auto"/>
          <w:sz w:val="24"/>
          <w:szCs w:val="24"/>
        </w:rPr>
      </w:pPr>
      <w:bookmarkStart w:id="247" w:name="_Toc362363552"/>
      <w:r w:rsidRPr="00B763D5">
        <w:br w:type="page"/>
      </w:r>
      <w:bookmarkStart w:id="248" w:name="_Toc433029277"/>
      <w:bookmarkStart w:id="249" w:name="_Toc375241049"/>
      <w:bookmarkStart w:id="250" w:name="_Toc362363553"/>
      <w:bookmarkStart w:id="251" w:name="_Toc505599330"/>
      <w:bookmarkEnd w:id="247"/>
      <w:r w:rsidR="00DF0991" w:rsidRPr="00DF0991">
        <w:rPr>
          <w:rFonts w:ascii="Times New Roman" w:hAnsi="Times New Roman" w:cs="Times New Roman"/>
          <w:b/>
          <w:color w:val="auto"/>
          <w:sz w:val="24"/>
          <w:szCs w:val="24"/>
        </w:rPr>
        <w:lastRenderedPageBreak/>
        <w:t>Appendix II: Budget</w:t>
      </w:r>
      <w:bookmarkEnd w:id="248"/>
      <w:bookmarkEnd w:id="249"/>
      <w:bookmarkEnd w:id="250"/>
      <w:bookmarkEnd w:id="251"/>
    </w:p>
    <w:p w:rsidR="00DF0991" w:rsidRPr="00DF0991" w:rsidRDefault="00DF0991" w:rsidP="00DF0991">
      <w:pPr>
        <w:rPr>
          <w:sz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8"/>
        <w:gridCol w:w="2898"/>
      </w:tblGrid>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b/>
                <w:sz w:val="24"/>
                <w:szCs w:val="24"/>
              </w:rPr>
            </w:pPr>
            <w:r w:rsidRPr="00B763D5">
              <w:rPr>
                <w:rFonts w:ascii="Times New Roman" w:hAnsi="Times New Roman"/>
                <w:b/>
                <w:sz w:val="24"/>
                <w:szCs w:val="24"/>
              </w:rPr>
              <w:t>ITEM</w:t>
            </w:r>
          </w:p>
        </w:tc>
        <w:tc>
          <w:tcPr>
            <w:tcW w:w="2898" w:type="dxa"/>
          </w:tcPr>
          <w:p w:rsidR="00B451C3" w:rsidRPr="00B763D5" w:rsidRDefault="00B451C3" w:rsidP="00972BB6">
            <w:pPr>
              <w:spacing w:line="360" w:lineRule="auto"/>
              <w:rPr>
                <w:rFonts w:ascii="Times New Roman" w:hAnsi="Times New Roman"/>
                <w:b/>
                <w:sz w:val="24"/>
                <w:szCs w:val="24"/>
              </w:rPr>
            </w:pPr>
            <w:r w:rsidRPr="00B763D5">
              <w:rPr>
                <w:rFonts w:ascii="Times New Roman" w:hAnsi="Times New Roman"/>
                <w:b/>
                <w:sz w:val="24"/>
                <w:szCs w:val="24"/>
              </w:rPr>
              <w:t>COST</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Photocopying ,textbooks and internet use</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350,000/=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 xml:space="preserve">Instrument administration </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100,000/=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 xml:space="preserve">Buying a Laptop computer  </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1,500,000/=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Binding</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150,000/=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 xml:space="preserve">Photocopying and secretarial services on a final report </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300,000/=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 xml:space="preserve">Secretarial services </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100,000/=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 xml:space="preserve">Travels and meals </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500,000/=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Travels and meals on data collection.</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100,000/=</w:t>
            </w:r>
          </w:p>
        </w:tc>
      </w:tr>
      <w:tr w:rsidR="00B451C3" w:rsidRPr="00B763D5" w:rsidTr="00972BB6">
        <w:trPr>
          <w:trHeight w:val="503"/>
          <w:jc w:val="center"/>
        </w:trPr>
        <w:tc>
          <w:tcPr>
            <w:tcW w:w="667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Miscellaneous</w:t>
            </w:r>
          </w:p>
        </w:tc>
        <w:tc>
          <w:tcPr>
            <w:tcW w:w="2898" w:type="dxa"/>
          </w:tcPr>
          <w:p w:rsidR="00B451C3" w:rsidRPr="00B763D5" w:rsidRDefault="00B451C3" w:rsidP="00972BB6">
            <w:pPr>
              <w:spacing w:line="360" w:lineRule="auto"/>
              <w:rPr>
                <w:rFonts w:ascii="Times New Roman" w:hAnsi="Times New Roman"/>
                <w:sz w:val="24"/>
                <w:szCs w:val="24"/>
              </w:rPr>
            </w:pPr>
            <w:r w:rsidRPr="00B763D5">
              <w:rPr>
                <w:rFonts w:ascii="Times New Roman" w:hAnsi="Times New Roman"/>
                <w:sz w:val="24"/>
                <w:szCs w:val="24"/>
              </w:rPr>
              <w:t>200,000/=</w:t>
            </w:r>
          </w:p>
        </w:tc>
      </w:tr>
      <w:tr w:rsidR="00B451C3" w:rsidRPr="00B763D5" w:rsidTr="00972BB6">
        <w:trPr>
          <w:jc w:val="center"/>
        </w:trPr>
        <w:tc>
          <w:tcPr>
            <w:tcW w:w="6678" w:type="dxa"/>
          </w:tcPr>
          <w:p w:rsidR="00B451C3" w:rsidRPr="00B763D5" w:rsidRDefault="00B451C3" w:rsidP="00972BB6">
            <w:pPr>
              <w:spacing w:line="360" w:lineRule="auto"/>
              <w:rPr>
                <w:rFonts w:ascii="Times New Roman" w:hAnsi="Times New Roman"/>
                <w:b/>
                <w:sz w:val="24"/>
                <w:szCs w:val="24"/>
              </w:rPr>
            </w:pPr>
            <w:r w:rsidRPr="00B763D5">
              <w:rPr>
                <w:rFonts w:ascii="Times New Roman" w:hAnsi="Times New Roman"/>
                <w:b/>
                <w:sz w:val="24"/>
                <w:szCs w:val="24"/>
              </w:rPr>
              <w:t xml:space="preserve">Total </w:t>
            </w:r>
          </w:p>
        </w:tc>
        <w:tc>
          <w:tcPr>
            <w:tcW w:w="2898" w:type="dxa"/>
          </w:tcPr>
          <w:p w:rsidR="00B451C3" w:rsidRPr="00B763D5" w:rsidRDefault="00B451C3" w:rsidP="00972BB6">
            <w:pPr>
              <w:spacing w:line="360" w:lineRule="auto"/>
              <w:rPr>
                <w:rFonts w:ascii="Times New Roman" w:hAnsi="Times New Roman"/>
                <w:b/>
                <w:sz w:val="24"/>
                <w:szCs w:val="24"/>
              </w:rPr>
            </w:pPr>
            <w:r w:rsidRPr="00B763D5">
              <w:rPr>
                <w:rFonts w:ascii="Times New Roman" w:hAnsi="Times New Roman"/>
                <w:b/>
                <w:sz w:val="24"/>
                <w:szCs w:val="24"/>
              </w:rPr>
              <w:t>3,300,000/=</w:t>
            </w:r>
          </w:p>
        </w:tc>
      </w:tr>
    </w:tbl>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autoSpaceDE w:val="0"/>
        <w:autoSpaceDN w:val="0"/>
        <w:adjustRightInd w:val="0"/>
        <w:spacing w:after="0" w:line="360" w:lineRule="auto"/>
        <w:jc w:val="both"/>
        <w:rPr>
          <w:rFonts w:ascii="Times New Roman" w:hAnsi="Times New Roman"/>
          <w:sz w:val="24"/>
          <w:szCs w:val="24"/>
        </w:rPr>
      </w:pPr>
    </w:p>
    <w:p w:rsidR="00B451C3" w:rsidRPr="00B763D5" w:rsidRDefault="00B451C3" w:rsidP="00B451C3">
      <w:pPr>
        <w:spacing w:line="360" w:lineRule="auto"/>
        <w:ind w:left="-180" w:right="-360" w:hanging="270"/>
        <w:jc w:val="both"/>
        <w:rPr>
          <w:rFonts w:ascii="Times New Roman" w:hAnsi="Times New Roman"/>
          <w:sz w:val="24"/>
          <w:szCs w:val="24"/>
        </w:rPr>
      </w:pPr>
    </w:p>
    <w:p w:rsidR="00B451C3" w:rsidRPr="00B763D5" w:rsidRDefault="00B451C3" w:rsidP="00B451C3">
      <w:pPr>
        <w:pStyle w:val="NoSpacing"/>
        <w:spacing w:after="200" w:line="276" w:lineRule="auto"/>
        <w:rPr>
          <w:rFonts w:ascii="Times New Roman" w:hAnsi="Times New Roman"/>
          <w:sz w:val="24"/>
          <w:szCs w:val="24"/>
        </w:rPr>
      </w:pPr>
    </w:p>
    <w:p w:rsidR="00527756" w:rsidRDefault="00527756">
      <w:pPr>
        <w:rPr>
          <w:rFonts w:ascii="Times New Roman" w:hAnsi="Times New Roman" w:cs="Times New Roman"/>
          <w:sz w:val="24"/>
          <w:szCs w:val="24"/>
        </w:rPr>
      </w:pPr>
      <w:r>
        <w:rPr>
          <w:rFonts w:ascii="Times New Roman" w:hAnsi="Times New Roman" w:cs="Times New Roman"/>
          <w:sz w:val="24"/>
          <w:szCs w:val="24"/>
        </w:rPr>
        <w:br w:type="page"/>
      </w:r>
    </w:p>
    <w:p w:rsidR="00527756" w:rsidRPr="00DF0991" w:rsidRDefault="00DF0991" w:rsidP="00DF0991">
      <w:pPr>
        <w:pStyle w:val="Heading2"/>
        <w:spacing w:line="480" w:lineRule="auto"/>
        <w:jc w:val="center"/>
        <w:rPr>
          <w:rFonts w:ascii="Times New Roman" w:hAnsi="Times New Roman" w:cs="Times New Roman"/>
          <w:b/>
          <w:color w:val="auto"/>
          <w:sz w:val="24"/>
          <w:szCs w:val="24"/>
        </w:rPr>
      </w:pPr>
      <w:bookmarkStart w:id="252" w:name="_Toc505599331"/>
      <w:r w:rsidRPr="00DF0991">
        <w:rPr>
          <w:rFonts w:ascii="Times New Roman" w:hAnsi="Times New Roman" w:cs="Times New Roman"/>
          <w:b/>
          <w:color w:val="auto"/>
          <w:sz w:val="24"/>
          <w:szCs w:val="24"/>
        </w:rPr>
        <w:lastRenderedPageBreak/>
        <w:t>Appendix III: Questionnaire</w:t>
      </w:r>
      <w:bookmarkEnd w:id="252"/>
    </w:p>
    <w:p w:rsidR="00527756" w:rsidRPr="00394A9E" w:rsidRDefault="00527756" w:rsidP="00527756">
      <w:pPr>
        <w:spacing w:after="0" w:line="360" w:lineRule="auto"/>
        <w:jc w:val="both"/>
        <w:rPr>
          <w:rFonts w:ascii="Times New Roman" w:hAnsi="Times New Roman"/>
          <w:sz w:val="24"/>
        </w:rPr>
      </w:pPr>
      <w:r w:rsidRPr="00394A9E">
        <w:rPr>
          <w:rFonts w:ascii="Times New Roman" w:hAnsi="Times New Roman"/>
          <w:sz w:val="24"/>
        </w:rPr>
        <w:t xml:space="preserve">Dear respondent, </w:t>
      </w:r>
    </w:p>
    <w:p w:rsidR="00527756" w:rsidRDefault="00527756" w:rsidP="00527756">
      <w:pPr>
        <w:spacing w:after="0" w:line="360" w:lineRule="auto"/>
        <w:jc w:val="both"/>
        <w:rPr>
          <w:rFonts w:ascii="Times New Roman" w:hAnsi="Times New Roman"/>
          <w:sz w:val="24"/>
          <w:szCs w:val="24"/>
        </w:rPr>
      </w:pPr>
      <w:r w:rsidRPr="0082603A">
        <w:rPr>
          <w:rFonts w:ascii="Times New Roman" w:hAnsi="Times New Roman"/>
          <w:sz w:val="24"/>
        </w:rPr>
        <w:t>I am a student of Uganda Management Institute pursuing a Masters</w:t>
      </w:r>
      <w:r w:rsidRPr="0082603A">
        <w:rPr>
          <w:rFonts w:ascii="Times New Roman" w:hAnsi="Times New Roman"/>
          <w:sz w:val="24"/>
          <w:szCs w:val="24"/>
        </w:rPr>
        <w:t xml:space="preserve"> of Management Studies in </w:t>
      </w:r>
      <w:r>
        <w:rPr>
          <w:rFonts w:ascii="Times New Roman" w:hAnsi="Times New Roman"/>
          <w:sz w:val="24"/>
          <w:szCs w:val="24"/>
        </w:rPr>
        <w:t>Public Administration</w:t>
      </w:r>
      <w:r w:rsidRPr="0082603A">
        <w:rPr>
          <w:rFonts w:ascii="Times New Roman" w:hAnsi="Times New Roman"/>
          <w:sz w:val="24"/>
        </w:rPr>
        <w:t>. I am conducting a study on “</w:t>
      </w:r>
      <w:r w:rsidR="00D55CF3">
        <w:rPr>
          <w:rFonts w:ascii="Times New Roman" w:hAnsi="Times New Roman" w:cs="Times New Roman"/>
          <w:b/>
          <w:i/>
          <w:sz w:val="24"/>
          <w:szCs w:val="24"/>
        </w:rPr>
        <w:t>Impact of Rewards on Employee Performance in Privately Owned Organizations in</w:t>
      </w:r>
      <w:r w:rsidR="00D55CF3" w:rsidRPr="006C619B">
        <w:rPr>
          <w:rFonts w:ascii="Times New Roman" w:hAnsi="Times New Roman" w:cs="Times New Roman"/>
          <w:b/>
          <w:i/>
          <w:sz w:val="24"/>
          <w:szCs w:val="24"/>
        </w:rPr>
        <w:t xml:space="preserve"> </w:t>
      </w:r>
      <w:r w:rsidRPr="006C619B">
        <w:rPr>
          <w:rFonts w:ascii="Times New Roman" w:hAnsi="Times New Roman" w:cs="Times New Roman"/>
          <w:b/>
          <w:i/>
          <w:sz w:val="24"/>
          <w:szCs w:val="24"/>
        </w:rPr>
        <w:t>Uganda</w:t>
      </w:r>
      <w:r w:rsidR="00D55CF3" w:rsidRPr="006C619B">
        <w:rPr>
          <w:rFonts w:ascii="Times New Roman" w:hAnsi="Times New Roman" w:cs="Times New Roman"/>
          <w:b/>
          <w:i/>
          <w:sz w:val="24"/>
          <w:szCs w:val="24"/>
        </w:rPr>
        <w:t xml:space="preserve">, A Case of </w:t>
      </w:r>
      <w:r w:rsidRPr="006C619B">
        <w:rPr>
          <w:rFonts w:ascii="Times New Roman" w:hAnsi="Times New Roman" w:cs="Times New Roman"/>
          <w:b/>
          <w:i/>
          <w:sz w:val="24"/>
          <w:szCs w:val="24"/>
        </w:rPr>
        <w:t>Hotel Africana</w:t>
      </w:r>
      <w:r w:rsidRPr="00394A9E">
        <w:rPr>
          <w:rFonts w:ascii="Times New Roman" w:hAnsi="Times New Roman"/>
          <w:sz w:val="24"/>
        </w:rPr>
        <w:t xml:space="preserve">”. </w:t>
      </w:r>
      <w:r>
        <w:rPr>
          <w:rFonts w:ascii="Times New Roman" w:hAnsi="Times New Roman"/>
          <w:sz w:val="24"/>
        </w:rPr>
        <w:t xml:space="preserve">Given your experience and position, you have been chosen to participate in the study. Your response is therefore very instrumental to the success of our research project. </w:t>
      </w:r>
      <w:r>
        <w:rPr>
          <w:rFonts w:ascii="Times New Roman" w:hAnsi="Times New Roman"/>
          <w:sz w:val="24"/>
          <w:szCs w:val="24"/>
        </w:rPr>
        <w:t xml:space="preserve">I </w:t>
      </w:r>
      <w:r w:rsidRPr="006503CD">
        <w:rPr>
          <w:rFonts w:ascii="Times New Roman" w:hAnsi="Times New Roman"/>
          <w:sz w:val="24"/>
          <w:szCs w:val="24"/>
        </w:rPr>
        <w:t xml:space="preserve">would like you to be part of this study by responding to the questions </w:t>
      </w:r>
      <w:r>
        <w:rPr>
          <w:rFonts w:ascii="Times New Roman" w:hAnsi="Times New Roman"/>
          <w:sz w:val="24"/>
          <w:szCs w:val="24"/>
        </w:rPr>
        <w:t>herein</w:t>
      </w:r>
      <w:r w:rsidRPr="006503CD">
        <w:rPr>
          <w:rFonts w:ascii="Times New Roman" w:hAnsi="Times New Roman"/>
          <w:sz w:val="24"/>
          <w:szCs w:val="24"/>
        </w:rPr>
        <w:t>. Your co-operation will be highly appreciated</w:t>
      </w:r>
      <w:r>
        <w:rPr>
          <w:rFonts w:ascii="Times New Roman" w:hAnsi="Times New Roman"/>
          <w:sz w:val="24"/>
          <w:szCs w:val="24"/>
        </w:rPr>
        <w:t xml:space="preserve"> and the</w:t>
      </w:r>
      <w:r w:rsidRPr="006503CD">
        <w:rPr>
          <w:rFonts w:ascii="Times New Roman" w:hAnsi="Times New Roman"/>
          <w:sz w:val="24"/>
          <w:szCs w:val="24"/>
        </w:rPr>
        <w:t xml:space="preserve"> </w:t>
      </w:r>
      <w:r>
        <w:rPr>
          <w:rFonts w:ascii="Times New Roman" w:hAnsi="Times New Roman"/>
          <w:sz w:val="24"/>
          <w:szCs w:val="24"/>
        </w:rPr>
        <w:t xml:space="preserve">data </w:t>
      </w:r>
      <w:r w:rsidRPr="006503CD">
        <w:rPr>
          <w:rFonts w:ascii="Times New Roman" w:hAnsi="Times New Roman"/>
          <w:sz w:val="24"/>
          <w:szCs w:val="24"/>
        </w:rPr>
        <w:t>given is strictly for academic</w:t>
      </w:r>
      <w:r>
        <w:rPr>
          <w:rFonts w:ascii="Times New Roman" w:hAnsi="Times New Roman"/>
          <w:sz w:val="24"/>
          <w:szCs w:val="24"/>
        </w:rPr>
        <w:t xml:space="preserve"> purposes</w:t>
      </w:r>
      <w:r w:rsidRPr="006503CD">
        <w:rPr>
          <w:rFonts w:ascii="Times New Roman" w:hAnsi="Times New Roman"/>
          <w:sz w:val="24"/>
          <w:szCs w:val="24"/>
        </w:rPr>
        <w:t xml:space="preserve"> and it will be treated with utmost confidentiality.</w:t>
      </w:r>
    </w:p>
    <w:p w:rsidR="00527756" w:rsidRDefault="00527756" w:rsidP="00527756">
      <w:pPr>
        <w:spacing w:after="0" w:line="360" w:lineRule="auto"/>
        <w:jc w:val="both"/>
        <w:rPr>
          <w:rFonts w:ascii="Times New Roman" w:hAnsi="Times New Roman"/>
          <w:sz w:val="24"/>
          <w:szCs w:val="24"/>
        </w:rPr>
      </w:pPr>
    </w:p>
    <w:p w:rsidR="00527756" w:rsidRPr="006503CD" w:rsidRDefault="00527756" w:rsidP="00527756">
      <w:pPr>
        <w:spacing w:line="360" w:lineRule="auto"/>
        <w:jc w:val="both"/>
        <w:rPr>
          <w:rFonts w:ascii="Times New Roman" w:hAnsi="Times New Roman"/>
          <w:sz w:val="24"/>
          <w:szCs w:val="24"/>
        </w:rPr>
      </w:pPr>
      <w:r w:rsidRPr="006503CD">
        <w:rPr>
          <w:rFonts w:ascii="Times New Roman" w:hAnsi="Times New Roman"/>
          <w:i/>
          <w:sz w:val="24"/>
          <w:szCs w:val="24"/>
        </w:rPr>
        <w:t>Instruction</w:t>
      </w:r>
      <w:r w:rsidRPr="006503CD">
        <w:rPr>
          <w:rFonts w:ascii="Times New Roman" w:hAnsi="Times New Roman"/>
          <w:sz w:val="24"/>
          <w:szCs w:val="24"/>
        </w:rPr>
        <w:t xml:space="preserve">: Please tick where appropriate </w:t>
      </w:r>
    </w:p>
    <w:p w:rsidR="00527756" w:rsidRPr="006503CD" w:rsidRDefault="00527756" w:rsidP="00527756">
      <w:pPr>
        <w:spacing w:after="0" w:line="360" w:lineRule="auto"/>
        <w:jc w:val="both"/>
        <w:rPr>
          <w:rFonts w:ascii="Times New Roman" w:hAnsi="Times New Roman"/>
          <w:b/>
          <w:sz w:val="24"/>
          <w:szCs w:val="24"/>
        </w:rPr>
      </w:pPr>
      <w:r w:rsidRPr="006503CD">
        <w:rPr>
          <w:rFonts w:ascii="Times New Roman" w:hAnsi="Times New Roman"/>
          <w:b/>
          <w:sz w:val="24"/>
          <w:szCs w:val="24"/>
        </w:rPr>
        <w:t>SECTION A: BIO DATA</w:t>
      </w:r>
    </w:p>
    <w:p w:rsidR="00527756" w:rsidRDefault="00527756" w:rsidP="00527756">
      <w:pPr>
        <w:numPr>
          <w:ilvl w:val="0"/>
          <w:numId w:val="13"/>
        </w:numPr>
        <w:spacing w:after="0" w:line="360" w:lineRule="auto"/>
        <w:ind w:left="270" w:hanging="270"/>
        <w:jc w:val="both"/>
        <w:rPr>
          <w:rFonts w:ascii="Times New Roman" w:hAnsi="Times New Roman"/>
          <w:sz w:val="24"/>
          <w:szCs w:val="24"/>
        </w:rPr>
      </w:pPr>
      <w:r w:rsidRPr="006503CD">
        <w:rPr>
          <w:rFonts w:ascii="Times New Roman" w:hAnsi="Times New Roman"/>
          <w:sz w:val="24"/>
          <w:szCs w:val="24"/>
        </w:rPr>
        <w:t>Age</w:t>
      </w:r>
      <w:r w:rsidRPr="006503CD">
        <w:rPr>
          <w:rFonts w:ascii="Times New Roman" w:hAnsi="Times New Roman"/>
          <w:sz w:val="24"/>
          <w:szCs w:val="24"/>
        </w:rPr>
        <w:tab/>
      </w:r>
    </w:p>
    <w:p w:rsidR="00527756" w:rsidRPr="006503CD" w:rsidRDefault="00527756" w:rsidP="00527756">
      <w:pPr>
        <w:spacing w:after="0" w:line="360" w:lineRule="auto"/>
        <w:ind w:left="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83168" behindDoc="0" locked="0" layoutInCell="1" allowOverlap="1" wp14:anchorId="77DC41F1" wp14:editId="57DAB249">
                <wp:simplePos x="0" y="0"/>
                <wp:positionH relativeFrom="column">
                  <wp:posOffset>2533650</wp:posOffset>
                </wp:positionH>
                <wp:positionV relativeFrom="paragraph">
                  <wp:posOffset>16510</wp:posOffset>
                </wp:positionV>
                <wp:extent cx="180975" cy="123825"/>
                <wp:effectExtent l="0" t="0" r="28575"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FC451" id="Rectangle 25" o:spid="_x0000_s1026" style="position:absolute;margin-left:199.5pt;margin-top:1.3pt;width:14.25pt;height: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81120" behindDoc="0" locked="0" layoutInCell="1" allowOverlap="1" wp14:anchorId="7BF67E65" wp14:editId="3A5BEDC4">
                <wp:simplePos x="0" y="0"/>
                <wp:positionH relativeFrom="column">
                  <wp:posOffset>1143000</wp:posOffset>
                </wp:positionH>
                <wp:positionV relativeFrom="paragraph">
                  <wp:posOffset>26035</wp:posOffset>
                </wp:positionV>
                <wp:extent cx="180975" cy="123825"/>
                <wp:effectExtent l="0" t="0" r="28575"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CE930" id="Rectangle 26" o:spid="_x0000_s1026" style="position:absolute;margin-left:90pt;margin-top:2.05pt;width:14.25pt;height:9.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"/>
            </w:pict>
          </mc:Fallback>
        </mc:AlternateContent>
      </w:r>
      <w:r>
        <w:rPr>
          <w:rFonts w:ascii="Times New Roman" w:hAnsi="Times New Roman"/>
          <w:sz w:val="24"/>
          <w:szCs w:val="24"/>
        </w:rPr>
        <w:t xml:space="preserve">10—20 </w:t>
      </w:r>
      <w:r>
        <w:rPr>
          <w:rFonts w:ascii="Times New Roman" w:hAnsi="Times New Roman"/>
          <w:sz w:val="24"/>
          <w:szCs w:val="24"/>
        </w:rPr>
        <w:tab/>
      </w:r>
      <w:r>
        <w:rPr>
          <w:rFonts w:ascii="Times New Roman" w:hAnsi="Times New Roman"/>
          <w:sz w:val="24"/>
          <w:szCs w:val="24"/>
        </w:rPr>
        <w:tab/>
        <w:t>20</w:t>
      </w:r>
      <w:r w:rsidRPr="006503CD">
        <w:rPr>
          <w:rFonts w:ascii="Times New Roman" w:hAnsi="Times New Roman"/>
          <w:sz w:val="24"/>
          <w:szCs w:val="24"/>
        </w:rPr>
        <w:t xml:space="preserve">—30 </w:t>
      </w:r>
      <w:r w:rsidRPr="006503CD">
        <w:rPr>
          <w:rFonts w:ascii="Times New Roman" w:hAnsi="Times New Roman"/>
          <w:sz w:val="24"/>
          <w:szCs w:val="24"/>
        </w:rPr>
        <w:tab/>
      </w:r>
    </w:p>
    <w:p w:rsidR="00527756" w:rsidRDefault="00527756" w:rsidP="00527756">
      <w:pPr>
        <w:spacing w:after="0" w:line="360" w:lineRule="auto"/>
        <w:ind w:firstLine="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82144" behindDoc="0" locked="0" layoutInCell="1" allowOverlap="1" wp14:anchorId="73BD4274" wp14:editId="3EAB5C91">
                <wp:simplePos x="0" y="0"/>
                <wp:positionH relativeFrom="column">
                  <wp:posOffset>2533650</wp:posOffset>
                </wp:positionH>
                <wp:positionV relativeFrom="paragraph">
                  <wp:posOffset>12700</wp:posOffset>
                </wp:positionV>
                <wp:extent cx="180975" cy="123825"/>
                <wp:effectExtent l="0" t="0" r="28575" b="285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F6ABC" id="Rectangle 28" o:spid="_x0000_s1026" style="position:absolute;margin-left:199.5pt;margin-top:1pt;width:14.25pt;height:9.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80096" behindDoc="0" locked="0" layoutInCell="1" allowOverlap="1" wp14:anchorId="4F0B0D41" wp14:editId="760843A3">
                <wp:simplePos x="0" y="0"/>
                <wp:positionH relativeFrom="column">
                  <wp:posOffset>1143000</wp:posOffset>
                </wp:positionH>
                <wp:positionV relativeFrom="paragraph">
                  <wp:posOffset>12700</wp:posOffset>
                </wp:positionV>
                <wp:extent cx="180975" cy="123825"/>
                <wp:effectExtent l="0" t="0" r="28575" b="2857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535FE" id="Rectangle 27" o:spid="_x0000_s1026" style="position:absolute;margin-left:90pt;margin-top:1pt;width:14.25pt;height:9.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"/>
            </w:pict>
          </mc:Fallback>
        </mc:AlternateContent>
      </w:r>
      <w:r w:rsidRPr="006503CD">
        <w:rPr>
          <w:rFonts w:ascii="Times New Roman" w:hAnsi="Times New Roman"/>
          <w:sz w:val="24"/>
          <w:szCs w:val="24"/>
        </w:rPr>
        <w:t xml:space="preserve">31—40 </w:t>
      </w:r>
      <w:r w:rsidRPr="006503CD">
        <w:rPr>
          <w:rFonts w:ascii="Times New Roman" w:hAnsi="Times New Roman"/>
          <w:sz w:val="24"/>
          <w:szCs w:val="24"/>
        </w:rPr>
        <w:tab/>
      </w:r>
      <w:r>
        <w:rPr>
          <w:rFonts w:ascii="Times New Roman" w:hAnsi="Times New Roman"/>
          <w:sz w:val="24"/>
          <w:szCs w:val="24"/>
        </w:rPr>
        <w:tab/>
      </w:r>
      <w:r w:rsidRPr="006503CD">
        <w:rPr>
          <w:rFonts w:ascii="Times New Roman" w:hAnsi="Times New Roman"/>
          <w:sz w:val="24"/>
          <w:szCs w:val="24"/>
        </w:rPr>
        <w:t xml:space="preserve">41—50 </w:t>
      </w:r>
      <w:r w:rsidRPr="006503CD">
        <w:rPr>
          <w:rFonts w:ascii="Times New Roman" w:hAnsi="Times New Roman"/>
          <w:sz w:val="24"/>
          <w:szCs w:val="24"/>
        </w:rPr>
        <w:tab/>
      </w:r>
      <w:r w:rsidRPr="006503CD">
        <w:rPr>
          <w:rFonts w:ascii="Times New Roman" w:hAnsi="Times New Roman"/>
          <w:sz w:val="24"/>
          <w:szCs w:val="24"/>
        </w:rPr>
        <w:tab/>
      </w:r>
    </w:p>
    <w:p w:rsidR="00527756" w:rsidRPr="006503CD" w:rsidRDefault="00527756" w:rsidP="00527756">
      <w:pPr>
        <w:spacing w:after="0" w:line="360" w:lineRule="auto"/>
        <w:ind w:firstLine="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89312" behindDoc="0" locked="0" layoutInCell="1" allowOverlap="1" wp14:anchorId="3617B9EE" wp14:editId="4744A0B9">
                <wp:simplePos x="0" y="0"/>
                <wp:positionH relativeFrom="column">
                  <wp:posOffset>1143000</wp:posOffset>
                </wp:positionH>
                <wp:positionV relativeFrom="paragraph">
                  <wp:posOffset>20320</wp:posOffset>
                </wp:positionV>
                <wp:extent cx="180975" cy="1238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03DA4" id="Rectangle 4" o:spid="_x0000_s1026" style="position:absolute;margin-left:90pt;margin-top:1.6pt;width:14.25pt;height:9.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"/>
            </w:pict>
          </mc:Fallback>
        </mc:AlternateContent>
      </w:r>
      <w:r w:rsidRPr="006503CD">
        <w:rPr>
          <w:rFonts w:ascii="Times New Roman" w:hAnsi="Times New Roman"/>
          <w:sz w:val="24"/>
          <w:szCs w:val="24"/>
        </w:rPr>
        <w:t xml:space="preserve">51 above </w:t>
      </w:r>
      <w:r w:rsidRPr="006503CD">
        <w:rPr>
          <w:rFonts w:ascii="Times New Roman" w:hAnsi="Times New Roman"/>
          <w:sz w:val="24"/>
          <w:szCs w:val="24"/>
        </w:rPr>
        <w:tab/>
      </w:r>
      <w:r w:rsidRPr="006503CD">
        <w:rPr>
          <w:rFonts w:ascii="Times New Roman" w:hAnsi="Times New Roman"/>
          <w:sz w:val="24"/>
          <w:szCs w:val="24"/>
        </w:rPr>
        <w:tab/>
      </w:r>
    </w:p>
    <w:p w:rsidR="00527756" w:rsidRPr="006503CD" w:rsidRDefault="00527756" w:rsidP="00527756">
      <w:pPr>
        <w:numPr>
          <w:ilvl w:val="0"/>
          <w:numId w:val="13"/>
        </w:numPr>
        <w:spacing w:after="0" w:line="360" w:lineRule="auto"/>
        <w:ind w:left="270" w:hanging="270"/>
        <w:jc w:val="both"/>
        <w:rPr>
          <w:rFonts w:ascii="Times New Roman" w:hAnsi="Times New Roman"/>
          <w:sz w:val="24"/>
          <w:szCs w:val="24"/>
        </w:rPr>
      </w:pPr>
      <w:r w:rsidRPr="006503CD">
        <w:rPr>
          <w:rFonts w:ascii="Times New Roman" w:hAnsi="Times New Roman"/>
          <w:sz w:val="24"/>
          <w:szCs w:val="24"/>
        </w:rPr>
        <w:t xml:space="preserve">Sex </w:t>
      </w:r>
      <w:r w:rsidRPr="006503CD">
        <w:rPr>
          <w:rFonts w:ascii="Times New Roman" w:hAnsi="Times New Roman"/>
          <w:sz w:val="24"/>
          <w:szCs w:val="24"/>
        </w:rPr>
        <w:tab/>
      </w:r>
    </w:p>
    <w:p w:rsidR="00527756" w:rsidRPr="006503CD" w:rsidRDefault="00527756" w:rsidP="00527756">
      <w:pPr>
        <w:spacing w:line="360" w:lineRule="auto"/>
        <w:ind w:left="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79072" behindDoc="0" locked="0" layoutInCell="1" allowOverlap="1" wp14:anchorId="2ED6BB11" wp14:editId="7ED33731">
                <wp:simplePos x="0" y="0"/>
                <wp:positionH relativeFrom="column">
                  <wp:posOffset>2533650</wp:posOffset>
                </wp:positionH>
                <wp:positionV relativeFrom="paragraph">
                  <wp:posOffset>7620</wp:posOffset>
                </wp:positionV>
                <wp:extent cx="180975" cy="123825"/>
                <wp:effectExtent l="0" t="0" r="285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4F990" id="Rectangle 24" o:spid="_x0000_s1026" style="position:absolute;margin-left:199.5pt;margin-top:.6pt;width:14.25pt;height:9.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78048" behindDoc="0" locked="0" layoutInCell="1" allowOverlap="1" wp14:anchorId="07F93F9A" wp14:editId="0009A089">
                <wp:simplePos x="0" y="0"/>
                <wp:positionH relativeFrom="column">
                  <wp:posOffset>1152525</wp:posOffset>
                </wp:positionH>
                <wp:positionV relativeFrom="paragraph">
                  <wp:posOffset>7620</wp:posOffset>
                </wp:positionV>
                <wp:extent cx="180975" cy="123825"/>
                <wp:effectExtent l="0" t="0" r="28575"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338BD" id="Rectangle 23" o:spid="_x0000_s1026" style="position:absolute;margin-left:90.75pt;margin-top:.6pt;width:14.25pt;height:9.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"/>
            </w:pict>
          </mc:Fallback>
        </mc:AlternateContent>
      </w:r>
      <w:r w:rsidRPr="006503CD">
        <w:rPr>
          <w:rFonts w:ascii="Times New Roman" w:hAnsi="Times New Roman"/>
          <w:sz w:val="24"/>
          <w:szCs w:val="24"/>
        </w:rPr>
        <w:t xml:space="preserve">Male   </w:t>
      </w:r>
      <w:r w:rsidRPr="006503CD">
        <w:rPr>
          <w:rFonts w:ascii="Times New Roman" w:hAnsi="Times New Roman"/>
          <w:sz w:val="24"/>
          <w:szCs w:val="24"/>
        </w:rPr>
        <w:tab/>
      </w:r>
      <w:r w:rsidRPr="006503CD">
        <w:rPr>
          <w:rFonts w:ascii="Times New Roman" w:hAnsi="Times New Roman"/>
          <w:sz w:val="24"/>
          <w:szCs w:val="24"/>
        </w:rPr>
        <w:tab/>
      </w:r>
      <w:r w:rsidRPr="006503CD">
        <w:rPr>
          <w:rFonts w:ascii="Times New Roman" w:hAnsi="Times New Roman"/>
          <w:sz w:val="24"/>
          <w:szCs w:val="24"/>
        </w:rPr>
        <w:tab/>
        <w:t xml:space="preserve">Female     </w:t>
      </w:r>
      <w:r w:rsidRPr="006503CD">
        <w:rPr>
          <w:rFonts w:ascii="Times New Roman" w:hAnsi="Times New Roman"/>
          <w:sz w:val="24"/>
          <w:szCs w:val="24"/>
        </w:rPr>
        <w:tab/>
      </w:r>
      <w:r w:rsidRPr="006503CD">
        <w:rPr>
          <w:rFonts w:ascii="Times New Roman" w:hAnsi="Times New Roman"/>
          <w:sz w:val="24"/>
          <w:szCs w:val="24"/>
        </w:rPr>
        <w:tab/>
      </w:r>
    </w:p>
    <w:p w:rsidR="00527756" w:rsidRPr="006503CD" w:rsidRDefault="00527756" w:rsidP="00527756">
      <w:pPr>
        <w:numPr>
          <w:ilvl w:val="0"/>
          <w:numId w:val="13"/>
        </w:numPr>
        <w:spacing w:after="0" w:line="360" w:lineRule="auto"/>
        <w:ind w:left="270" w:hanging="270"/>
        <w:jc w:val="both"/>
        <w:rPr>
          <w:rFonts w:ascii="Times New Roman" w:hAnsi="Times New Roman"/>
          <w:sz w:val="24"/>
          <w:szCs w:val="24"/>
        </w:rPr>
      </w:pPr>
      <w:r w:rsidRPr="006503CD">
        <w:rPr>
          <w:rFonts w:ascii="Times New Roman" w:hAnsi="Times New Roman"/>
          <w:sz w:val="24"/>
          <w:szCs w:val="24"/>
        </w:rPr>
        <w:t xml:space="preserve">Marital status </w:t>
      </w:r>
    </w:p>
    <w:p w:rsidR="00527756" w:rsidRPr="006503CD" w:rsidRDefault="00527756" w:rsidP="00527756">
      <w:pPr>
        <w:spacing w:after="0" w:line="360" w:lineRule="auto"/>
        <w:ind w:left="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84192" behindDoc="0" locked="0" layoutInCell="1" allowOverlap="1" wp14:anchorId="0C6053FB" wp14:editId="66827E1A">
                <wp:simplePos x="0" y="0"/>
                <wp:positionH relativeFrom="column">
                  <wp:posOffset>1323975</wp:posOffset>
                </wp:positionH>
                <wp:positionV relativeFrom="paragraph">
                  <wp:posOffset>23495</wp:posOffset>
                </wp:positionV>
                <wp:extent cx="180975" cy="123825"/>
                <wp:effectExtent l="0" t="0" r="28575"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E6A0C" id="Rectangle 22" o:spid="_x0000_s1026" style="position:absolute;margin-left:104.25pt;margin-top:1.85pt;width:14.25pt;height:9.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86240" behindDoc="0" locked="0" layoutInCell="1" allowOverlap="1" wp14:anchorId="372CA29A" wp14:editId="4666B893">
                <wp:simplePos x="0" y="0"/>
                <wp:positionH relativeFrom="column">
                  <wp:posOffset>2647950</wp:posOffset>
                </wp:positionH>
                <wp:positionV relativeFrom="paragraph">
                  <wp:posOffset>17145</wp:posOffset>
                </wp:positionV>
                <wp:extent cx="180975" cy="123825"/>
                <wp:effectExtent l="0" t="0" r="2857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36291" id="Rectangle 21" o:spid="_x0000_s1026" style="position:absolute;margin-left:208.5pt;margin-top:1.35pt;width:14.25pt;height:9.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"/>
            </w:pict>
          </mc:Fallback>
        </mc:AlternateContent>
      </w:r>
      <w:r w:rsidRPr="006503CD">
        <w:rPr>
          <w:rFonts w:ascii="Times New Roman" w:hAnsi="Times New Roman"/>
          <w:sz w:val="24"/>
          <w:szCs w:val="24"/>
        </w:rPr>
        <w:t xml:space="preserve">Single </w:t>
      </w:r>
      <w:r w:rsidRPr="006503CD">
        <w:rPr>
          <w:rFonts w:ascii="Times New Roman" w:hAnsi="Times New Roman"/>
          <w:sz w:val="24"/>
          <w:szCs w:val="24"/>
        </w:rPr>
        <w:tab/>
      </w:r>
      <w:r w:rsidRPr="006503CD">
        <w:rPr>
          <w:rFonts w:ascii="Times New Roman" w:hAnsi="Times New Roman"/>
          <w:sz w:val="24"/>
          <w:szCs w:val="24"/>
        </w:rPr>
        <w:tab/>
      </w:r>
      <w:r w:rsidRPr="006503CD">
        <w:rPr>
          <w:rFonts w:ascii="Times New Roman" w:hAnsi="Times New Roman"/>
          <w:sz w:val="24"/>
          <w:szCs w:val="24"/>
        </w:rPr>
        <w:tab/>
        <w:t xml:space="preserve">Married </w:t>
      </w:r>
    </w:p>
    <w:p w:rsidR="00527756" w:rsidRPr="006503CD" w:rsidRDefault="00527756" w:rsidP="00527756">
      <w:pPr>
        <w:spacing w:line="360" w:lineRule="auto"/>
        <w:ind w:left="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85216" behindDoc="0" locked="0" layoutInCell="1" allowOverlap="1" wp14:anchorId="6DC3B5F1" wp14:editId="0827D6E4">
                <wp:simplePos x="0" y="0"/>
                <wp:positionH relativeFrom="column">
                  <wp:posOffset>1323975</wp:posOffset>
                </wp:positionH>
                <wp:positionV relativeFrom="paragraph">
                  <wp:posOffset>27940</wp:posOffset>
                </wp:positionV>
                <wp:extent cx="180975" cy="123825"/>
                <wp:effectExtent l="0" t="0" r="28575"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CD09A" id="Rectangle 20" o:spid="_x0000_s1026" style="position:absolute;margin-left:104.25pt;margin-top:2.2pt;width:14.25pt;height:9.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87264" behindDoc="0" locked="0" layoutInCell="1" allowOverlap="1" wp14:anchorId="7B6B915C" wp14:editId="68B480E3">
                <wp:simplePos x="0" y="0"/>
                <wp:positionH relativeFrom="column">
                  <wp:posOffset>2647950</wp:posOffset>
                </wp:positionH>
                <wp:positionV relativeFrom="paragraph">
                  <wp:posOffset>12700</wp:posOffset>
                </wp:positionV>
                <wp:extent cx="180975" cy="123825"/>
                <wp:effectExtent l="0" t="0" r="28575"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A7EFF" id="Rectangle 19" o:spid="_x0000_s1026" style="position:absolute;margin-left:208.5pt;margin-top:1pt;width:14.25pt;height:9.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"/>
            </w:pict>
          </mc:Fallback>
        </mc:AlternateContent>
      </w:r>
      <w:r w:rsidRPr="006503CD">
        <w:rPr>
          <w:rFonts w:ascii="Times New Roman" w:hAnsi="Times New Roman"/>
          <w:sz w:val="24"/>
          <w:szCs w:val="24"/>
        </w:rPr>
        <w:t xml:space="preserve">Divorced </w:t>
      </w:r>
      <w:r w:rsidRPr="006503CD">
        <w:rPr>
          <w:rFonts w:ascii="Times New Roman" w:hAnsi="Times New Roman"/>
          <w:sz w:val="24"/>
          <w:szCs w:val="24"/>
        </w:rPr>
        <w:tab/>
      </w:r>
      <w:r w:rsidRPr="006503CD">
        <w:rPr>
          <w:rFonts w:ascii="Times New Roman" w:hAnsi="Times New Roman"/>
          <w:sz w:val="24"/>
          <w:szCs w:val="24"/>
        </w:rPr>
        <w:tab/>
        <w:t xml:space="preserve">Widowed </w:t>
      </w:r>
      <w:r w:rsidRPr="006503CD">
        <w:rPr>
          <w:rFonts w:ascii="Times New Roman" w:hAnsi="Times New Roman"/>
          <w:sz w:val="24"/>
          <w:szCs w:val="24"/>
        </w:rPr>
        <w:tab/>
      </w:r>
    </w:p>
    <w:p w:rsidR="00527756" w:rsidRPr="006503CD" w:rsidRDefault="00527756" w:rsidP="00527756">
      <w:pPr>
        <w:numPr>
          <w:ilvl w:val="0"/>
          <w:numId w:val="13"/>
        </w:numPr>
        <w:spacing w:after="0" w:line="360" w:lineRule="auto"/>
        <w:ind w:left="270" w:hanging="270"/>
        <w:jc w:val="both"/>
        <w:rPr>
          <w:rFonts w:ascii="Times New Roman" w:hAnsi="Times New Roman"/>
          <w:sz w:val="24"/>
          <w:szCs w:val="24"/>
        </w:rPr>
      </w:pPr>
      <w:r w:rsidRPr="006503CD">
        <w:rPr>
          <w:rFonts w:ascii="Times New Roman" w:hAnsi="Times New Roman"/>
          <w:sz w:val="24"/>
          <w:szCs w:val="24"/>
        </w:rPr>
        <w:t>Educational level</w:t>
      </w:r>
    </w:p>
    <w:p w:rsidR="00527756" w:rsidRPr="006503CD" w:rsidRDefault="00527756" w:rsidP="00527756">
      <w:pPr>
        <w:spacing w:after="0" w:line="360" w:lineRule="auto"/>
        <w:ind w:firstLine="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74976" behindDoc="0" locked="0" layoutInCell="1" allowOverlap="1" wp14:anchorId="6FC17814" wp14:editId="6C287B84">
                <wp:simplePos x="0" y="0"/>
                <wp:positionH relativeFrom="column">
                  <wp:posOffset>1471295</wp:posOffset>
                </wp:positionH>
                <wp:positionV relativeFrom="paragraph">
                  <wp:posOffset>31115</wp:posOffset>
                </wp:positionV>
                <wp:extent cx="180975" cy="123825"/>
                <wp:effectExtent l="0" t="0" r="28575" b="2857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73CB4" id="Rectangle 18" o:spid="_x0000_s1026" style="position:absolute;margin-left:115.85pt;margin-top:2.45pt;width:14.25pt;height:9.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76000" behindDoc="0" locked="0" layoutInCell="1" allowOverlap="1" wp14:anchorId="68177881" wp14:editId="6776C8F3">
                <wp:simplePos x="0" y="0"/>
                <wp:positionH relativeFrom="column">
                  <wp:posOffset>2922270</wp:posOffset>
                </wp:positionH>
                <wp:positionV relativeFrom="paragraph">
                  <wp:posOffset>22225</wp:posOffset>
                </wp:positionV>
                <wp:extent cx="180975" cy="123825"/>
                <wp:effectExtent l="0" t="0" r="28575"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ED803" id="Rectangle 17" o:spid="_x0000_s1026" style="position:absolute;margin-left:230.1pt;margin-top:1.75pt;width:14.25pt;height:9.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"/>
            </w:pict>
          </mc:Fallback>
        </mc:AlternateContent>
      </w:r>
      <w:r w:rsidRPr="006503CD">
        <w:rPr>
          <w:rFonts w:ascii="Times New Roman" w:hAnsi="Times New Roman"/>
          <w:noProof/>
          <w:sz w:val="24"/>
          <w:szCs w:val="24"/>
        </w:rPr>
        <w:t>Undergraduate</w:t>
      </w:r>
      <w:r w:rsidRPr="006503CD">
        <w:rPr>
          <w:rFonts w:ascii="Times New Roman" w:hAnsi="Times New Roman"/>
          <w:sz w:val="24"/>
          <w:szCs w:val="24"/>
        </w:rPr>
        <w:tab/>
        <w:t xml:space="preserve">     </w:t>
      </w:r>
      <w:r w:rsidRPr="006503CD">
        <w:rPr>
          <w:rFonts w:ascii="Times New Roman" w:hAnsi="Times New Roman"/>
          <w:sz w:val="24"/>
          <w:szCs w:val="24"/>
        </w:rPr>
        <w:tab/>
        <w:t xml:space="preserve">Postgraduate   </w:t>
      </w:r>
      <w:r w:rsidRPr="006503CD">
        <w:rPr>
          <w:rFonts w:ascii="Times New Roman" w:hAnsi="Times New Roman"/>
          <w:sz w:val="24"/>
          <w:szCs w:val="24"/>
        </w:rPr>
        <w:tab/>
      </w:r>
      <w:r w:rsidRPr="006503CD">
        <w:rPr>
          <w:rFonts w:ascii="Times New Roman" w:hAnsi="Times New Roman"/>
          <w:sz w:val="24"/>
          <w:szCs w:val="24"/>
        </w:rPr>
        <w:tab/>
      </w:r>
    </w:p>
    <w:p w:rsidR="00527756" w:rsidRDefault="00527756" w:rsidP="00527756">
      <w:pPr>
        <w:spacing w:after="0" w:line="360" w:lineRule="auto"/>
        <w:ind w:firstLine="720"/>
        <w:jc w:val="both"/>
        <w:rPr>
          <w:rFonts w:ascii="Times New Roman" w:hAnsi="Times New Roman"/>
          <w:sz w:val="24"/>
          <w:szCs w:val="24"/>
        </w:rPr>
      </w:pPr>
      <w:r w:rsidRPr="006503CD">
        <w:rPr>
          <w:rFonts w:ascii="Times New Roman" w:hAnsi="Times New Roman"/>
          <w:noProof/>
          <w:sz w:val="24"/>
          <w:szCs w:val="24"/>
          <w:lang w:val="en-GB" w:eastAsia="en-GB"/>
        </w:rPr>
        <mc:AlternateContent>
          <mc:Choice Requires="wps">
            <w:drawing>
              <wp:anchor distT="0" distB="0" distL="114300" distR="114300" simplePos="0" relativeHeight="251777024" behindDoc="0" locked="0" layoutInCell="1" allowOverlap="1" wp14:anchorId="5307F52F" wp14:editId="7355DCEB">
                <wp:simplePos x="0" y="0"/>
                <wp:positionH relativeFrom="column">
                  <wp:posOffset>1471295</wp:posOffset>
                </wp:positionH>
                <wp:positionV relativeFrom="paragraph">
                  <wp:posOffset>45085</wp:posOffset>
                </wp:positionV>
                <wp:extent cx="180975" cy="123825"/>
                <wp:effectExtent l="0" t="0" r="2857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5CA79" id="Rectangle 16" o:spid="_x0000_s1026" style="position:absolute;margin-left:115.85pt;margin-top:3.55pt;width:14.25pt;height:9.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"/>
            </w:pict>
          </mc:Fallback>
        </mc:AlternateContent>
      </w:r>
      <w:r w:rsidRPr="006503CD">
        <w:rPr>
          <w:rFonts w:ascii="Times New Roman" w:hAnsi="Times New Roman"/>
          <w:noProof/>
          <w:sz w:val="24"/>
          <w:szCs w:val="24"/>
          <w:lang w:val="en-GB" w:eastAsia="en-GB"/>
        </w:rPr>
        <mc:AlternateContent>
          <mc:Choice Requires="wps">
            <w:drawing>
              <wp:anchor distT="0" distB="0" distL="114300" distR="114300" simplePos="0" relativeHeight="251788288" behindDoc="0" locked="0" layoutInCell="1" allowOverlap="1" wp14:anchorId="40092333" wp14:editId="399830B9">
                <wp:simplePos x="0" y="0"/>
                <wp:positionH relativeFrom="column">
                  <wp:posOffset>2921635</wp:posOffset>
                </wp:positionH>
                <wp:positionV relativeFrom="paragraph">
                  <wp:posOffset>43180</wp:posOffset>
                </wp:positionV>
                <wp:extent cx="189865" cy="129540"/>
                <wp:effectExtent l="0" t="0" r="19685" b="2286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11B0E" id="Rectangle 15" o:spid="_x0000_s1026" style="position:absolute;margin-left:230.05pt;margin-top:3.4pt;width:14.95pt;height:10.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"/>
            </w:pict>
          </mc:Fallback>
        </mc:AlternateContent>
      </w:r>
      <w:r w:rsidRPr="006503CD">
        <w:rPr>
          <w:rFonts w:ascii="Times New Roman" w:hAnsi="Times New Roman"/>
          <w:sz w:val="24"/>
          <w:szCs w:val="24"/>
        </w:rPr>
        <w:t xml:space="preserve">Certificate </w:t>
      </w:r>
      <w:r w:rsidRPr="006503CD">
        <w:rPr>
          <w:rFonts w:ascii="Times New Roman" w:hAnsi="Times New Roman"/>
          <w:sz w:val="24"/>
          <w:szCs w:val="24"/>
        </w:rPr>
        <w:tab/>
      </w:r>
      <w:r w:rsidRPr="006503CD">
        <w:rPr>
          <w:rFonts w:ascii="Times New Roman" w:hAnsi="Times New Roman"/>
          <w:sz w:val="24"/>
          <w:szCs w:val="24"/>
        </w:rPr>
        <w:tab/>
        <w:t xml:space="preserve">Others </w:t>
      </w:r>
      <w:r w:rsidRPr="006503CD">
        <w:rPr>
          <w:rFonts w:ascii="Times New Roman" w:hAnsi="Times New Roman"/>
          <w:sz w:val="24"/>
          <w:szCs w:val="24"/>
        </w:rPr>
        <w:tab/>
      </w:r>
      <w:r w:rsidRPr="006503CD">
        <w:rPr>
          <w:rFonts w:ascii="Times New Roman" w:hAnsi="Times New Roman"/>
          <w:sz w:val="24"/>
          <w:szCs w:val="24"/>
        </w:rPr>
        <w:tab/>
      </w:r>
      <w:r w:rsidRPr="006503CD">
        <w:rPr>
          <w:rFonts w:ascii="Times New Roman" w:hAnsi="Times New Roman"/>
          <w:sz w:val="24"/>
          <w:szCs w:val="24"/>
        </w:rPr>
        <w:tab/>
        <w:t>Specify ………………………………….</w:t>
      </w:r>
    </w:p>
    <w:p w:rsidR="00527756" w:rsidRPr="006503CD" w:rsidRDefault="00527756" w:rsidP="00527756">
      <w:pPr>
        <w:spacing w:after="0" w:line="360" w:lineRule="auto"/>
        <w:ind w:firstLine="720"/>
        <w:jc w:val="both"/>
        <w:rPr>
          <w:rFonts w:ascii="Times New Roman" w:hAnsi="Times New Roman"/>
          <w:sz w:val="24"/>
          <w:szCs w:val="24"/>
        </w:rPr>
      </w:pPr>
    </w:p>
    <w:p w:rsidR="00527756" w:rsidRDefault="00527756" w:rsidP="00527756">
      <w:pPr>
        <w:numPr>
          <w:ilvl w:val="0"/>
          <w:numId w:val="13"/>
        </w:numPr>
        <w:spacing w:after="0" w:line="360" w:lineRule="auto"/>
        <w:ind w:left="270" w:hanging="270"/>
        <w:jc w:val="both"/>
        <w:rPr>
          <w:rFonts w:ascii="Times New Roman" w:hAnsi="Times New Roman"/>
          <w:sz w:val="24"/>
          <w:szCs w:val="24"/>
        </w:rPr>
      </w:pPr>
      <w:r>
        <w:rPr>
          <w:rFonts w:ascii="Times New Roman" w:hAnsi="Times New Roman"/>
          <w:sz w:val="24"/>
          <w:szCs w:val="24"/>
        </w:rPr>
        <w:t>Period of service at Hotel Africana?</w:t>
      </w:r>
    </w:p>
    <w:p w:rsidR="00527756" w:rsidRDefault="00527756" w:rsidP="00527756">
      <w:pPr>
        <w:spacing w:after="0" w:line="360" w:lineRule="auto"/>
        <w:ind w:left="270" w:firstLine="450"/>
        <w:jc w:val="both"/>
        <w:rPr>
          <w:rFonts w:ascii="Times New Roman" w:hAnsi="Times New Roman"/>
          <w:sz w:val="24"/>
          <w:szCs w:val="24"/>
        </w:rPr>
      </w:pPr>
      <w:r>
        <w:rPr>
          <w:rFonts w:ascii="Times New Roman" w:hAnsi="Times New Roman"/>
          <w:sz w:val="24"/>
          <w:szCs w:val="24"/>
        </w:rPr>
        <w:t xml:space="preserve">&lt;1 year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1—2 years </w:t>
      </w:r>
    </w:p>
    <w:p w:rsidR="00527756" w:rsidRDefault="00527756" w:rsidP="00527756">
      <w:pPr>
        <w:spacing w:after="0" w:line="360" w:lineRule="auto"/>
        <w:ind w:left="270" w:firstLine="450"/>
        <w:jc w:val="both"/>
        <w:rPr>
          <w:rFonts w:ascii="Times New Roman" w:hAnsi="Times New Roman"/>
          <w:sz w:val="24"/>
          <w:szCs w:val="24"/>
        </w:rPr>
      </w:pPr>
      <w:r>
        <w:rPr>
          <w:rFonts w:ascii="Times New Roman" w:hAnsi="Times New Roman"/>
          <w:sz w:val="24"/>
          <w:szCs w:val="24"/>
        </w:rPr>
        <w:t xml:space="preserve">3—4 years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5 years above </w:t>
      </w:r>
    </w:p>
    <w:p w:rsidR="00527756" w:rsidRDefault="00527756" w:rsidP="00527756">
      <w:pPr>
        <w:spacing w:after="0"/>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Intrinsic factors </w:t>
      </w:r>
    </w:p>
    <w:p w:rsidR="00527756" w:rsidRDefault="00527756" w:rsidP="00527756">
      <w:pPr>
        <w:spacing w:after="0"/>
        <w:rPr>
          <w:rFonts w:ascii="Times New Roman" w:hAnsi="Times New Roman" w:cs="Times New Roman"/>
          <w:b/>
          <w:sz w:val="24"/>
          <w:szCs w:val="24"/>
          <w:u w:val="single"/>
        </w:rPr>
      </w:pPr>
    </w:p>
    <w:tbl>
      <w:tblPr>
        <w:tblStyle w:val="TableGrid"/>
        <w:tblW w:w="10165" w:type="dxa"/>
        <w:jc w:val="center"/>
        <w:tblLook w:val="04A0" w:firstRow="1" w:lastRow="0" w:firstColumn="1" w:lastColumn="0" w:noHBand="0" w:noVBand="1"/>
      </w:tblPr>
      <w:tblGrid>
        <w:gridCol w:w="531"/>
        <w:gridCol w:w="6833"/>
        <w:gridCol w:w="556"/>
        <w:gridCol w:w="556"/>
        <w:gridCol w:w="574"/>
        <w:gridCol w:w="556"/>
        <w:gridCol w:w="559"/>
      </w:tblGrid>
      <w:tr w:rsidR="00527756" w:rsidRPr="00F12F81" w:rsidTr="00964CAF">
        <w:trPr>
          <w:trHeight w:val="274"/>
          <w:jc w:val="center"/>
        </w:trPr>
        <w:tc>
          <w:tcPr>
            <w:tcW w:w="531" w:type="dxa"/>
          </w:tcPr>
          <w:p w:rsidR="00527756" w:rsidRPr="00F12F81" w:rsidRDefault="00527756" w:rsidP="00972BB6">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w:t>
            </w:r>
          </w:p>
        </w:tc>
        <w:tc>
          <w:tcPr>
            <w:tcW w:w="6833" w:type="dxa"/>
          </w:tcPr>
          <w:p w:rsidR="00527756" w:rsidRPr="00F12F81" w:rsidRDefault="00527756" w:rsidP="00972BB6">
            <w:pPr>
              <w:jc w:val="both"/>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Question</w:t>
            </w:r>
          </w:p>
        </w:tc>
        <w:tc>
          <w:tcPr>
            <w:tcW w:w="556" w:type="dxa"/>
          </w:tcPr>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SD</w:t>
            </w:r>
          </w:p>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1</w:t>
            </w:r>
          </w:p>
        </w:tc>
        <w:tc>
          <w:tcPr>
            <w:tcW w:w="556" w:type="dxa"/>
          </w:tcPr>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D</w:t>
            </w:r>
          </w:p>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2</w:t>
            </w:r>
          </w:p>
        </w:tc>
        <w:tc>
          <w:tcPr>
            <w:tcW w:w="574" w:type="dxa"/>
          </w:tcPr>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NR</w:t>
            </w:r>
          </w:p>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3</w:t>
            </w:r>
          </w:p>
        </w:tc>
        <w:tc>
          <w:tcPr>
            <w:tcW w:w="556" w:type="dxa"/>
          </w:tcPr>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A</w:t>
            </w:r>
          </w:p>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4</w:t>
            </w:r>
          </w:p>
        </w:tc>
        <w:tc>
          <w:tcPr>
            <w:tcW w:w="556" w:type="dxa"/>
          </w:tcPr>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SA</w:t>
            </w:r>
          </w:p>
          <w:p w:rsidR="00527756" w:rsidRPr="00F12F81" w:rsidRDefault="00527756" w:rsidP="00972BB6">
            <w:pPr>
              <w:jc w:val="center"/>
              <w:rPr>
                <w:rFonts w:ascii="Times New Roman" w:hAnsi="Times New Roman" w:cs="Times New Roman"/>
                <w:b/>
                <w:color w:val="000000"/>
                <w:sz w:val="24"/>
                <w:szCs w:val="24"/>
              </w:rPr>
            </w:pPr>
            <w:r w:rsidRPr="00F12F81">
              <w:rPr>
                <w:rFonts w:ascii="Times New Roman" w:hAnsi="Times New Roman" w:cs="Times New Roman"/>
                <w:b/>
                <w:color w:val="000000"/>
                <w:sz w:val="24"/>
                <w:szCs w:val="24"/>
              </w:rPr>
              <w:t>5</w:t>
            </w:r>
          </w:p>
        </w:tc>
      </w:tr>
      <w:tr w:rsidR="00527756" w:rsidRPr="00F12F81" w:rsidTr="00964CAF">
        <w:trPr>
          <w:trHeight w:val="274"/>
          <w:jc w:val="center"/>
        </w:trPr>
        <w:tc>
          <w:tcPr>
            <w:tcW w:w="10165" w:type="dxa"/>
            <w:gridSpan w:val="7"/>
          </w:tcPr>
          <w:p w:rsidR="00527756" w:rsidRPr="00F12F81" w:rsidRDefault="00527756" w:rsidP="00972BB6">
            <w:pPr>
              <w:jc w:val="both"/>
              <w:rPr>
                <w:rFonts w:ascii="Times New Roman" w:hAnsi="Times New Roman" w:cs="Times New Roman"/>
                <w:b/>
                <w:color w:val="000000"/>
                <w:sz w:val="24"/>
                <w:szCs w:val="24"/>
              </w:rPr>
            </w:pPr>
            <w:r w:rsidRPr="00B84243">
              <w:rPr>
                <w:rFonts w:ascii="Times New Roman" w:hAnsi="Times New Roman" w:cs="Times New Roman"/>
                <w:b/>
                <w:sz w:val="24"/>
                <w:szCs w:val="24"/>
              </w:rPr>
              <w:t>Autonomy</w:t>
            </w:r>
          </w:p>
        </w:tc>
      </w:tr>
      <w:tr w:rsidR="00527756" w:rsidRPr="00F12F81" w:rsidTr="00964CAF">
        <w:trPr>
          <w:trHeight w:val="274"/>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972BB6">
            <w:pPr>
              <w:jc w:val="both"/>
              <w:rPr>
                <w:rFonts w:ascii="Times New Roman" w:hAnsi="Times New Roman" w:cs="Times New Roman"/>
                <w:color w:val="000000"/>
                <w:sz w:val="24"/>
                <w:szCs w:val="24"/>
              </w:rPr>
            </w:pPr>
            <w:r w:rsidRPr="00F12F81">
              <w:rPr>
                <w:rFonts w:ascii="Times New Roman" w:hAnsi="Times New Roman" w:cs="Times New Roman"/>
                <w:color w:val="000000"/>
                <w:sz w:val="24"/>
                <w:szCs w:val="24"/>
              </w:rPr>
              <w:t xml:space="preserve">I am allowed to decide on the methods how to go about getting my job done </w:t>
            </w:r>
          </w:p>
        </w:tc>
        <w:tc>
          <w:tcPr>
            <w:tcW w:w="556" w:type="dxa"/>
          </w:tcPr>
          <w:p w:rsidR="00527756" w:rsidRPr="00F12F81" w:rsidRDefault="00527756" w:rsidP="00972BB6">
            <w:pPr>
              <w:jc w:val="both"/>
              <w:rPr>
                <w:rFonts w:ascii="Times New Roman" w:hAnsi="Times New Roman" w:cs="Times New Roman"/>
                <w:color w:val="000000"/>
                <w:sz w:val="24"/>
                <w:szCs w:val="24"/>
              </w:rPr>
            </w:pPr>
          </w:p>
        </w:tc>
        <w:tc>
          <w:tcPr>
            <w:tcW w:w="556" w:type="dxa"/>
          </w:tcPr>
          <w:p w:rsidR="00527756" w:rsidRPr="00F12F81" w:rsidRDefault="00527756" w:rsidP="00972BB6">
            <w:pPr>
              <w:jc w:val="both"/>
              <w:rPr>
                <w:rFonts w:ascii="Times New Roman" w:hAnsi="Times New Roman" w:cs="Times New Roman"/>
                <w:color w:val="000000"/>
                <w:sz w:val="24"/>
                <w:szCs w:val="24"/>
              </w:rPr>
            </w:pPr>
          </w:p>
        </w:tc>
        <w:tc>
          <w:tcPr>
            <w:tcW w:w="574" w:type="dxa"/>
          </w:tcPr>
          <w:p w:rsidR="00527756" w:rsidRPr="00F12F81" w:rsidRDefault="00527756" w:rsidP="00972BB6">
            <w:pPr>
              <w:jc w:val="both"/>
              <w:rPr>
                <w:rFonts w:ascii="Times New Roman" w:hAnsi="Times New Roman" w:cs="Times New Roman"/>
                <w:color w:val="000000"/>
                <w:sz w:val="24"/>
                <w:szCs w:val="24"/>
              </w:rPr>
            </w:pPr>
          </w:p>
        </w:tc>
        <w:tc>
          <w:tcPr>
            <w:tcW w:w="556" w:type="dxa"/>
          </w:tcPr>
          <w:p w:rsidR="00527756" w:rsidRPr="00F12F81" w:rsidRDefault="00527756" w:rsidP="00972BB6">
            <w:pPr>
              <w:jc w:val="both"/>
              <w:rPr>
                <w:rFonts w:ascii="Times New Roman" w:hAnsi="Times New Roman" w:cs="Times New Roman"/>
                <w:color w:val="000000"/>
                <w:sz w:val="24"/>
                <w:szCs w:val="24"/>
              </w:rPr>
            </w:pPr>
          </w:p>
        </w:tc>
        <w:tc>
          <w:tcPr>
            <w:tcW w:w="556" w:type="dxa"/>
          </w:tcPr>
          <w:p w:rsidR="00527756" w:rsidRPr="00F12F81" w:rsidRDefault="00527756" w:rsidP="00972BB6">
            <w:pPr>
              <w:jc w:val="both"/>
              <w:rPr>
                <w:rFonts w:ascii="Times New Roman" w:hAnsi="Times New Roman" w:cs="Times New Roman"/>
                <w:color w:val="000000"/>
                <w:sz w:val="24"/>
                <w:szCs w:val="24"/>
              </w:rPr>
            </w:pPr>
          </w:p>
        </w:tc>
      </w:tr>
      <w:tr w:rsidR="00527756" w:rsidRPr="00F12F81" w:rsidTr="00964CAF">
        <w:trPr>
          <w:trHeight w:val="282"/>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sidRPr="00F12F81">
              <w:rPr>
                <w:rFonts w:ascii="Times New Roman" w:hAnsi="Times New Roman" w:cs="Times New Roman"/>
                <w:color w:val="000000"/>
                <w:sz w:val="24"/>
                <w:szCs w:val="24"/>
              </w:rPr>
              <w:t xml:space="preserve">I have control over the sequencing of my work activities  </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74"/>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sidRPr="00F12F81">
              <w:rPr>
                <w:rFonts w:ascii="Times New Roman" w:hAnsi="Times New Roman" w:cs="Times New Roman"/>
                <w:color w:val="000000"/>
                <w:sz w:val="24"/>
                <w:szCs w:val="24"/>
              </w:rPr>
              <w:t xml:space="preserve">I am able to choose the way to go about my job </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74"/>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972BB6">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Employees feel more resourceful </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82"/>
          <w:jc w:val="center"/>
        </w:trPr>
        <w:tc>
          <w:tcPr>
            <w:tcW w:w="10165" w:type="dxa"/>
            <w:gridSpan w:val="7"/>
          </w:tcPr>
          <w:p w:rsidR="00527756" w:rsidRPr="00F12F81" w:rsidRDefault="00527756" w:rsidP="00972BB6">
            <w:pPr>
              <w:jc w:val="both"/>
              <w:rPr>
                <w:rFonts w:ascii="Times New Roman" w:hAnsi="Times New Roman" w:cs="Times New Roman"/>
                <w:sz w:val="24"/>
                <w:szCs w:val="24"/>
              </w:rPr>
            </w:pPr>
            <w:r w:rsidRPr="00B84243">
              <w:rPr>
                <w:rFonts w:ascii="Times New Roman" w:hAnsi="Times New Roman" w:cs="Times New Roman"/>
                <w:b/>
                <w:sz w:val="24"/>
                <w:szCs w:val="24"/>
              </w:rPr>
              <w:t>Recognition</w:t>
            </w:r>
          </w:p>
        </w:tc>
      </w:tr>
      <w:tr w:rsidR="00527756" w:rsidRPr="00F12F81" w:rsidTr="00964CAF">
        <w:trPr>
          <w:trHeight w:val="274"/>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5C0BF7">
            <w:pPr>
              <w:jc w:val="both"/>
              <w:rPr>
                <w:rFonts w:ascii="Times New Roman" w:hAnsi="Times New Roman" w:cs="Times New Roman"/>
                <w:sz w:val="24"/>
                <w:szCs w:val="24"/>
              </w:rPr>
            </w:pPr>
            <w:r w:rsidRPr="00F12F81">
              <w:rPr>
                <w:rFonts w:ascii="Times New Roman" w:hAnsi="Times New Roman" w:cs="Times New Roman"/>
                <w:color w:val="000000"/>
                <w:sz w:val="24"/>
                <w:szCs w:val="24"/>
              </w:rPr>
              <w:t>Hotel Africana recognizes extra effort with bonuses</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82"/>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833" w:type="dxa"/>
          </w:tcPr>
          <w:p w:rsidR="00527756" w:rsidRPr="00F12F81" w:rsidRDefault="00527756" w:rsidP="005C0BF7">
            <w:pPr>
              <w:rPr>
                <w:rFonts w:ascii="Times New Roman" w:hAnsi="Times New Roman" w:cs="Times New Roman"/>
                <w:sz w:val="24"/>
                <w:szCs w:val="24"/>
              </w:rPr>
            </w:pPr>
            <w:r w:rsidRPr="00F12F81">
              <w:rPr>
                <w:rFonts w:ascii="Times New Roman" w:hAnsi="Times New Roman" w:cs="Times New Roman"/>
                <w:color w:val="000000"/>
                <w:sz w:val="24"/>
                <w:szCs w:val="24"/>
              </w:rPr>
              <w:t>Hotel Africana gives gifts and certificates to its performing employees</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74"/>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Pr>
                <w:rFonts w:ascii="Times New Roman" w:hAnsi="Times New Roman" w:cs="Times New Roman"/>
                <w:sz w:val="24"/>
                <w:szCs w:val="24"/>
              </w:rPr>
              <w:t xml:space="preserve">Excellent employees are recognized publically </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419"/>
          <w:jc w:val="center"/>
        </w:trPr>
        <w:tc>
          <w:tcPr>
            <w:tcW w:w="10165" w:type="dxa"/>
            <w:gridSpan w:val="7"/>
          </w:tcPr>
          <w:p w:rsidR="00527756" w:rsidRPr="00F12F81" w:rsidRDefault="00527756" w:rsidP="00972BB6">
            <w:pPr>
              <w:jc w:val="both"/>
              <w:rPr>
                <w:rFonts w:ascii="Times New Roman" w:hAnsi="Times New Roman" w:cs="Times New Roman"/>
                <w:sz w:val="24"/>
                <w:szCs w:val="24"/>
              </w:rPr>
            </w:pPr>
            <w:r w:rsidRPr="00B84243">
              <w:rPr>
                <w:rFonts w:ascii="Times New Roman" w:hAnsi="Times New Roman" w:cs="Times New Roman"/>
                <w:b/>
                <w:sz w:val="24"/>
                <w:szCs w:val="24"/>
              </w:rPr>
              <w:t>Achievement</w:t>
            </w:r>
          </w:p>
        </w:tc>
      </w:tr>
      <w:tr w:rsidR="00527756" w:rsidRPr="00F12F81" w:rsidTr="00964CAF">
        <w:trPr>
          <w:trHeight w:val="282"/>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sidRPr="00F12F81">
              <w:rPr>
                <w:rFonts w:ascii="Times New Roman" w:hAnsi="Times New Roman" w:cs="Times New Roman"/>
                <w:sz w:val="24"/>
                <w:szCs w:val="24"/>
              </w:rPr>
              <w:t>Hotel Africana employees individually work towards set goals</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293"/>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sidRPr="00F12F81">
              <w:rPr>
                <w:rFonts w:ascii="Times New Roman" w:hAnsi="Times New Roman" w:cs="Times New Roman"/>
                <w:sz w:val="24"/>
                <w:szCs w:val="24"/>
              </w:rPr>
              <w:t xml:space="preserve">Hotel Africana employees meet their set goals </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r w:rsidR="00527756" w:rsidRPr="00F12F81" w:rsidTr="00964CAF">
        <w:trPr>
          <w:trHeight w:val="412"/>
          <w:jc w:val="center"/>
        </w:trPr>
        <w:tc>
          <w:tcPr>
            <w:tcW w:w="531"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833" w:type="dxa"/>
          </w:tcPr>
          <w:p w:rsidR="00527756" w:rsidRPr="00F12F81" w:rsidRDefault="00527756" w:rsidP="00972BB6">
            <w:pPr>
              <w:jc w:val="both"/>
              <w:rPr>
                <w:rFonts w:ascii="Times New Roman" w:hAnsi="Times New Roman" w:cs="Times New Roman"/>
                <w:sz w:val="24"/>
                <w:szCs w:val="24"/>
              </w:rPr>
            </w:pPr>
            <w:r w:rsidRPr="00F12F81">
              <w:rPr>
                <w:rFonts w:ascii="Times New Roman" w:hAnsi="Times New Roman" w:cs="Times New Roman"/>
                <w:sz w:val="24"/>
                <w:szCs w:val="24"/>
              </w:rPr>
              <w:t>Hotel Africana employees make effort to meet their daily job demands</w:t>
            </w: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74"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c>
          <w:tcPr>
            <w:tcW w:w="556" w:type="dxa"/>
          </w:tcPr>
          <w:p w:rsidR="00527756" w:rsidRPr="00F12F81" w:rsidRDefault="00527756" w:rsidP="00972BB6">
            <w:pPr>
              <w:jc w:val="both"/>
              <w:rPr>
                <w:rFonts w:ascii="Times New Roman" w:hAnsi="Times New Roman" w:cs="Times New Roman"/>
                <w:sz w:val="24"/>
                <w:szCs w:val="24"/>
              </w:rPr>
            </w:pPr>
          </w:p>
        </w:tc>
      </w:tr>
    </w:tbl>
    <w:p w:rsidR="00527756" w:rsidRPr="00A40711" w:rsidRDefault="00527756" w:rsidP="00527756">
      <w:pPr>
        <w:spacing w:after="0" w:line="360" w:lineRule="auto"/>
        <w:ind w:left="180"/>
        <w:rPr>
          <w:rFonts w:ascii="Times New Roman" w:hAnsi="Times New Roman" w:cs="Times New Roman"/>
          <w:sz w:val="24"/>
          <w:szCs w:val="24"/>
        </w:rPr>
      </w:pPr>
    </w:p>
    <w:p w:rsidR="00527756" w:rsidRDefault="00527756" w:rsidP="00527756">
      <w:pPr>
        <w:spacing w:after="0"/>
        <w:rPr>
          <w:rFonts w:ascii="Times New Roman" w:hAnsi="Times New Roman" w:cs="Times New Roman"/>
          <w:b/>
          <w:sz w:val="24"/>
          <w:szCs w:val="24"/>
          <w:u w:val="single"/>
        </w:rPr>
      </w:pPr>
      <w:r w:rsidRPr="00B3371F">
        <w:rPr>
          <w:rFonts w:ascii="Times New Roman" w:hAnsi="Times New Roman" w:cs="Times New Roman"/>
          <w:b/>
          <w:sz w:val="24"/>
          <w:szCs w:val="24"/>
          <w:u w:val="single"/>
        </w:rPr>
        <w:t xml:space="preserve">Extrinsic </w:t>
      </w:r>
      <w:r>
        <w:rPr>
          <w:rFonts w:ascii="Times New Roman" w:hAnsi="Times New Roman" w:cs="Times New Roman"/>
          <w:b/>
          <w:sz w:val="24"/>
          <w:szCs w:val="24"/>
          <w:u w:val="single"/>
        </w:rPr>
        <w:t xml:space="preserve">factors </w:t>
      </w:r>
    </w:p>
    <w:tbl>
      <w:tblPr>
        <w:tblStyle w:val="TableGrid"/>
        <w:tblW w:w="10153" w:type="dxa"/>
        <w:jc w:val="center"/>
        <w:tblLook w:val="04A0" w:firstRow="1" w:lastRow="0" w:firstColumn="1" w:lastColumn="0" w:noHBand="0" w:noVBand="1"/>
      </w:tblPr>
      <w:tblGrid>
        <w:gridCol w:w="456"/>
        <w:gridCol w:w="6956"/>
        <w:gridCol w:w="545"/>
        <w:gridCol w:w="544"/>
        <w:gridCol w:w="563"/>
        <w:gridCol w:w="544"/>
        <w:gridCol w:w="545"/>
      </w:tblGrid>
      <w:tr w:rsidR="00527756" w:rsidRPr="00681D37" w:rsidTr="00964CAF">
        <w:trPr>
          <w:trHeight w:val="276"/>
          <w:jc w:val="center"/>
        </w:trPr>
        <w:tc>
          <w:tcPr>
            <w:tcW w:w="456" w:type="dxa"/>
          </w:tcPr>
          <w:p w:rsidR="00527756" w:rsidRPr="00681D37" w:rsidRDefault="00527756" w:rsidP="00972BB6">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w:t>
            </w:r>
          </w:p>
        </w:tc>
        <w:tc>
          <w:tcPr>
            <w:tcW w:w="6956" w:type="dxa"/>
          </w:tcPr>
          <w:p w:rsidR="00527756" w:rsidRPr="00681D37" w:rsidRDefault="00527756" w:rsidP="00972BB6">
            <w:pPr>
              <w:jc w:val="both"/>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Question</w:t>
            </w:r>
          </w:p>
        </w:tc>
        <w:tc>
          <w:tcPr>
            <w:tcW w:w="545" w:type="dxa"/>
          </w:tcPr>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SD</w:t>
            </w:r>
          </w:p>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1</w:t>
            </w:r>
          </w:p>
        </w:tc>
        <w:tc>
          <w:tcPr>
            <w:tcW w:w="544" w:type="dxa"/>
          </w:tcPr>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D</w:t>
            </w:r>
          </w:p>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2</w:t>
            </w:r>
          </w:p>
        </w:tc>
        <w:tc>
          <w:tcPr>
            <w:tcW w:w="563" w:type="dxa"/>
          </w:tcPr>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NR</w:t>
            </w:r>
          </w:p>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3</w:t>
            </w:r>
          </w:p>
        </w:tc>
        <w:tc>
          <w:tcPr>
            <w:tcW w:w="544" w:type="dxa"/>
          </w:tcPr>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A</w:t>
            </w:r>
          </w:p>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4</w:t>
            </w:r>
          </w:p>
        </w:tc>
        <w:tc>
          <w:tcPr>
            <w:tcW w:w="545" w:type="dxa"/>
          </w:tcPr>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SA</w:t>
            </w:r>
          </w:p>
          <w:p w:rsidR="00527756" w:rsidRPr="00681D37" w:rsidRDefault="00527756" w:rsidP="00972BB6">
            <w:pPr>
              <w:jc w:val="center"/>
              <w:rPr>
                <w:rFonts w:ascii="Times New Roman" w:hAnsi="Times New Roman" w:cs="Times New Roman"/>
                <w:b/>
                <w:color w:val="000000"/>
                <w:sz w:val="24"/>
                <w:szCs w:val="24"/>
              </w:rPr>
            </w:pPr>
            <w:r w:rsidRPr="00681D37">
              <w:rPr>
                <w:rFonts w:ascii="Times New Roman" w:hAnsi="Times New Roman" w:cs="Times New Roman"/>
                <w:b/>
                <w:color w:val="000000"/>
                <w:sz w:val="24"/>
                <w:szCs w:val="24"/>
              </w:rPr>
              <w:t>5</w:t>
            </w:r>
          </w:p>
        </w:tc>
      </w:tr>
      <w:tr w:rsidR="00527756" w:rsidRPr="00681D37" w:rsidTr="00964CAF">
        <w:trPr>
          <w:trHeight w:val="276"/>
          <w:jc w:val="center"/>
        </w:trPr>
        <w:tc>
          <w:tcPr>
            <w:tcW w:w="10153" w:type="dxa"/>
            <w:gridSpan w:val="7"/>
          </w:tcPr>
          <w:p w:rsidR="00527756" w:rsidRPr="00681D37" w:rsidRDefault="00527756" w:rsidP="00595E94">
            <w:pPr>
              <w:jc w:val="both"/>
              <w:rPr>
                <w:rFonts w:ascii="Times New Roman" w:hAnsi="Times New Roman" w:cs="Times New Roman"/>
                <w:b/>
                <w:color w:val="000000"/>
                <w:sz w:val="24"/>
                <w:szCs w:val="24"/>
              </w:rPr>
            </w:pPr>
            <w:r w:rsidRPr="00681D37">
              <w:rPr>
                <w:rFonts w:ascii="Times New Roman" w:hAnsi="Times New Roman" w:cs="Times New Roman"/>
                <w:b/>
                <w:sz w:val="24"/>
                <w:szCs w:val="24"/>
              </w:rPr>
              <w:t>Fringe benefits</w:t>
            </w:r>
          </w:p>
        </w:tc>
      </w:tr>
      <w:tr w:rsidR="00527756" w:rsidRPr="00681D37"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956" w:type="dxa"/>
          </w:tcPr>
          <w:p w:rsidR="00527756" w:rsidRPr="00681D37" w:rsidRDefault="00527756" w:rsidP="00D6729D">
            <w:pPr>
              <w:jc w:val="both"/>
              <w:rPr>
                <w:rFonts w:ascii="Times New Roman" w:hAnsi="Times New Roman" w:cs="Times New Roman"/>
                <w:color w:val="000000"/>
                <w:sz w:val="24"/>
                <w:szCs w:val="24"/>
              </w:rPr>
            </w:pPr>
            <w:r w:rsidRPr="00681D37">
              <w:rPr>
                <w:rFonts w:ascii="Times New Roman" w:hAnsi="Times New Roman" w:cs="Times New Roman"/>
                <w:color w:val="000000"/>
                <w:sz w:val="24"/>
                <w:szCs w:val="24"/>
              </w:rPr>
              <w:t xml:space="preserve">Hotel Africana provides performance </w:t>
            </w:r>
            <w:r w:rsidR="00D6729D">
              <w:rPr>
                <w:rFonts w:ascii="Times New Roman" w:hAnsi="Times New Roman" w:cs="Times New Roman"/>
                <w:color w:val="000000"/>
                <w:sz w:val="24"/>
                <w:szCs w:val="24"/>
              </w:rPr>
              <w:t>benefits</w:t>
            </w:r>
            <w:r w:rsidRPr="00681D37">
              <w:rPr>
                <w:rFonts w:ascii="Times New Roman" w:hAnsi="Times New Roman" w:cs="Times New Roman"/>
                <w:color w:val="000000"/>
                <w:sz w:val="24"/>
                <w:szCs w:val="24"/>
              </w:rPr>
              <w:t xml:space="preserve"> to boost your motivation</w:t>
            </w:r>
          </w:p>
        </w:tc>
        <w:tc>
          <w:tcPr>
            <w:tcW w:w="545" w:type="dxa"/>
          </w:tcPr>
          <w:p w:rsidR="00527756" w:rsidRPr="00681D37" w:rsidRDefault="00527756" w:rsidP="00972BB6">
            <w:pPr>
              <w:jc w:val="both"/>
              <w:rPr>
                <w:rFonts w:ascii="Times New Roman" w:hAnsi="Times New Roman" w:cs="Times New Roman"/>
                <w:color w:val="000000"/>
                <w:sz w:val="24"/>
                <w:szCs w:val="24"/>
              </w:rPr>
            </w:pPr>
          </w:p>
        </w:tc>
        <w:tc>
          <w:tcPr>
            <w:tcW w:w="544" w:type="dxa"/>
          </w:tcPr>
          <w:p w:rsidR="00527756" w:rsidRPr="00681D37" w:rsidRDefault="00527756" w:rsidP="00972BB6">
            <w:pPr>
              <w:jc w:val="both"/>
              <w:rPr>
                <w:rFonts w:ascii="Times New Roman" w:hAnsi="Times New Roman" w:cs="Times New Roman"/>
                <w:color w:val="000000"/>
                <w:sz w:val="24"/>
                <w:szCs w:val="24"/>
              </w:rPr>
            </w:pPr>
          </w:p>
        </w:tc>
        <w:tc>
          <w:tcPr>
            <w:tcW w:w="563" w:type="dxa"/>
          </w:tcPr>
          <w:p w:rsidR="00527756" w:rsidRPr="00681D37" w:rsidRDefault="00527756" w:rsidP="00972BB6">
            <w:pPr>
              <w:jc w:val="both"/>
              <w:rPr>
                <w:rFonts w:ascii="Times New Roman" w:hAnsi="Times New Roman" w:cs="Times New Roman"/>
                <w:color w:val="000000"/>
                <w:sz w:val="24"/>
                <w:szCs w:val="24"/>
              </w:rPr>
            </w:pPr>
          </w:p>
        </w:tc>
        <w:tc>
          <w:tcPr>
            <w:tcW w:w="544" w:type="dxa"/>
          </w:tcPr>
          <w:p w:rsidR="00527756" w:rsidRPr="00681D37" w:rsidRDefault="00527756" w:rsidP="00972BB6">
            <w:pPr>
              <w:jc w:val="both"/>
              <w:rPr>
                <w:rFonts w:ascii="Times New Roman" w:hAnsi="Times New Roman" w:cs="Times New Roman"/>
                <w:color w:val="000000"/>
                <w:sz w:val="24"/>
                <w:szCs w:val="24"/>
              </w:rPr>
            </w:pPr>
          </w:p>
        </w:tc>
        <w:tc>
          <w:tcPr>
            <w:tcW w:w="545" w:type="dxa"/>
          </w:tcPr>
          <w:p w:rsidR="00527756" w:rsidRPr="00681D37" w:rsidRDefault="00527756" w:rsidP="00972BB6">
            <w:pPr>
              <w:jc w:val="both"/>
              <w:rPr>
                <w:rFonts w:ascii="Times New Roman" w:hAnsi="Times New Roman" w:cs="Times New Roman"/>
                <w:color w:val="000000"/>
                <w:sz w:val="24"/>
                <w:szCs w:val="24"/>
              </w:rPr>
            </w:pPr>
          </w:p>
        </w:tc>
      </w:tr>
      <w:tr w:rsidR="00527756" w:rsidRPr="00681D37" w:rsidTr="00964CAF">
        <w:trPr>
          <w:trHeight w:val="284"/>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956" w:type="dxa"/>
          </w:tcPr>
          <w:p w:rsidR="00527756" w:rsidRPr="00681D37" w:rsidRDefault="00527756" w:rsidP="00D6729D">
            <w:pPr>
              <w:jc w:val="both"/>
              <w:rPr>
                <w:rFonts w:ascii="Times New Roman" w:hAnsi="Times New Roman" w:cs="Times New Roman"/>
                <w:sz w:val="24"/>
                <w:szCs w:val="24"/>
              </w:rPr>
            </w:pPr>
            <w:r w:rsidRPr="00681D37">
              <w:rPr>
                <w:rFonts w:ascii="Times New Roman" w:hAnsi="Times New Roman" w:cs="Times New Roman"/>
                <w:color w:val="000000"/>
                <w:sz w:val="24"/>
                <w:szCs w:val="24"/>
              </w:rPr>
              <w:t xml:space="preserve">Hotel Africana gives </w:t>
            </w:r>
            <w:r w:rsidR="00D6729D">
              <w:rPr>
                <w:rFonts w:ascii="Times New Roman" w:hAnsi="Times New Roman" w:cs="Times New Roman"/>
                <w:color w:val="000000"/>
                <w:sz w:val="24"/>
                <w:szCs w:val="24"/>
              </w:rPr>
              <w:t>benefits</w:t>
            </w:r>
            <w:r w:rsidRPr="00681D37">
              <w:rPr>
                <w:rFonts w:ascii="Times New Roman" w:hAnsi="Times New Roman" w:cs="Times New Roman"/>
                <w:color w:val="000000"/>
                <w:sz w:val="24"/>
                <w:szCs w:val="24"/>
              </w:rPr>
              <w:t xml:space="preserve"> on individual performances</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 xml:space="preserve">Hotel Africana employees are given incentives like Christmas hampers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284"/>
          <w:jc w:val="center"/>
        </w:trPr>
        <w:tc>
          <w:tcPr>
            <w:tcW w:w="10153" w:type="dxa"/>
            <w:gridSpan w:val="7"/>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b/>
                <w:sz w:val="24"/>
                <w:szCs w:val="24"/>
              </w:rPr>
              <w:t>Salary/pay</w:t>
            </w:r>
          </w:p>
        </w:tc>
      </w:tr>
      <w:tr w:rsidR="00527756" w:rsidRPr="00681D37"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color w:val="000000"/>
                <w:sz w:val="24"/>
                <w:szCs w:val="24"/>
              </w:rPr>
              <w:t>Hotel Africana gives salary on time which motivates you to perform better</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284"/>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color w:val="000000"/>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color w:val="000000"/>
                <w:sz w:val="24"/>
                <w:szCs w:val="24"/>
              </w:rPr>
              <w:t xml:space="preserve">Salaries/wages have enhanced competitiveness at hotel Africana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 xml:space="preserve">Hotel </w:t>
            </w:r>
            <w:r w:rsidRPr="00681D37">
              <w:rPr>
                <w:rFonts w:ascii="Times New Roman" w:hAnsi="Times New Roman" w:cs="Times New Roman"/>
                <w:color w:val="000000"/>
                <w:sz w:val="24"/>
                <w:szCs w:val="24"/>
              </w:rPr>
              <w:t xml:space="preserve">Africana gives an attractive salary to motivate employees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422"/>
          <w:jc w:val="center"/>
        </w:trPr>
        <w:tc>
          <w:tcPr>
            <w:tcW w:w="10153" w:type="dxa"/>
            <w:gridSpan w:val="7"/>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b/>
                <w:sz w:val="24"/>
                <w:szCs w:val="24"/>
              </w:rPr>
              <w:t>Promotions</w:t>
            </w:r>
          </w:p>
        </w:tc>
      </w:tr>
      <w:tr w:rsidR="00527756" w:rsidRPr="00681D37" w:rsidTr="00964CAF">
        <w:trPr>
          <w:trHeight w:val="284"/>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 xml:space="preserve">I have ever been promoted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287"/>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 xml:space="preserve">I have been promised a promotion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350"/>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Promotions improve employees commitment to the job</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r w:rsidR="00527756" w:rsidRPr="00681D37" w:rsidTr="00964CAF">
        <w:trPr>
          <w:trHeight w:val="350"/>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6" w:type="dxa"/>
          </w:tcPr>
          <w:p w:rsidR="00527756" w:rsidRPr="00681D37" w:rsidRDefault="00527756" w:rsidP="00972BB6">
            <w:pPr>
              <w:jc w:val="both"/>
              <w:rPr>
                <w:rFonts w:ascii="Times New Roman" w:hAnsi="Times New Roman" w:cs="Times New Roman"/>
                <w:sz w:val="24"/>
                <w:szCs w:val="24"/>
              </w:rPr>
            </w:pPr>
            <w:r w:rsidRPr="00681D37">
              <w:rPr>
                <w:rFonts w:ascii="Times New Roman" w:hAnsi="Times New Roman" w:cs="Times New Roman"/>
                <w:sz w:val="24"/>
                <w:szCs w:val="24"/>
              </w:rPr>
              <w:t xml:space="preserve">Hotel Africana promotes excelling employees </w:t>
            </w:r>
          </w:p>
        </w:tc>
        <w:tc>
          <w:tcPr>
            <w:tcW w:w="545"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63" w:type="dxa"/>
          </w:tcPr>
          <w:p w:rsidR="00527756" w:rsidRPr="00681D37" w:rsidRDefault="00527756" w:rsidP="00972BB6">
            <w:pPr>
              <w:jc w:val="both"/>
              <w:rPr>
                <w:rFonts w:ascii="Times New Roman" w:hAnsi="Times New Roman" w:cs="Times New Roman"/>
                <w:sz w:val="24"/>
                <w:szCs w:val="24"/>
              </w:rPr>
            </w:pPr>
          </w:p>
        </w:tc>
        <w:tc>
          <w:tcPr>
            <w:tcW w:w="544" w:type="dxa"/>
          </w:tcPr>
          <w:p w:rsidR="00527756" w:rsidRPr="00681D37" w:rsidRDefault="00527756" w:rsidP="00972BB6">
            <w:pPr>
              <w:jc w:val="both"/>
              <w:rPr>
                <w:rFonts w:ascii="Times New Roman" w:hAnsi="Times New Roman" w:cs="Times New Roman"/>
                <w:sz w:val="24"/>
                <w:szCs w:val="24"/>
              </w:rPr>
            </w:pPr>
          </w:p>
        </w:tc>
        <w:tc>
          <w:tcPr>
            <w:tcW w:w="545" w:type="dxa"/>
          </w:tcPr>
          <w:p w:rsidR="00527756" w:rsidRPr="00681D37" w:rsidRDefault="00527756" w:rsidP="00972BB6">
            <w:pPr>
              <w:jc w:val="both"/>
              <w:rPr>
                <w:rFonts w:ascii="Times New Roman" w:hAnsi="Times New Roman" w:cs="Times New Roman"/>
                <w:sz w:val="24"/>
                <w:szCs w:val="24"/>
              </w:rPr>
            </w:pPr>
          </w:p>
        </w:tc>
      </w:tr>
    </w:tbl>
    <w:p w:rsidR="00F47754" w:rsidRDefault="00F47754" w:rsidP="00527756">
      <w:pPr>
        <w:spacing w:after="0"/>
        <w:rPr>
          <w:rFonts w:ascii="Times New Roman" w:hAnsi="Times New Roman" w:cs="Times New Roman"/>
          <w:b/>
          <w:sz w:val="24"/>
          <w:szCs w:val="24"/>
          <w:u w:val="single"/>
        </w:rPr>
      </w:pPr>
    </w:p>
    <w:p w:rsidR="00F47754" w:rsidRDefault="00F47754">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527756" w:rsidRDefault="00527756" w:rsidP="00527756">
      <w:pPr>
        <w:spacing w:after="0"/>
        <w:rPr>
          <w:rFonts w:ascii="Times New Roman" w:hAnsi="Times New Roman" w:cs="Times New Roman"/>
          <w:b/>
          <w:sz w:val="24"/>
          <w:szCs w:val="24"/>
          <w:u w:val="single"/>
        </w:rPr>
      </w:pPr>
      <w:r w:rsidRPr="00990DFC">
        <w:rPr>
          <w:rFonts w:ascii="Times New Roman" w:hAnsi="Times New Roman" w:cs="Times New Roman"/>
          <w:b/>
          <w:sz w:val="24"/>
          <w:szCs w:val="24"/>
          <w:u w:val="single"/>
        </w:rPr>
        <w:lastRenderedPageBreak/>
        <w:t>Supporti</w:t>
      </w:r>
      <w:r>
        <w:rPr>
          <w:rFonts w:ascii="Times New Roman" w:hAnsi="Times New Roman" w:cs="Times New Roman"/>
          <w:b/>
          <w:sz w:val="24"/>
          <w:szCs w:val="24"/>
          <w:u w:val="single"/>
        </w:rPr>
        <w:t>ve</w:t>
      </w:r>
      <w:r w:rsidRPr="00990DFC">
        <w:rPr>
          <w:rFonts w:ascii="Times New Roman" w:hAnsi="Times New Roman" w:cs="Times New Roman"/>
          <w:sz w:val="24"/>
          <w:szCs w:val="24"/>
          <w:u w:val="single"/>
        </w:rPr>
        <w:t xml:space="preserve"> </w:t>
      </w:r>
      <w:r w:rsidRPr="00990DFC">
        <w:rPr>
          <w:rFonts w:ascii="Times New Roman" w:hAnsi="Times New Roman" w:cs="Times New Roman"/>
          <w:b/>
          <w:sz w:val="24"/>
          <w:szCs w:val="24"/>
          <w:u w:val="single"/>
        </w:rPr>
        <w:t>Working</w:t>
      </w:r>
      <w:r>
        <w:rPr>
          <w:rFonts w:ascii="Times New Roman" w:hAnsi="Times New Roman" w:cs="Times New Roman"/>
          <w:b/>
          <w:sz w:val="24"/>
          <w:szCs w:val="24"/>
          <w:u w:val="single"/>
        </w:rPr>
        <w:t xml:space="preserve"> Environment</w:t>
      </w:r>
      <w:r w:rsidRPr="00B3371F">
        <w:rPr>
          <w:rFonts w:ascii="Times New Roman" w:hAnsi="Times New Roman" w:cs="Times New Roman"/>
          <w:b/>
          <w:sz w:val="24"/>
          <w:szCs w:val="24"/>
          <w:u w:val="single"/>
        </w:rPr>
        <w:t xml:space="preserve"> </w:t>
      </w:r>
    </w:p>
    <w:tbl>
      <w:tblPr>
        <w:tblStyle w:val="TableGrid"/>
        <w:tblW w:w="10153" w:type="dxa"/>
        <w:jc w:val="center"/>
        <w:tblLook w:val="04A0" w:firstRow="1" w:lastRow="0" w:firstColumn="1" w:lastColumn="0" w:noHBand="0" w:noVBand="1"/>
      </w:tblPr>
      <w:tblGrid>
        <w:gridCol w:w="456"/>
        <w:gridCol w:w="6954"/>
        <w:gridCol w:w="545"/>
        <w:gridCol w:w="545"/>
        <w:gridCol w:w="563"/>
        <w:gridCol w:w="545"/>
        <w:gridCol w:w="545"/>
      </w:tblGrid>
      <w:tr w:rsidR="00527756" w:rsidRPr="00B3384F" w:rsidTr="00964CAF">
        <w:trPr>
          <w:trHeight w:val="276"/>
          <w:jc w:val="center"/>
        </w:trPr>
        <w:tc>
          <w:tcPr>
            <w:tcW w:w="456" w:type="dxa"/>
          </w:tcPr>
          <w:p w:rsidR="00527756" w:rsidRPr="00B3384F" w:rsidRDefault="00527756" w:rsidP="00972BB6">
            <w:pPr>
              <w:jc w:val="both"/>
              <w:rPr>
                <w:rFonts w:ascii="Times New Roman" w:hAnsi="Times New Roman" w:cs="Times New Roman"/>
                <w:b/>
                <w:color w:val="000000"/>
                <w:sz w:val="24"/>
              </w:rPr>
            </w:pPr>
          </w:p>
        </w:tc>
        <w:tc>
          <w:tcPr>
            <w:tcW w:w="6954" w:type="dxa"/>
          </w:tcPr>
          <w:p w:rsidR="00527756" w:rsidRPr="00B3384F" w:rsidRDefault="00527756" w:rsidP="00972BB6">
            <w:pPr>
              <w:jc w:val="both"/>
              <w:rPr>
                <w:rFonts w:ascii="Times New Roman" w:hAnsi="Times New Roman" w:cs="Times New Roman"/>
                <w:b/>
                <w:color w:val="000000"/>
                <w:sz w:val="24"/>
              </w:rPr>
            </w:pPr>
            <w:r w:rsidRPr="00B3384F">
              <w:rPr>
                <w:rFonts w:ascii="Times New Roman" w:hAnsi="Times New Roman" w:cs="Times New Roman"/>
                <w:b/>
                <w:color w:val="000000"/>
                <w:sz w:val="24"/>
              </w:rPr>
              <w:t>Question</w:t>
            </w:r>
          </w:p>
        </w:tc>
        <w:tc>
          <w:tcPr>
            <w:tcW w:w="545" w:type="dxa"/>
          </w:tcPr>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SD</w:t>
            </w:r>
          </w:p>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1</w:t>
            </w:r>
          </w:p>
        </w:tc>
        <w:tc>
          <w:tcPr>
            <w:tcW w:w="545" w:type="dxa"/>
          </w:tcPr>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D</w:t>
            </w:r>
          </w:p>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2</w:t>
            </w:r>
          </w:p>
        </w:tc>
        <w:tc>
          <w:tcPr>
            <w:tcW w:w="563" w:type="dxa"/>
          </w:tcPr>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NR</w:t>
            </w:r>
          </w:p>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3</w:t>
            </w:r>
          </w:p>
        </w:tc>
        <w:tc>
          <w:tcPr>
            <w:tcW w:w="545" w:type="dxa"/>
          </w:tcPr>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A</w:t>
            </w:r>
          </w:p>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4</w:t>
            </w:r>
          </w:p>
        </w:tc>
        <w:tc>
          <w:tcPr>
            <w:tcW w:w="545" w:type="dxa"/>
          </w:tcPr>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SA</w:t>
            </w:r>
          </w:p>
          <w:p w:rsidR="00527756" w:rsidRPr="00B3384F" w:rsidRDefault="00527756" w:rsidP="00972BB6">
            <w:pPr>
              <w:jc w:val="center"/>
              <w:rPr>
                <w:rFonts w:ascii="Times New Roman" w:hAnsi="Times New Roman" w:cs="Times New Roman"/>
                <w:b/>
                <w:color w:val="000000"/>
                <w:sz w:val="24"/>
              </w:rPr>
            </w:pPr>
            <w:r w:rsidRPr="00B3384F">
              <w:rPr>
                <w:rFonts w:ascii="Times New Roman" w:hAnsi="Times New Roman" w:cs="Times New Roman"/>
                <w:b/>
                <w:color w:val="000000"/>
                <w:sz w:val="24"/>
              </w:rPr>
              <w:t>5</w:t>
            </w:r>
          </w:p>
        </w:tc>
      </w:tr>
      <w:tr w:rsidR="00527756" w:rsidRPr="00B3384F" w:rsidTr="00964CAF">
        <w:trPr>
          <w:trHeight w:val="276"/>
          <w:jc w:val="center"/>
        </w:trPr>
        <w:tc>
          <w:tcPr>
            <w:tcW w:w="10153" w:type="dxa"/>
            <w:gridSpan w:val="7"/>
          </w:tcPr>
          <w:p w:rsidR="00527756" w:rsidRPr="00B3384F" w:rsidRDefault="00527756" w:rsidP="00972BB6">
            <w:pPr>
              <w:jc w:val="both"/>
              <w:rPr>
                <w:rFonts w:ascii="Times New Roman" w:hAnsi="Times New Roman" w:cs="Times New Roman"/>
                <w:b/>
                <w:color w:val="000000"/>
                <w:sz w:val="24"/>
              </w:rPr>
            </w:pPr>
            <w:r w:rsidRPr="005F795D">
              <w:rPr>
                <w:rFonts w:ascii="Times New Roman" w:hAnsi="Times New Roman" w:cs="Times New Roman"/>
                <w:b/>
                <w:sz w:val="24"/>
                <w:szCs w:val="24"/>
              </w:rPr>
              <w:t>Available Equipment</w:t>
            </w:r>
          </w:p>
        </w:tc>
      </w:tr>
      <w:tr w:rsidR="00527756" w:rsidRPr="007A4219"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color w:val="000000"/>
                <w:sz w:val="24"/>
              </w:rPr>
            </w:pPr>
          </w:p>
        </w:tc>
        <w:tc>
          <w:tcPr>
            <w:tcW w:w="6954" w:type="dxa"/>
          </w:tcPr>
          <w:p w:rsidR="00527756" w:rsidRPr="007A4219" w:rsidRDefault="00527756" w:rsidP="00972BB6">
            <w:pPr>
              <w:jc w:val="both"/>
              <w:rPr>
                <w:rFonts w:ascii="Times New Roman" w:hAnsi="Times New Roman" w:cs="Times New Roman"/>
                <w:color w:val="000000"/>
                <w:sz w:val="24"/>
              </w:rPr>
            </w:pPr>
            <w:r>
              <w:rPr>
                <w:rFonts w:ascii="Times New Roman" w:hAnsi="Times New Roman" w:cs="Times New Roman"/>
                <w:color w:val="000000"/>
                <w:sz w:val="24"/>
              </w:rPr>
              <w:t>Employees are well equipped to do their job</w:t>
            </w:r>
          </w:p>
        </w:tc>
        <w:tc>
          <w:tcPr>
            <w:tcW w:w="545" w:type="dxa"/>
          </w:tcPr>
          <w:p w:rsidR="00527756" w:rsidRPr="007A4219" w:rsidRDefault="00527756" w:rsidP="00972BB6">
            <w:pPr>
              <w:jc w:val="both"/>
              <w:rPr>
                <w:rFonts w:ascii="Times New Roman" w:hAnsi="Times New Roman" w:cs="Times New Roman"/>
                <w:color w:val="000000"/>
                <w:sz w:val="24"/>
              </w:rPr>
            </w:pPr>
          </w:p>
        </w:tc>
        <w:tc>
          <w:tcPr>
            <w:tcW w:w="545" w:type="dxa"/>
          </w:tcPr>
          <w:p w:rsidR="00527756" w:rsidRPr="007A4219" w:rsidRDefault="00527756" w:rsidP="00972BB6">
            <w:pPr>
              <w:jc w:val="both"/>
              <w:rPr>
                <w:rFonts w:ascii="Times New Roman" w:hAnsi="Times New Roman" w:cs="Times New Roman"/>
                <w:color w:val="000000"/>
                <w:sz w:val="24"/>
              </w:rPr>
            </w:pPr>
          </w:p>
        </w:tc>
        <w:tc>
          <w:tcPr>
            <w:tcW w:w="563" w:type="dxa"/>
          </w:tcPr>
          <w:p w:rsidR="00527756" w:rsidRPr="007A4219" w:rsidRDefault="00527756" w:rsidP="00972BB6">
            <w:pPr>
              <w:jc w:val="both"/>
              <w:rPr>
                <w:rFonts w:ascii="Times New Roman" w:hAnsi="Times New Roman" w:cs="Times New Roman"/>
                <w:color w:val="000000"/>
                <w:sz w:val="24"/>
              </w:rPr>
            </w:pPr>
          </w:p>
        </w:tc>
        <w:tc>
          <w:tcPr>
            <w:tcW w:w="545" w:type="dxa"/>
          </w:tcPr>
          <w:p w:rsidR="00527756" w:rsidRPr="007A4219" w:rsidRDefault="00527756" w:rsidP="00972BB6">
            <w:pPr>
              <w:jc w:val="both"/>
              <w:rPr>
                <w:rFonts w:ascii="Times New Roman" w:hAnsi="Times New Roman" w:cs="Times New Roman"/>
                <w:color w:val="000000"/>
                <w:sz w:val="24"/>
              </w:rPr>
            </w:pPr>
          </w:p>
        </w:tc>
        <w:tc>
          <w:tcPr>
            <w:tcW w:w="545" w:type="dxa"/>
          </w:tcPr>
          <w:p w:rsidR="00527756" w:rsidRPr="007A4219" w:rsidRDefault="00527756" w:rsidP="00972BB6">
            <w:pPr>
              <w:jc w:val="both"/>
              <w:rPr>
                <w:rFonts w:ascii="Times New Roman" w:hAnsi="Times New Roman" w:cs="Times New Roman"/>
                <w:color w:val="000000"/>
                <w:sz w:val="24"/>
              </w:rPr>
            </w:pPr>
          </w:p>
        </w:tc>
      </w:tr>
      <w:tr w:rsidR="00527756" w:rsidRPr="007A4219" w:rsidTr="00964CAF">
        <w:trPr>
          <w:trHeight w:val="284"/>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rPr>
            </w:pPr>
          </w:p>
        </w:tc>
        <w:tc>
          <w:tcPr>
            <w:tcW w:w="6954" w:type="dxa"/>
          </w:tcPr>
          <w:p w:rsidR="00527756" w:rsidRPr="007A4219" w:rsidRDefault="00527756" w:rsidP="00972BB6">
            <w:pPr>
              <w:jc w:val="both"/>
              <w:rPr>
                <w:rFonts w:ascii="Times New Roman" w:hAnsi="Times New Roman" w:cs="Times New Roman"/>
                <w:sz w:val="24"/>
              </w:rPr>
            </w:pPr>
            <w:r>
              <w:rPr>
                <w:rFonts w:ascii="Times New Roman" w:hAnsi="Times New Roman" w:cs="Times New Roman"/>
                <w:sz w:val="24"/>
              </w:rPr>
              <w:t xml:space="preserve">There is sufficient supplies to make the job easy </w:t>
            </w: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63"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r>
      <w:tr w:rsidR="00527756" w:rsidRPr="007A4219"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szCs w:val="24"/>
              </w:rPr>
            </w:pPr>
          </w:p>
        </w:tc>
        <w:tc>
          <w:tcPr>
            <w:tcW w:w="6954" w:type="dxa"/>
          </w:tcPr>
          <w:p w:rsidR="00527756" w:rsidRPr="007A4219" w:rsidRDefault="00527756" w:rsidP="00972BB6">
            <w:pPr>
              <w:jc w:val="both"/>
              <w:rPr>
                <w:rFonts w:ascii="Times New Roman" w:hAnsi="Times New Roman" w:cs="Times New Roman"/>
                <w:sz w:val="24"/>
                <w:szCs w:val="24"/>
              </w:rPr>
            </w:pPr>
            <w:r>
              <w:rPr>
                <w:rFonts w:ascii="Times New Roman" w:hAnsi="Times New Roman" w:cs="Times New Roman"/>
                <w:sz w:val="24"/>
                <w:szCs w:val="24"/>
              </w:rPr>
              <w:t xml:space="preserve">All hotel equipment are </w:t>
            </w:r>
            <w:r w:rsidRPr="00777BCD">
              <w:rPr>
                <w:rFonts w:ascii="Times New Roman" w:hAnsi="Times New Roman" w:cs="Times New Roman"/>
                <w:sz w:val="24"/>
                <w:szCs w:val="24"/>
              </w:rPr>
              <w:t xml:space="preserve">functional </w:t>
            </w:r>
            <w:r>
              <w:rPr>
                <w:rFonts w:ascii="Times New Roman" w:hAnsi="Times New Roman" w:cs="Times New Roman"/>
                <w:sz w:val="24"/>
                <w:szCs w:val="24"/>
              </w:rPr>
              <w:t xml:space="preserve">to support employees </w:t>
            </w:r>
          </w:p>
        </w:tc>
        <w:tc>
          <w:tcPr>
            <w:tcW w:w="545" w:type="dxa"/>
          </w:tcPr>
          <w:p w:rsidR="00527756" w:rsidRPr="007A4219" w:rsidRDefault="00527756" w:rsidP="00972BB6">
            <w:pPr>
              <w:jc w:val="both"/>
              <w:rPr>
                <w:rFonts w:ascii="Times New Roman" w:hAnsi="Times New Roman" w:cs="Times New Roman"/>
                <w:sz w:val="24"/>
                <w:szCs w:val="24"/>
              </w:rPr>
            </w:pPr>
          </w:p>
        </w:tc>
        <w:tc>
          <w:tcPr>
            <w:tcW w:w="545" w:type="dxa"/>
          </w:tcPr>
          <w:p w:rsidR="00527756" w:rsidRPr="007A4219" w:rsidRDefault="00527756" w:rsidP="00972BB6">
            <w:pPr>
              <w:jc w:val="both"/>
              <w:rPr>
                <w:rFonts w:ascii="Times New Roman" w:hAnsi="Times New Roman" w:cs="Times New Roman"/>
                <w:sz w:val="24"/>
                <w:szCs w:val="24"/>
              </w:rPr>
            </w:pPr>
          </w:p>
        </w:tc>
        <w:tc>
          <w:tcPr>
            <w:tcW w:w="563" w:type="dxa"/>
          </w:tcPr>
          <w:p w:rsidR="00527756" w:rsidRPr="007A4219" w:rsidRDefault="00527756" w:rsidP="00972BB6">
            <w:pPr>
              <w:jc w:val="both"/>
              <w:rPr>
                <w:rFonts w:ascii="Times New Roman" w:hAnsi="Times New Roman" w:cs="Times New Roman"/>
                <w:sz w:val="24"/>
                <w:szCs w:val="24"/>
              </w:rPr>
            </w:pPr>
          </w:p>
        </w:tc>
        <w:tc>
          <w:tcPr>
            <w:tcW w:w="545" w:type="dxa"/>
          </w:tcPr>
          <w:p w:rsidR="00527756" w:rsidRPr="007A4219" w:rsidRDefault="00527756" w:rsidP="00972BB6">
            <w:pPr>
              <w:jc w:val="both"/>
              <w:rPr>
                <w:rFonts w:ascii="Times New Roman" w:hAnsi="Times New Roman" w:cs="Times New Roman"/>
                <w:sz w:val="24"/>
                <w:szCs w:val="24"/>
              </w:rPr>
            </w:pPr>
          </w:p>
        </w:tc>
        <w:tc>
          <w:tcPr>
            <w:tcW w:w="545" w:type="dxa"/>
          </w:tcPr>
          <w:p w:rsidR="00527756" w:rsidRPr="007A4219" w:rsidRDefault="00527756" w:rsidP="00972BB6">
            <w:pPr>
              <w:jc w:val="both"/>
              <w:rPr>
                <w:rFonts w:ascii="Times New Roman" w:hAnsi="Times New Roman" w:cs="Times New Roman"/>
                <w:sz w:val="24"/>
                <w:szCs w:val="24"/>
              </w:rPr>
            </w:pPr>
          </w:p>
        </w:tc>
      </w:tr>
      <w:tr w:rsidR="00527756" w:rsidRPr="007A4219" w:rsidTr="00964CAF">
        <w:trPr>
          <w:trHeight w:val="284"/>
          <w:jc w:val="center"/>
        </w:trPr>
        <w:tc>
          <w:tcPr>
            <w:tcW w:w="10153" w:type="dxa"/>
            <w:gridSpan w:val="7"/>
          </w:tcPr>
          <w:p w:rsidR="00527756" w:rsidRPr="007A4219" w:rsidRDefault="00527756" w:rsidP="00972BB6">
            <w:pPr>
              <w:jc w:val="both"/>
              <w:rPr>
                <w:rFonts w:ascii="Times New Roman" w:hAnsi="Times New Roman" w:cs="Times New Roman"/>
                <w:sz w:val="24"/>
                <w:szCs w:val="24"/>
              </w:rPr>
            </w:pPr>
            <w:r w:rsidRPr="005F795D">
              <w:rPr>
                <w:rFonts w:ascii="Times New Roman" w:hAnsi="Times New Roman" w:cs="Times New Roman"/>
                <w:b/>
                <w:sz w:val="24"/>
                <w:szCs w:val="24"/>
              </w:rPr>
              <w:t>Updated Technology</w:t>
            </w:r>
          </w:p>
        </w:tc>
      </w:tr>
      <w:tr w:rsidR="00527756" w:rsidRPr="007A4219"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rPr>
            </w:pPr>
          </w:p>
        </w:tc>
        <w:tc>
          <w:tcPr>
            <w:tcW w:w="6954" w:type="dxa"/>
          </w:tcPr>
          <w:p w:rsidR="00527756" w:rsidRPr="007A4219" w:rsidRDefault="00527756" w:rsidP="00972BB6">
            <w:pPr>
              <w:jc w:val="both"/>
              <w:rPr>
                <w:rFonts w:ascii="Times New Roman" w:hAnsi="Times New Roman" w:cs="Times New Roman"/>
                <w:sz w:val="24"/>
              </w:rPr>
            </w:pPr>
            <w:r>
              <w:rPr>
                <w:rFonts w:ascii="Times New Roman" w:hAnsi="Times New Roman" w:cs="Times New Roman"/>
                <w:sz w:val="24"/>
              </w:rPr>
              <w:t xml:space="preserve">Hotel Africana uses updated technology </w:t>
            </w: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63"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r>
      <w:tr w:rsidR="00527756" w:rsidRPr="007A4219" w:rsidTr="00964CAF">
        <w:trPr>
          <w:trHeight w:val="284"/>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rPr>
            </w:pPr>
          </w:p>
        </w:tc>
        <w:tc>
          <w:tcPr>
            <w:tcW w:w="6954" w:type="dxa"/>
          </w:tcPr>
          <w:p w:rsidR="00527756" w:rsidRPr="007A4219" w:rsidRDefault="00527756" w:rsidP="00972BB6">
            <w:pPr>
              <w:jc w:val="both"/>
              <w:rPr>
                <w:rFonts w:ascii="Times New Roman" w:hAnsi="Times New Roman" w:cs="Times New Roman"/>
                <w:sz w:val="24"/>
              </w:rPr>
            </w:pPr>
            <w:r>
              <w:rPr>
                <w:rFonts w:ascii="Times New Roman" w:hAnsi="Times New Roman" w:cs="Times New Roman"/>
                <w:sz w:val="24"/>
              </w:rPr>
              <w:t xml:space="preserve">The hotel procures up-to-date ICT technology </w:t>
            </w: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63"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r>
      <w:tr w:rsidR="00527756" w:rsidRPr="007A4219" w:rsidTr="00964CAF">
        <w:trPr>
          <w:trHeight w:val="276"/>
          <w:jc w:val="center"/>
        </w:trPr>
        <w:tc>
          <w:tcPr>
            <w:tcW w:w="456" w:type="dxa"/>
          </w:tcPr>
          <w:p w:rsidR="00527756" w:rsidRPr="00FC4DC5" w:rsidRDefault="00527756" w:rsidP="00527756">
            <w:pPr>
              <w:pStyle w:val="ListParagraph"/>
              <w:numPr>
                <w:ilvl w:val="0"/>
                <w:numId w:val="14"/>
              </w:numPr>
              <w:jc w:val="both"/>
              <w:rPr>
                <w:rFonts w:ascii="Times New Roman" w:hAnsi="Times New Roman" w:cs="Times New Roman"/>
                <w:sz w:val="24"/>
              </w:rPr>
            </w:pPr>
          </w:p>
        </w:tc>
        <w:tc>
          <w:tcPr>
            <w:tcW w:w="6954" w:type="dxa"/>
          </w:tcPr>
          <w:p w:rsidR="00527756" w:rsidRPr="007A4219" w:rsidRDefault="00527756" w:rsidP="00972BB6">
            <w:pPr>
              <w:jc w:val="both"/>
              <w:rPr>
                <w:rFonts w:ascii="Times New Roman" w:hAnsi="Times New Roman" w:cs="Times New Roman"/>
                <w:sz w:val="24"/>
              </w:rPr>
            </w:pPr>
            <w:r>
              <w:rPr>
                <w:rFonts w:ascii="Times New Roman" w:hAnsi="Times New Roman" w:cs="Times New Roman"/>
                <w:sz w:val="24"/>
              </w:rPr>
              <w:t xml:space="preserve">Employees are trained to use new technologies </w:t>
            </w: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63"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c>
          <w:tcPr>
            <w:tcW w:w="545" w:type="dxa"/>
          </w:tcPr>
          <w:p w:rsidR="00527756" w:rsidRPr="007A4219" w:rsidRDefault="00527756" w:rsidP="00972BB6">
            <w:pPr>
              <w:jc w:val="both"/>
              <w:rPr>
                <w:rFonts w:ascii="Times New Roman" w:hAnsi="Times New Roman" w:cs="Times New Roman"/>
                <w:sz w:val="24"/>
              </w:rPr>
            </w:pPr>
          </w:p>
        </w:tc>
      </w:tr>
    </w:tbl>
    <w:p w:rsidR="00527756" w:rsidRPr="008E5CE0" w:rsidRDefault="00527756" w:rsidP="00527756">
      <w:pPr>
        <w:spacing w:after="0" w:line="360" w:lineRule="auto"/>
        <w:rPr>
          <w:rFonts w:ascii="Times New Roman" w:hAnsi="Times New Roman" w:cs="Times New Roman"/>
          <w:sz w:val="24"/>
          <w:szCs w:val="24"/>
        </w:rPr>
      </w:pPr>
    </w:p>
    <w:p w:rsidR="00527756" w:rsidRPr="007F0B03" w:rsidRDefault="00527756" w:rsidP="00527756">
      <w:pPr>
        <w:rPr>
          <w:rFonts w:ascii="Times New Roman" w:hAnsi="Times New Roman" w:cs="Times New Roman"/>
          <w:b/>
          <w:sz w:val="24"/>
        </w:rPr>
      </w:pPr>
      <w:r w:rsidRPr="007F0B03">
        <w:rPr>
          <w:rFonts w:ascii="Times New Roman" w:hAnsi="Times New Roman" w:cs="Times New Roman"/>
          <w:b/>
          <w:sz w:val="24"/>
        </w:rPr>
        <w:t xml:space="preserve">Employee Performance </w:t>
      </w:r>
    </w:p>
    <w:tbl>
      <w:tblPr>
        <w:tblStyle w:val="TableGrid"/>
        <w:tblW w:w="9769" w:type="dxa"/>
        <w:jc w:val="center"/>
        <w:tblLayout w:type="fixed"/>
        <w:tblLook w:val="04A0" w:firstRow="1" w:lastRow="0" w:firstColumn="1" w:lastColumn="0" w:noHBand="0" w:noVBand="1"/>
      </w:tblPr>
      <w:tblGrid>
        <w:gridCol w:w="630"/>
        <w:gridCol w:w="6750"/>
        <w:gridCol w:w="523"/>
        <w:gridCol w:w="467"/>
        <w:gridCol w:w="486"/>
        <w:gridCol w:w="414"/>
        <w:gridCol w:w="499"/>
      </w:tblGrid>
      <w:tr w:rsidR="00527756" w:rsidRPr="000C4DE6" w:rsidTr="00964CAF">
        <w:trPr>
          <w:jc w:val="center"/>
        </w:trPr>
        <w:tc>
          <w:tcPr>
            <w:tcW w:w="630"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w:t>
            </w:r>
          </w:p>
        </w:tc>
        <w:tc>
          <w:tcPr>
            <w:tcW w:w="6750"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 xml:space="preserve">Question </w:t>
            </w:r>
          </w:p>
        </w:tc>
        <w:tc>
          <w:tcPr>
            <w:tcW w:w="523"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SD</w:t>
            </w:r>
          </w:p>
        </w:tc>
        <w:tc>
          <w:tcPr>
            <w:tcW w:w="467" w:type="dxa"/>
          </w:tcPr>
          <w:p w:rsidR="00527756" w:rsidRPr="000C4DE6" w:rsidRDefault="00527756" w:rsidP="00972BB6">
            <w:pPr>
              <w:tabs>
                <w:tab w:val="left" w:pos="795"/>
              </w:tabs>
              <w:ind w:right="-180"/>
              <w:jc w:val="both"/>
              <w:rPr>
                <w:rFonts w:ascii="Times New Roman" w:hAnsi="Times New Roman" w:cs="Times New Roman"/>
                <w:b/>
                <w:sz w:val="24"/>
              </w:rPr>
            </w:pPr>
            <w:r w:rsidRPr="000C4DE6">
              <w:rPr>
                <w:rFonts w:ascii="Times New Roman" w:hAnsi="Times New Roman" w:cs="Times New Roman"/>
                <w:b/>
                <w:sz w:val="24"/>
              </w:rPr>
              <w:t>D</w:t>
            </w:r>
          </w:p>
        </w:tc>
        <w:tc>
          <w:tcPr>
            <w:tcW w:w="486"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NR</w:t>
            </w:r>
          </w:p>
        </w:tc>
        <w:tc>
          <w:tcPr>
            <w:tcW w:w="414"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A</w:t>
            </w:r>
          </w:p>
        </w:tc>
        <w:tc>
          <w:tcPr>
            <w:tcW w:w="499" w:type="dxa"/>
          </w:tcPr>
          <w:p w:rsidR="00527756" w:rsidRPr="000C4DE6" w:rsidRDefault="00527756" w:rsidP="00972BB6">
            <w:pPr>
              <w:ind w:right="-180"/>
              <w:jc w:val="both"/>
              <w:rPr>
                <w:rFonts w:ascii="Times New Roman" w:hAnsi="Times New Roman" w:cs="Times New Roman"/>
                <w:b/>
                <w:sz w:val="24"/>
              </w:rPr>
            </w:pPr>
            <w:r w:rsidRPr="000C4DE6">
              <w:rPr>
                <w:rFonts w:ascii="Times New Roman" w:hAnsi="Times New Roman" w:cs="Times New Roman"/>
                <w:b/>
                <w:sz w:val="24"/>
              </w:rPr>
              <w:t>SA</w:t>
            </w: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 xml:space="preserve">I give an excellent service to clients </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 xml:space="preserve">I </w:t>
            </w:r>
            <w:r w:rsidRPr="0088617F">
              <w:rPr>
                <w:rFonts w:ascii="Times New Roman" w:hAnsi="Times New Roman"/>
                <w:sz w:val="24"/>
                <w:szCs w:val="24"/>
              </w:rPr>
              <w:t xml:space="preserve">complete </w:t>
            </w:r>
            <w:r>
              <w:rPr>
                <w:rFonts w:ascii="Times New Roman" w:hAnsi="Times New Roman"/>
                <w:sz w:val="24"/>
                <w:szCs w:val="24"/>
              </w:rPr>
              <w:t xml:space="preserve">my job </w:t>
            </w:r>
            <w:r w:rsidRPr="0088617F">
              <w:rPr>
                <w:rFonts w:ascii="Times New Roman" w:hAnsi="Times New Roman"/>
                <w:sz w:val="24"/>
                <w:szCs w:val="24"/>
              </w:rPr>
              <w:t xml:space="preserve">tasks </w:t>
            </w:r>
            <w:r>
              <w:rPr>
                <w:rFonts w:ascii="Times New Roman" w:hAnsi="Times New Roman"/>
                <w:sz w:val="24"/>
                <w:szCs w:val="24"/>
              </w:rPr>
              <w:t>in time</w:t>
            </w:r>
            <w:r w:rsidRPr="0088617F">
              <w:rPr>
                <w:rFonts w:ascii="Times New Roman" w:hAnsi="Times New Roman"/>
                <w:sz w:val="24"/>
                <w:szCs w:val="24"/>
              </w:rPr>
              <w:t xml:space="preserve"> </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 xml:space="preserve">I efficiently manage hotel job tasks given </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I ensure I meet</w:t>
            </w:r>
            <w:r w:rsidRPr="0088617F">
              <w:rPr>
                <w:rFonts w:ascii="Times New Roman" w:hAnsi="Times New Roman"/>
                <w:sz w:val="24"/>
                <w:szCs w:val="24"/>
              </w:rPr>
              <w:t xml:space="preserve"> deadlines </w:t>
            </w:r>
            <w:r>
              <w:rPr>
                <w:rFonts w:ascii="Times New Roman" w:hAnsi="Times New Roman"/>
                <w:sz w:val="24"/>
                <w:szCs w:val="24"/>
              </w:rPr>
              <w:t>set by supervisors</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I put in extra effort to work beyond the designated working hours</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I feel motivated to work</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I keep abreast with the new technologies</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I support my fellow employees to get jobs done</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 xml:space="preserve">I manage my job tasks effectively to meet hotel goals </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r w:rsidR="00527756" w:rsidTr="00964CAF">
        <w:trPr>
          <w:jc w:val="center"/>
        </w:trPr>
        <w:tc>
          <w:tcPr>
            <w:tcW w:w="630" w:type="dxa"/>
          </w:tcPr>
          <w:p w:rsidR="00527756" w:rsidRPr="00450468" w:rsidRDefault="00527756" w:rsidP="00527756">
            <w:pPr>
              <w:pStyle w:val="ListParagraph"/>
              <w:numPr>
                <w:ilvl w:val="0"/>
                <w:numId w:val="14"/>
              </w:numPr>
              <w:ind w:right="-180"/>
              <w:jc w:val="both"/>
              <w:rPr>
                <w:rFonts w:ascii="Times New Roman" w:hAnsi="Times New Roman" w:cs="Times New Roman"/>
                <w:sz w:val="24"/>
              </w:rPr>
            </w:pPr>
          </w:p>
        </w:tc>
        <w:tc>
          <w:tcPr>
            <w:tcW w:w="6750" w:type="dxa"/>
          </w:tcPr>
          <w:p w:rsidR="00527756" w:rsidRPr="0088617F" w:rsidRDefault="00527756" w:rsidP="00972BB6">
            <w:pPr>
              <w:rPr>
                <w:rFonts w:ascii="Times New Roman" w:hAnsi="Times New Roman"/>
                <w:sz w:val="24"/>
                <w:szCs w:val="24"/>
              </w:rPr>
            </w:pPr>
            <w:r>
              <w:rPr>
                <w:rFonts w:ascii="Times New Roman" w:hAnsi="Times New Roman"/>
                <w:sz w:val="24"/>
                <w:szCs w:val="24"/>
              </w:rPr>
              <w:t xml:space="preserve">I feel energized to work </w:t>
            </w:r>
          </w:p>
        </w:tc>
        <w:tc>
          <w:tcPr>
            <w:tcW w:w="523" w:type="dxa"/>
          </w:tcPr>
          <w:p w:rsidR="00527756" w:rsidRDefault="00527756" w:rsidP="00972BB6">
            <w:pPr>
              <w:ind w:right="-180"/>
              <w:jc w:val="both"/>
              <w:rPr>
                <w:rFonts w:ascii="Times New Roman" w:hAnsi="Times New Roman" w:cs="Times New Roman"/>
                <w:sz w:val="24"/>
              </w:rPr>
            </w:pPr>
          </w:p>
        </w:tc>
        <w:tc>
          <w:tcPr>
            <w:tcW w:w="467" w:type="dxa"/>
          </w:tcPr>
          <w:p w:rsidR="00527756" w:rsidRDefault="00527756" w:rsidP="00972BB6">
            <w:pPr>
              <w:ind w:right="-180"/>
              <w:jc w:val="both"/>
              <w:rPr>
                <w:rFonts w:ascii="Times New Roman" w:hAnsi="Times New Roman" w:cs="Times New Roman"/>
                <w:sz w:val="24"/>
              </w:rPr>
            </w:pPr>
          </w:p>
        </w:tc>
        <w:tc>
          <w:tcPr>
            <w:tcW w:w="486" w:type="dxa"/>
          </w:tcPr>
          <w:p w:rsidR="00527756" w:rsidRDefault="00527756" w:rsidP="00972BB6">
            <w:pPr>
              <w:ind w:right="-180"/>
              <w:jc w:val="both"/>
              <w:rPr>
                <w:rFonts w:ascii="Times New Roman" w:hAnsi="Times New Roman" w:cs="Times New Roman"/>
                <w:sz w:val="24"/>
              </w:rPr>
            </w:pPr>
          </w:p>
        </w:tc>
        <w:tc>
          <w:tcPr>
            <w:tcW w:w="414" w:type="dxa"/>
          </w:tcPr>
          <w:p w:rsidR="00527756" w:rsidRDefault="00527756" w:rsidP="00972BB6">
            <w:pPr>
              <w:ind w:right="-180"/>
              <w:jc w:val="both"/>
              <w:rPr>
                <w:rFonts w:ascii="Times New Roman" w:hAnsi="Times New Roman" w:cs="Times New Roman"/>
                <w:sz w:val="24"/>
              </w:rPr>
            </w:pPr>
          </w:p>
        </w:tc>
        <w:tc>
          <w:tcPr>
            <w:tcW w:w="499" w:type="dxa"/>
          </w:tcPr>
          <w:p w:rsidR="00527756" w:rsidRDefault="00527756" w:rsidP="00972BB6">
            <w:pPr>
              <w:ind w:right="-180"/>
              <w:jc w:val="both"/>
              <w:rPr>
                <w:rFonts w:ascii="Times New Roman" w:hAnsi="Times New Roman" w:cs="Times New Roman"/>
                <w:sz w:val="24"/>
              </w:rPr>
            </w:pPr>
          </w:p>
        </w:tc>
      </w:tr>
    </w:tbl>
    <w:p w:rsidR="00527756" w:rsidRDefault="00527756" w:rsidP="00527756"/>
    <w:p w:rsidR="00527756" w:rsidRDefault="00527756" w:rsidP="00527756">
      <w:pPr>
        <w:jc w:val="center"/>
        <w:rPr>
          <w:rFonts w:ascii="Times New Roman" w:hAnsi="Times New Roman" w:cs="Times New Roman"/>
          <w:i/>
          <w:sz w:val="24"/>
        </w:rPr>
      </w:pPr>
      <w:r w:rsidRPr="00FC4DC5">
        <w:rPr>
          <w:rFonts w:ascii="Times New Roman" w:hAnsi="Times New Roman" w:cs="Times New Roman"/>
          <w:i/>
          <w:sz w:val="24"/>
        </w:rPr>
        <w:t>Thank you for your cooperation</w:t>
      </w:r>
    </w:p>
    <w:p w:rsidR="00527756" w:rsidRDefault="00527756" w:rsidP="00527756">
      <w:pPr>
        <w:jc w:val="center"/>
        <w:rPr>
          <w:rFonts w:ascii="Times New Roman" w:hAnsi="Times New Roman" w:cs="Times New Roman"/>
          <w:i/>
          <w:sz w:val="24"/>
        </w:rPr>
      </w:pPr>
    </w:p>
    <w:p w:rsidR="00527756" w:rsidRDefault="00527756" w:rsidP="00527756">
      <w:pPr>
        <w:spacing w:after="160" w:line="259" w:lineRule="auto"/>
        <w:rPr>
          <w:rFonts w:ascii="Times New Roman" w:hAnsi="Times New Roman" w:cs="Times New Roman"/>
          <w:sz w:val="24"/>
        </w:rPr>
      </w:pPr>
      <w:r>
        <w:rPr>
          <w:rFonts w:ascii="Times New Roman" w:hAnsi="Times New Roman" w:cs="Times New Roman"/>
          <w:sz w:val="24"/>
        </w:rPr>
        <w:br w:type="page"/>
      </w:r>
    </w:p>
    <w:p w:rsidR="00527756" w:rsidRPr="00DF0991" w:rsidRDefault="00DF0991" w:rsidP="00C563BD">
      <w:pPr>
        <w:pStyle w:val="Heading2"/>
        <w:spacing w:line="480" w:lineRule="auto"/>
        <w:jc w:val="center"/>
        <w:rPr>
          <w:rFonts w:ascii="Times New Roman" w:hAnsi="Times New Roman" w:cs="Times New Roman"/>
          <w:b/>
          <w:color w:val="auto"/>
          <w:sz w:val="24"/>
          <w:szCs w:val="24"/>
        </w:rPr>
      </w:pPr>
      <w:bookmarkStart w:id="253" w:name="_Toc505599332"/>
      <w:r w:rsidRPr="00DF0991">
        <w:rPr>
          <w:rFonts w:ascii="Times New Roman" w:hAnsi="Times New Roman" w:cs="Times New Roman"/>
          <w:b/>
          <w:color w:val="auto"/>
          <w:sz w:val="24"/>
          <w:szCs w:val="24"/>
        </w:rPr>
        <w:lastRenderedPageBreak/>
        <w:t>Appendix IV: Interview Guide</w:t>
      </w:r>
      <w:bookmarkEnd w:id="253"/>
    </w:p>
    <w:p w:rsidR="00527756" w:rsidRDefault="00527756" w:rsidP="00C563BD">
      <w:pPr>
        <w:pStyle w:val="ListParagraph"/>
        <w:numPr>
          <w:ilvl w:val="0"/>
          <w:numId w:val="15"/>
        </w:numPr>
        <w:spacing w:after="0" w:line="480" w:lineRule="auto"/>
        <w:jc w:val="both"/>
        <w:rPr>
          <w:rFonts w:ascii="Times New Roman" w:hAnsi="Times New Roman" w:cs="Times New Roman"/>
          <w:color w:val="000000"/>
          <w:sz w:val="24"/>
          <w:szCs w:val="24"/>
        </w:rPr>
      </w:pPr>
      <w:r w:rsidRPr="002A29B5">
        <w:rPr>
          <w:rFonts w:ascii="Times New Roman" w:hAnsi="Times New Roman" w:cs="Times New Roman"/>
          <w:color w:val="000000"/>
          <w:sz w:val="24"/>
          <w:szCs w:val="24"/>
        </w:rPr>
        <w:t>How have employees</w:t>
      </w:r>
      <w:r w:rsidR="00A479E2">
        <w:rPr>
          <w:rFonts w:ascii="Times New Roman" w:hAnsi="Times New Roman" w:cs="Times New Roman"/>
          <w:color w:val="000000"/>
          <w:sz w:val="24"/>
          <w:szCs w:val="24"/>
        </w:rPr>
        <w:t xml:space="preserve"> been</w:t>
      </w:r>
      <w:r w:rsidRPr="002A29B5">
        <w:rPr>
          <w:rFonts w:ascii="Times New Roman" w:hAnsi="Times New Roman" w:cs="Times New Roman"/>
          <w:color w:val="000000"/>
          <w:sz w:val="24"/>
          <w:szCs w:val="24"/>
        </w:rPr>
        <w:t xml:space="preserve"> enabled to decide on methods how to execute their job tasks? </w:t>
      </w:r>
    </w:p>
    <w:p w:rsidR="00527756" w:rsidRPr="002A29B5" w:rsidRDefault="00527756" w:rsidP="00C563BD">
      <w:pPr>
        <w:pStyle w:val="ListParagraph"/>
        <w:numPr>
          <w:ilvl w:val="0"/>
          <w:numId w:val="15"/>
        </w:num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What signifies that employees feel more resourceful?</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color w:val="000000"/>
          <w:sz w:val="24"/>
          <w:szCs w:val="24"/>
        </w:rPr>
        <w:t>In what instances has the hotel given gifts or certificates to its performing employees?</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sz w:val="24"/>
          <w:szCs w:val="24"/>
        </w:rPr>
        <w:t>What shows that Hotel Africana employees have met their set goals?</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sz w:val="24"/>
          <w:szCs w:val="24"/>
        </w:rPr>
        <w:t xml:space="preserve">What incentives are given incentives employees to motivate them? </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color w:val="000000"/>
          <w:sz w:val="24"/>
          <w:szCs w:val="24"/>
        </w:rPr>
        <w:t xml:space="preserve">How do you think salaries/wages have enhanced competitiveness at hotel Africana? </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sz w:val="24"/>
          <w:szCs w:val="24"/>
        </w:rPr>
        <w:t>Explain how employee promotions would improve employees’ commitment to the job at Hotel Africana.</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szCs w:val="24"/>
        </w:rPr>
      </w:pPr>
      <w:r w:rsidRPr="002A29B5">
        <w:rPr>
          <w:rFonts w:ascii="Times New Roman" w:hAnsi="Times New Roman" w:cs="Times New Roman"/>
          <w:sz w:val="24"/>
          <w:szCs w:val="24"/>
        </w:rPr>
        <w:t>In what ways have hotel equipment affected employee performance?</w:t>
      </w:r>
    </w:p>
    <w:p w:rsidR="00527756" w:rsidRPr="002A29B5" w:rsidRDefault="00527756" w:rsidP="00527756">
      <w:pPr>
        <w:pStyle w:val="ListParagraph"/>
        <w:numPr>
          <w:ilvl w:val="0"/>
          <w:numId w:val="15"/>
        </w:numPr>
        <w:spacing w:after="0" w:line="480" w:lineRule="auto"/>
        <w:jc w:val="both"/>
        <w:rPr>
          <w:rFonts w:ascii="Times New Roman" w:hAnsi="Times New Roman" w:cs="Times New Roman"/>
          <w:sz w:val="24"/>
        </w:rPr>
      </w:pPr>
      <w:r w:rsidRPr="002A29B5">
        <w:rPr>
          <w:rFonts w:ascii="Times New Roman" w:hAnsi="Times New Roman" w:cs="Times New Roman"/>
          <w:sz w:val="24"/>
        </w:rPr>
        <w:t>What up-to-date technologies does Hotel Africana have in place?</w:t>
      </w:r>
    </w:p>
    <w:p w:rsidR="00527756" w:rsidRPr="002A29B5" w:rsidRDefault="00527756" w:rsidP="00527756">
      <w:pPr>
        <w:pStyle w:val="ListParagraph"/>
        <w:numPr>
          <w:ilvl w:val="0"/>
          <w:numId w:val="15"/>
        </w:numPr>
        <w:spacing w:after="0" w:line="240" w:lineRule="auto"/>
        <w:jc w:val="both"/>
        <w:rPr>
          <w:rFonts w:ascii="Times New Roman" w:hAnsi="Times New Roman"/>
          <w:sz w:val="24"/>
          <w:szCs w:val="24"/>
        </w:rPr>
      </w:pPr>
      <w:r w:rsidRPr="002A29B5">
        <w:rPr>
          <w:rFonts w:ascii="Times New Roman" w:hAnsi="Times New Roman"/>
          <w:sz w:val="24"/>
          <w:szCs w:val="24"/>
        </w:rPr>
        <w:t>How have employees managed job tasks effectively in order to meet hotel goals?</w:t>
      </w:r>
    </w:p>
    <w:p w:rsidR="00527756" w:rsidRPr="007A4219" w:rsidRDefault="00527756" w:rsidP="00527756">
      <w:pPr>
        <w:spacing w:after="0" w:line="240" w:lineRule="auto"/>
        <w:jc w:val="both"/>
        <w:rPr>
          <w:rFonts w:ascii="Times New Roman" w:hAnsi="Times New Roman" w:cs="Times New Roman"/>
          <w:sz w:val="24"/>
        </w:rPr>
      </w:pPr>
    </w:p>
    <w:p w:rsidR="00527756" w:rsidRPr="002E45A9" w:rsidRDefault="00527756" w:rsidP="00527756">
      <w:pPr>
        <w:jc w:val="center"/>
        <w:rPr>
          <w:rFonts w:ascii="Times New Roman" w:hAnsi="Times New Roman" w:cs="Times New Roman"/>
          <w:sz w:val="24"/>
        </w:rPr>
      </w:pPr>
    </w:p>
    <w:p w:rsidR="00C563BD" w:rsidRDefault="00C563BD">
      <w:pPr>
        <w:rPr>
          <w:rFonts w:ascii="Times New Roman" w:hAnsi="Times New Roman" w:cs="Times New Roman"/>
          <w:sz w:val="24"/>
          <w:szCs w:val="24"/>
        </w:rPr>
      </w:pPr>
      <w:r>
        <w:rPr>
          <w:rFonts w:ascii="Times New Roman" w:hAnsi="Times New Roman" w:cs="Times New Roman"/>
          <w:sz w:val="24"/>
          <w:szCs w:val="24"/>
        </w:rPr>
        <w:br w:type="page"/>
      </w:r>
    </w:p>
    <w:p w:rsidR="00C563BD" w:rsidRPr="00DF0991" w:rsidRDefault="00C563BD" w:rsidP="00C563BD">
      <w:pPr>
        <w:pStyle w:val="Heading2"/>
        <w:spacing w:line="480" w:lineRule="auto"/>
        <w:jc w:val="center"/>
        <w:rPr>
          <w:rFonts w:ascii="Times New Roman" w:hAnsi="Times New Roman" w:cs="Times New Roman"/>
          <w:b/>
          <w:color w:val="auto"/>
          <w:sz w:val="24"/>
          <w:szCs w:val="24"/>
        </w:rPr>
      </w:pPr>
      <w:bookmarkStart w:id="254" w:name="_Toc505599333"/>
      <w:r>
        <w:rPr>
          <w:rFonts w:ascii="Times New Roman" w:hAnsi="Times New Roman" w:cs="Times New Roman"/>
          <w:b/>
          <w:color w:val="auto"/>
          <w:sz w:val="24"/>
          <w:szCs w:val="24"/>
        </w:rPr>
        <w:lastRenderedPageBreak/>
        <w:t xml:space="preserve">Appendix </w:t>
      </w:r>
      <w:r w:rsidRPr="00DF0991">
        <w:rPr>
          <w:rFonts w:ascii="Times New Roman" w:hAnsi="Times New Roman" w:cs="Times New Roman"/>
          <w:b/>
          <w:color w:val="auto"/>
          <w:sz w:val="24"/>
          <w:szCs w:val="24"/>
        </w:rPr>
        <w:t xml:space="preserve">V: </w:t>
      </w:r>
      <w:r>
        <w:rPr>
          <w:rFonts w:ascii="Times New Roman" w:hAnsi="Times New Roman" w:cs="Times New Roman"/>
          <w:b/>
          <w:color w:val="auto"/>
          <w:sz w:val="24"/>
          <w:szCs w:val="24"/>
        </w:rPr>
        <w:t>Introductory Letter</w:t>
      </w:r>
      <w:bookmarkEnd w:id="254"/>
      <w:r>
        <w:rPr>
          <w:rFonts w:ascii="Times New Roman" w:hAnsi="Times New Roman" w:cs="Times New Roman"/>
          <w:b/>
          <w:color w:val="auto"/>
          <w:sz w:val="24"/>
          <w:szCs w:val="24"/>
        </w:rPr>
        <w:t xml:space="preserve"> </w:t>
      </w:r>
    </w:p>
    <w:p w:rsidR="00B451C3" w:rsidRDefault="00B451C3">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Pr="00DF0991" w:rsidRDefault="00C563BD" w:rsidP="00C563BD">
      <w:pPr>
        <w:pStyle w:val="Heading2"/>
        <w:spacing w:line="480" w:lineRule="auto"/>
        <w:jc w:val="center"/>
        <w:rPr>
          <w:rFonts w:ascii="Times New Roman" w:hAnsi="Times New Roman" w:cs="Times New Roman"/>
          <w:b/>
          <w:color w:val="auto"/>
          <w:sz w:val="24"/>
          <w:szCs w:val="24"/>
        </w:rPr>
      </w:pPr>
      <w:bookmarkStart w:id="255" w:name="_Toc505599334"/>
      <w:r>
        <w:rPr>
          <w:rFonts w:ascii="Times New Roman" w:hAnsi="Times New Roman" w:cs="Times New Roman"/>
          <w:b/>
          <w:color w:val="auto"/>
          <w:sz w:val="24"/>
          <w:szCs w:val="24"/>
        </w:rPr>
        <w:lastRenderedPageBreak/>
        <w:t xml:space="preserve">Appendix </w:t>
      </w:r>
      <w:r w:rsidRPr="00DF0991">
        <w:rPr>
          <w:rFonts w:ascii="Times New Roman" w:hAnsi="Times New Roman" w:cs="Times New Roman"/>
          <w:b/>
          <w:color w:val="auto"/>
          <w:sz w:val="24"/>
          <w:szCs w:val="24"/>
        </w:rPr>
        <w:t>V</w:t>
      </w:r>
      <w:r>
        <w:rPr>
          <w:rFonts w:ascii="Times New Roman" w:hAnsi="Times New Roman" w:cs="Times New Roman"/>
          <w:b/>
          <w:color w:val="auto"/>
          <w:sz w:val="24"/>
          <w:szCs w:val="24"/>
        </w:rPr>
        <w:t>I</w:t>
      </w:r>
      <w:r w:rsidRPr="00DF0991">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Field Research Letter</w:t>
      </w:r>
      <w:bookmarkEnd w:id="255"/>
      <w:r>
        <w:rPr>
          <w:rFonts w:ascii="Times New Roman" w:hAnsi="Times New Roman" w:cs="Times New Roman"/>
          <w:b/>
          <w:color w:val="auto"/>
          <w:sz w:val="24"/>
          <w:szCs w:val="24"/>
        </w:rPr>
        <w:t xml:space="preserve">  </w:t>
      </w: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p w:rsidR="00C563BD" w:rsidRPr="00C563BD" w:rsidRDefault="00C563BD" w:rsidP="00C563BD">
      <w:pPr>
        <w:pStyle w:val="Heading2"/>
        <w:jc w:val="center"/>
        <w:rPr>
          <w:rFonts w:ascii="Times New Roman" w:hAnsi="Times New Roman" w:cs="Times New Roman"/>
          <w:b/>
          <w:color w:val="auto"/>
          <w:sz w:val="24"/>
          <w:szCs w:val="24"/>
        </w:rPr>
      </w:pPr>
      <w:bookmarkStart w:id="256" w:name="_Toc504913784"/>
      <w:bookmarkStart w:id="257" w:name="_Toc505599335"/>
      <w:r w:rsidRPr="00C563BD">
        <w:rPr>
          <w:rFonts w:ascii="Times New Roman" w:hAnsi="Times New Roman" w:cs="Times New Roman"/>
          <w:b/>
          <w:color w:val="auto"/>
          <w:sz w:val="24"/>
          <w:szCs w:val="24"/>
        </w:rPr>
        <w:lastRenderedPageBreak/>
        <w:t>Appendix VII: Anti Plagiarism Report</w:t>
      </w:r>
      <w:bookmarkEnd w:id="256"/>
      <w:bookmarkEnd w:id="257"/>
    </w:p>
    <w:p w:rsidR="00C563BD" w:rsidRDefault="00C563BD">
      <w:pPr>
        <w:rPr>
          <w:rFonts w:ascii="Times New Roman" w:hAnsi="Times New Roman" w:cs="Times New Roman"/>
          <w:sz w:val="24"/>
          <w:szCs w:val="24"/>
        </w:rPr>
      </w:pPr>
    </w:p>
    <w:p w:rsidR="00C563BD" w:rsidRDefault="00C563BD">
      <w:pPr>
        <w:rPr>
          <w:rFonts w:ascii="Times New Roman" w:hAnsi="Times New Roman" w:cs="Times New Roman"/>
          <w:sz w:val="24"/>
          <w:szCs w:val="24"/>
        </w:rPr>
      </w:pPr>
    </w:p>
    <w:bookmarkEnd w:id="0"/>
    <w:p w:rsidR="00C563BD" w:rsidRDefault="00C563BD">
      <w:pPr>
        <w:rPr>
          <w:rFonts w:ascii="Times New Roman" w:hAnsi="Times New Roman" w:cs="Times New Roman"/>
          <w:sz w:val="24"/>
          <w:szCs w:val="24"/>
        </w:rPr>
      </w:pPr>
    </w:p>
    <w:sectPr w:rsidR="00C563BD" w:rsidSect="00DF099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954" w:rsidRDefault="008A7954" w:rsidP="00B728C0">
      <w:pPr>
        <w:spacing w:after="0" w:line="240" w:lineRule="auto"/>
      </w:pPr>
      <w:r>
        <w:separator/>
      </w:r>
    </w:p>
  </w:endnote>
  <w:endnote w:type="continuationSeparator" w:id="0">
    <w:p w:rsidR="008A7954" w:rsidRDefault="008A7954" w:rsidP="00B7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204597"/>
      <w:docPartObj>
        <w:docPartGallery w:val="Page Numbers (Bottom of Page)"/>
        <w:docPartUnique/>
      </w:docPartObj>
    </w:sdtPr>
    <w:sdtEndPr>
      <w:rPr>
        <w:noProof/>
      </w:rPr>
    </w:sdtEndPr>
    <w:sdtContent>
      <w:p w:rsidR="002052E2" w:rsidRDefault="002052E2">
        <w:pPr>
          <w:pStyle w:val="Footer"/>
          <w:jc w:val="center"/>
        </w:pPr>
        <w:r>
          <w:fldChar w:fldCharType="begin"/>
        </w:r>
        <w:r>
          <w:instrText xml:space="preserve"> PAGE   \* MERGEFORMAT </w:instrText>
        </w:r>
        <w:r>
          <w:fldChar w:fldCharType="separate"/>
        </w:r>
        <w:r w:rsidR="00FD4E46">
          <w:rPr>
            <w:noProof/>
          </w:rPr>
          <w:t>1</w:t>
        </w:r>
        <w:r>
          <w:rPr>
            <w:noProof/>
          </w:rPr>
          <w:fldChar w:fldCharType="end"/>
        </w:r>
      </w:p>
    </w:sdtContent>
  </w:sdt>
  <w:p w:rsidR="002052E2" w:rsidRDefault="002052E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954" w:rsidRDefault="008A7954" w:rsidP="00B728C0">
      <w:pPr>
        <w:spacing w:after="0" w:line="240" w:lineRule="auto"/>
      </w:pPr>
      <w:r>
        <w:separator/>
      </w:r>
    </w:p>
  </w:footnote>
  <w:footnote w:type="continuationSeparator" w:id="0">
    <w:p w:rsidR="008A7954" w:rsidRDefault="008A7954" w:rsidP="00B7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02E0"/>
    <w:multiLevelType w:val="hybridMultilevel"/>
    <w:tmpl w:val="03E2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F504F2"/>
    <w:multiLevelType w:val="hybridMultilevel"/>
    <w:tmpl w:val="BA968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252B6"/>
    <w:multiLevelType w:val="hybridMultilevel"/>
    <w:tmpl w:val="1E226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91DF8"/>
    <w:multiLevelType w:val="hybridMultilevel"/>
    <w:tmpl w:val="8A9AAA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6986EC3"/>
    <w:multiLevelType w:val="hybridMultilevel"/>
    <w:tmpl w:val="FA2E6E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A83C53"/>
    <w:multiLevelType w:val="hybridMultilevel"/>
    <w:tmpl w:val="E84EA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754D78"/>
    <w:multiLevelType w:val="hybridMultilevel"/>
    <w:tmpl w:val="82962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AD25F4"/>
    <w:multiLevelType w:val="hybridMultilevel"/>
    <w:tmpl w:val="5AFE5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3D0D11"/>
    <w:multiLevelType w:val="hybridMultilevel"/>
    <w:tmpl w:val="DEE21EE6"/>
    <w:lvl w:ilvl="0" w:tplc="E46A7CAC">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D2832"/>
    <w:multiLevelType w:val="hybridMultilevel"/>
    <w:tmpl w:val="5CCC5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C80979"/>
    <w:multiLevelType w:val="hybridMultilevel"/>
    <w:tmpl w:val="799CE66E"/>
    <w:lvl w:ilvl="0" w:tplc="E46A7CAC">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2049B9"/>
    <w:multiLevelType w:val="hybridMultilevel"/>
    <w:tmpl w:val="221CD8FA"/>
    <w:lvl w:ilvl="0" w:tplc="E46A7CAC">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563CB7"/>
    <w:multiLevelType w:val="hybridMultilevel"/>
    <w:tmpl w:val="8A9AAA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66A1924"/>
    <w:multiLevelType w:val="hybridMultilevel"/>
    <w:tmpl w:val="4B346104"/>
    <w:lvl w:ilvl="0" w:tplc="E46A7CAC">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2B7FE2"/>
    <w:multiLevelType w:val="multilevel"/>
    <w:tmpl w:val="D18C5EF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9"/>
  </w:num>
  <w:num w:numId="3">
    <w:abstractNumId w:val="6"/>
  </w:num>
  <w:num w:numId="4">
    <w:abstractNumId w:val="10"/>
  </w:num>
  <w:num w:numId="5">
    <w:abstractNumId w:val="8"/>
  </w:num>
  <w:num w:numId="6">
    <w:abstractNumId w:val="11"/>
  </w:num>
  <w:num w:numId="7">
    <w:abstractNumId w:val="13"/>
  </w:num>
  <w:num w:numId="8">
    <w:abstractNumId w:val="7"/>
  </w:num>
  <w:num w:numId="9">
    <w:abstractNumId w:val="0"/>
  </w:num>
  <w:num w:numId="10">
    <w:abstractNumId w:val="1"/>
  </w:num>
  <w:num w:numId="11">
    <w:abstractNumId w:val="4"/>
  </w:num>
  <w:num w:numId="12">
    <w:abstractNumId w:val="14"/>
  </w:num>
  <w:num w:numId="13">
    <w:abstractNumId w:val="2"/>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8DF"/>
    <w:rsid w:val="000027D6"/>
    <w:rsid w:val="000029C0"/>
    <w:rsid w:val="00005FBF"/>
    <w:rsid w:val="00006036"/>
    <w:rsid w:val="00006087"/>
    <w:rsid w:val="000113B0"/>
    <w:rsid w:val="00012AF2"/>
    <w:rsid w:val="00013F09"/>
    <w:rsid w:val="00016A9D"/>
    <w:rsid w:val="00020764"/>
    <w:rsid w:val="000219E0"/>
    <w:rsid w:val="0002240F"/>
    <w:rsid w:val="000268A0"/>
    <w:rsid w:val="00031A19"/>
    <w:rsid w:val="00032856"/>
    <w:rsid w:val="000344E6"/>
    <w:rsid w:val="00034D67"/>
    <w:rsid w:val="00035158"/>
    <w:rsid w:val="0003575A"/>
    <w:rsid w:val="00036D9D"/>
    <w:rsid w:val="00036FB9"/>
    <w:rsid w:val="00037E32"/>
    <w:rsid w:val="000407EA"/>
    <w:rsid w:val="000417B7"/>
    <w:rsid w:val="00043369"/>
    <w:rsid w:val="00045086"/>
    <w:rsid w:val="0004587E"/>
    <w:rsid w:val="00046075"/>
    <w:rsid w:val="00046907"/>
    <w:rsid w:val="0005256E"/>
    <w:rsid w:val="000559A2"/>
    <w:rsid w:val="000619A9"/>
    <w:rsid w:val="000628A8"/>
    <w:rsid w:val="00065DBD"/>
    <w:rsid w:val="00066E60"/>
    <w:rsid w:val="00066FC5"/>
    <w:rsid w:val="000676FF"/>
    <w:rsid w:val="000707D5"/>
    <w:rsid w:val="000715F6"/>
    <w:rsid w:val="00071F17"/>
    <w:rsid w:val="00071F7B"/>
    <w:rsid w:val="0007342B"/>
    <w:rsid w:val="00073904"/>
    <w:rsid w:val="00074FB5"/>
    <w:rsid w:val="00074FED"/>
    <w:rsid w:val="00077651"/>
    <w:rsid w:val="00080D16"/>
    <w:rsid w:val="00085A9F"/>
    <w:rsid w:val="00086EC9"/>
    <w:rsid w:val="000905D5"/>
    <w:rsid w:val="00090DF5"/>
    <w:rsid w:val="000939D4"/>
    <w:rsid w:val="00093E2B"/>
    <w:rsid w:val="00093EAA"/>
    <w:rsid w:val="00096667"/>
    <w:rsid w:val="000A0825"/>
    <w:rsid w:val="000A4D99"/>
    <w:rsid w:val="000A5D05"/>
    <w:rsid w:val="000A6863"/>
    <w:rsid w:val="000B04AD"/>
    <w:rsid w:val="000B15E1"/>
    <w:rsid w:val="000B1BBB"/>
    <w:rsid w:val="000B67FA"/>
    <w:rsid w:val="000B71B9"/>
    <w:rsid w:val="000C1A33"/>
    <w:rsid w:val="000C2303"/>
    <w:rsid w:val="000C6DFF"/>
    <w:rsid w:val="000D1EFE"/>
    <w:rsid w:val="000D28A1"/>
    <w:rsid w:val="000E05BF"/>
    <w:rsid w:val="000E1685"/>
    <w:rsid w:val="000E5BE7"/>
    <w:rsid w:val="000E5F30"/>
    <w:rsid w:val="000E7DFF"/>
    <w:rsid w:val="000F4CC2"/>
    <w:rsid w:val="000F5DE4"/>
    <w:rsid w:val="000F70D3"/>
    <w:rsid w:val="00100535"/>
    <w:rsid w:val="001008F3"/>
    <w:rsid w:val="001013F4"/>
    <w:rsid w:val="001034A7"/>
    <w:rsid w:val="00103CDD"/>
    <w:rsid w:val="001043F6"/>
    <w:rsid w:val="0010505A"/>
    <w:rsid w:val="0010581C"/>
    <w:rsid w:val="00105914"/>
    <w:rsid w:val="0011227C"/>
    <w:rsid w:val="0011445A"/>
    <w:rsid w:val="0011719E"/>
    <w:rsid w:val="001219F5"/>
    <w:rsid w:val="0012419B"/>
    <w:rsid w:val="0012529A"/>
    <w:rsid w:val="00126947"/>
    <w:rsid w:val="0013137A"/>
    <w:rsid w:val="00133376"/>
    <w:rsid w:val="001336A0"/>
    <w:rsid w:val="00133F10"/>
    <w:rsid w:val="0013615D"/>
    <w:rsid w:val="00140826"/>
    <w:rsid w:val="0014153A"/>
    <w:rsid w:val="00142D95"/>
    <w:rsid w:val="001431CB"/>
    <w:rsid w:val="00143C07"/>
    <w:rsid w:val="001464F7"/>
    <w:rsid w:val="00150105"/>
    <w:rsid w:val="00150713"/>
    <w:rsid w:val="00150AA7"/>
    <w:rsid w:val="00151EEE"/>
    <w:rsid w:val="00152A3A"/>
    <w:rsid w:val="00152DFD"/>
    <w:rsid w:val="0015696A"/>
    <w:rsid w:val="001570C8"/>
    <w:rsid w:val="00157779"/>
    <w:rsid w:val="001578DF"/>
    <w:rsid w:val="00157B4C"/>
    <w:rsid w:val="00157C16"/>
    <w:rsid w:val="001609AE"/>
    <w:rsid w:val="0016167F"/>
    <w:rsid w:val="00161D88"/>
    <w:rsid w:val="00162434"/>
    <w:rsid w:val="00164CFF"/>
    <w:rsid w:val="0016551F"/>
    <w:rsid w:val="00172091"/>
    <w:rsid w:val="001750A2"/>
    <w:rsid w:val="001777B0"/>
    <w:rsid w:val="00182176"/>
    <w:rsid w:val="00183038"/>
    <w:rsid w:val="0018474A"/>
    <w:rsid w:val="00186622"/>
    <w:rsid w:val="00187757"/>
    <w:rsid w:val="001908C1"/>
    <w:rsid w:val="0019090D"/>
    <w:rsid w:val="00191774"/>
    <w:rsid w:val="001939E8"/>
    <w:rsid w:val="00195BF4"/>
    <w:rsid w:val="00195EA6"/>
    <w:rsid w:val="001A3999"/>
    <w:rsid w:val="001A6282"/>
    <w:rsid w:val="001A7AF2"/>
    <w:rsid w:val="001B09A4"/>
    <w:rsid w:val="001B178C"/>
    <w:rsid w:val="001B341C"/>
    <w:rsid w:val="001C0BA7"/>
    <w:rsid w:val="001C0F64"/>
    <w:rsid w:val="001C13F1"/>
    <w:rsid w:val="001C2123"/>
    <w:rsid w:val="001C36D1"/>
    <w:rsid w:val="001C52A8"/>
    <w:rsid w:val="001C628F"/>
    <w:rsid w:val="001D16B4"/>
    <w:rsid w:val="001D20B0"/>
    <w:rsid w:val="001D4591"/>
    <w:rsid w:val="001D5F90"/>
    <w:rsid w:val="001D6CF8"/>
    <w:rsid w:val="001E0F8D"/>
    <w:rsid w:val="001E170E"/>
    <w:rsid w:val="001E3A6D"/>
    <w:rsid w:val="001E472C"/>
    <w:rsid w:val="001E477E"/>
    <w:rsid w:val="001E4D0C"/>
    <w:rsid w:val="001E51AB"/>
    <w:rsid w:val="001E5A04"/>
    <w:rsid w:val="001E7BAF"/>
    <w:rsid w:val="001E7C77"/>
    <w:rsid w:val="001E7F5B"/>
    <w:rsid w:val="001F34D7"/>
    <w:rsid w:val="001F4806"/>
    <w:rsid w:val="001F5058"/>
    <w:rsid w:val="001F70E8"/>
    <w:rsid w:val="001F7257"/>
    <w:rsid w:val="00200E88"/>
    <w:rsid w:val="00204C14"/>
    <w:rsid w:val="002052E2"/>
    <w:rsid w:val="002126AD"/>
    <w:rsid w:val="0021514B"/>
    <w:rsid w:val="00215586"/>
    <w:rsid w:val="002165E1"/>
    <w:rsid w:val="002208A8"/>
    <w:rsid w:val="00220AB7"/>
    <w:rsid w:val="00221424"/>
    <w:rsid w:val="002224C8"/>
    <w:rsid w:val="0022471D"/>
    <w:rsid w:val="00232E10"/>
    <w:rsid w:val="0023371F"/>
    <w:rsid w:val="00233DA5"/>
    <w:rsid w:val="00235AF6"/>
    <w:rsid w:val="00241F6F"/>
    <w:rsid w:val="00243120"/>
    <w:rsid w:val="00244B24"/>
    <w:rsid w:val="00245CAD"/>
    <w:rsid w:val="00246383"/>
    <w:rsid w:val="00246796"/>
    <w:rsid w:val="00250BB5"/>
    <w:rsid w:val="00254801"/>
    <w:rsid w:val="0025582F"/>
    <w:rsid w:val="00256F49"/>
    <w:rsid w:val="002576B4"/>
    <w:rsid w:val="002578DD"/>
    <w:rsid w:val="00261530"/>
    <w:rsid w:val="0026194F"/>
    <w:rsid w:val="0026757E"/>
    <w:rsid w:val="0027467C"/>
    <w:rsid w:val="00277A72"/>
    <w:rsid w:val="002800E6"/>
    <w:rsid w:val="0029634D"/>
    <w:rsid w:val="0029763C"/>
    <w:rsid w:val="00297969"/>
    <w:rsid w:val="002A097F"/>
    <w:rsid w:val="002A1985"/>
    <w:rsid w:val="002A5C23"/>
    <w:rsid w:val="002A6BF5"/>
    <w:rsid w:val="002B0DC4"/>
    <w:rsid w:val="002B30AB"/>
    <w:rsid w:val="002B4D64"/>
    <w:rsid w:val="002B503A"/>
    <w:rsid w:val="002B5705"/>
    <w:rsid w:val="002B61D4"/>
    <w:rsid w:val="002B78D5"/>
    <w:rsid w:val="002B7E79"/>
    <w:rsid w:val="002C3904"/>
    <w:rsid w:val="002C3FD3"/>
    <w:rsid w:val="002C41D0"/>
    <w:rsid w:val="002C5C4D"/>
    <w:rsid w:val="002C69F6"/>
    <w:rsid w:val="002C73BD"/>
    <w:rsid w:val="002D06ED"/>
    <w:rsid w:val="002D07A6"/>
    <w:rsid w:val="002D0B6D"/>
    <w:rsid w:val="002D0DE6"/>
    <w:rsid w:val="002D122A"/>
    <w:rsid w:val="002D1D84"/>
    <w:rsid w:val="002D5819"/>
    <w:rsid w:val="002E28A6"/>
    <w:rsid w:val="002E2AA6"/>
    <w:rsid w:val="002E41CD"/>
    <w:rsid w:val="002E56CD"/>
    <w:rsid w:val="002E642A"/>
    <w:rsid w:val="002F145E"/>
    <w:rsid w:val="002F1932"/>
    <w:rsid w:val="002F1A9B"/>
    <w:rsid w:val="002F3056"/>
    <w:rsid w:val="002F47FD"/>
    <w:rsid w:val="002F51B0"/>
    <w:rsid w:val="002F7BA7"/>
    <w:rsid w:val="003031F6"/>
    <w:rsid w:val="00304412"/>
    <w:rsid w:val="003068A9"/>
    <w:rsid w:val="0030705F"/>
    <w:rsid w:val="003100D1"/>
    <w:rsid w:val="00310C5A"/>
    <w:rsid w:val="003114CD"/>
    <w:rsid w:val="00311712"/>
    <w:rsid w:val="00311735"/>
    <w:rsid w:val="0031338C"/>
    <w:rsid w:val="00315243"/>
    <w:rsid w:val="00315B54"/>
    <w:rsid w:val="00315E2B"/>
    <w:rsid w:val="0031707A"/>
    <w:rsid w:val="00320330"/>
    <w:rsid w:val="003204D3"/>
    <w:rsid w:val="0032211C"/>
    <w:rsid w:val="003224CC"/>
    <w:rsid w:val="003229AA"/>
    <w:rsid w:val="00322A0C"/>
    <w:rsid w:val="00323C15"/>
    <w:rsid w:val="0032508E"/>
    <w:rsid w:val="003271BD"/>
    <w:rsid w:val="003279CD"/>
    <w:rsid w:val="00327F14"/>
    <w:rsid w:val="00330BC4"/>
    <w:rsid w:val="00332532"/>
    <w:rsid w:val="00333E2E"/>
    <w:rsid w:val="00334CAA"/>
    <w:rsid w:val="003356F3"/>
    <w:rsid w:val="00336A28"/>
    <w:rsid w:val="00344252"/>
    <w:rsid w:val="00344B0E"/>
    <w:rsid w:val="00345195"/>
    <w:rsid w:val="003457F0"/>
    <w:rsid w:val="00350785"/>
    <w:rsid w:val="00354BD9"/>
    <w:rsid w:val="00356035"/>
    <w:rsid w:val="00357779"/>
    <w:rsid w:val="00361E82"/>
    <w:rsid w:val="0036645A"/>
    <w:rsid w:val="0037079B"/>
    <w:rsid w:val="00375CFC"/>
    <w:rsid w:val="00375EB4"/>
    <w:rsid w:val="00382965"/>
    <w:rsid w:val="00383463"/>
    <w:rsid w:val="0038488D"/>
    <w:rsid w:val="003867DE"/>
    <w:rsid w:val="00387584"/>
    <w:rsid w:val="00393055"/>
    <w:rsid w:val="00393D29"/>
    <w:rsid w:val="00394F5F"/>
    <w:rsid w:val="00395278"/>
    <w:rsid w:val="00396D67"/>
    <w:rsid w:val="003A081D"/>
    <w:rsid w:val="003A2F95"/>
    <w:rsid w:val="003A595A"/>
    <w:rsid w:val="003A7BC6"/>
    <w:rsid w:val="003A7C54"/>
    <w:rsid w:val="003B0A01"/>
    <w:rsid w:val="003B0A4D"/>
    <w:rsid w:val="003B0D3D"/>
    <w:rsid w:val="003B2EEA"/>
    <w:rsid w:val="003B31AC"/>
    <w:rsid w:val="003B3762"/>
    <w:rsid w:val="003B4AAF"/>
    <w:rsid w:val="003B6544"/>
    <w:rsid w:val="003B7127"/>
    <w:rsid w:val="003B7464"/>
    <w:rsid w:val="003B7BF3"/>
    <w:rsid w:val="003C0FAC"/>
    <w:rsid w:val="003C22D8"/>
    <w:rsid w:val="003C2ABE"/>
    <w:rsid w:val="003C7452"/>
    <w:rsid w:val="003D16EE"/>
    <w:rsid w:val="003D63B6"/>
    <w:rsid w:val="003E021D"/>
    <w:rsid w:val="003E23D0"/>
    <w:rsid w:val="003E278B"/>
    <w:rsid w:val="003E330E"/>
    <w:rsid w:val="003E3B4D"/>
    <w:rsid w:val="003E73DF"/>
    <w:rsid w:val="003E7D48"/>
    <w:rsid w:val="003F0AC5"/>
    <w:rsid w:val="003F0E95"/>
    <w:rsid w:val="003F1111"/>
    <w:rsid w:val="003F141D"/>
    <w:rsid w:val="003F1500"/>
    <w:rsid w:val="003F245F"/>
    <w:rsid w:val="003F2702"/>
    <w:rsid w:val="003F2AC4"/>
    <w:rsid w:val="003F36F9"/>
    <w:rsid w:val="003F6786"/>
    <w:rsid w:val="00402F83"/>
    <w:rsid w:val="00404B72"/>
    <w:rsid w:val="004052CC"/>
    <w:rsid w:val="00406802"/>
    <w:rsid w:val="00407E6F"/>
    <w:rsid w:val="004139DC"/>
    <w:rsid w:val="004179AF"/>
    <w:rsid w:val="00421E65"/>
    <w:rsid w:val="004223CB"/>
    <w:rsid w:val="0042269B"/>
    <w:rsid w:val="00423767"/>
    <w:rsid w:val="004256BC"/>
    <w:rsid w:val="004277D1"/>
    <w:rsid w:val="00431247"/>
    <w:rsid w:val="00431821"/>
    <w:rsid w:val="00431EDF"/>
    <w:rsid w:val="00432DA8"/>
    <w:rsid w:val="00434688"/>
    <w:rsid w:val="00441A67"/>
    <w:rsid w:val="00442517"/>
    <w:rsid w:val="00446036"/>
    <w:rsid w:val="00446BE1"/>
    <w:rsid w:val="0045020B"/>
    <w:rsid w:val="0045122F"/>
    <w:rsid w:val="00452406"/>
    <w:rsid w:val="00454086"/>
    <w:rsid w:val="004568B4"/>
    <w:rsid w:val="004600B8"/>
    <w:rsid w:val="00461341"/>
    <w:rsid w:val="00462BFF"/>
    <w:rsid w:val="004678B5"/>
    <w:rsid w:val="00470AEC"/>
    <w:rsid w:val="004737B3"/>
    <w:rsid w:val="00476F1E"/>
    <w:rsid w:val="00481228"/>
    <w:rsid w:val="0048336F"/>
    <w:rsid w:val="0048471B"/>
    <w:rsid w:val="00486DF5"/>
    <w:rsid w:val="00493CE5"/>
    <w:rsid w:val="004947A9"/>
    <w:rsid w:val="00494F93"/>
    <w:rsid w:val="00496BC0"/>
    <w:rsid w:val="00496BCE"/>
    <w:rsid w:val="00497E1D"/>
    <w:rsid w:val="004A1492"/>
    <w:rsid w:val="004A1973"/>
    <w:rsid w:val="004A2087"/>
    <w:rsid w:val="004A283A"/>
    <w:rsid w:val="004A28A3"/>
    <w:rsid w:val="004A3944"/>
    <w:rsid w:val="004A4547"/>
    <w:rsid w:val="004A4D14"/>
    <w:rsid w:val="004A56A5"/>
    <w:rsid w:val="004A7AE8"/>
    <w:rsid w:val="004B0A05"/>
    <w:rsid w:val="004B3738"/>
    <w:rsid w:val="004C113B"/>
    <w:rsid w:val="004C152C"/>
    <w:rsid w:val="004C2BC6"/>
    <w:rsid w:val="004C302E"/>
    <w:rsid w:val="004C3AF6"/>
    <w:rsid w:val="004C3CC5"/>
    <w:rsid w:val="004C46C3"/>
    <w:rsid w:val="004C51DF"/>
    <w:rsid w:val="004C57B8"/>
    <w:rsid w:val="004C5954"/>
    <w:rsid w:val="004C7C42"/>
    <w:rsid w:val="004C7D10"/>
    <w:rsid w:val="004D05CB"/>
    <w:rsid w:val="004D1884"/>
    <w:rsid w:val="004D3E16"/>
    <w:rsid w:val="004D41DF"/>
    <w:rsid w:val="004D5185"/>
    <w:rsid w:val="004D7202"/>
    <w:rsid w:val="004D7B1D"/>
    <w:rsid w:val="004E159A"/>
    <w:rsid w:val="004E35FC"/>
    <w:rsid w:val="004E5E02"/>
    <w:rsid w:val="004F06FD"/>
    <w:rsid w:val="004F1425"/>
    <w:rsid w:val="004F4467"/>
    <w:rsid w:val="004F4FA4"/>
    <w:rsid w:val="004F58CA"/>
    <w:rsid w:val="00500CA0"/>
    <w:rsid w:val="00501F0E"/>
    <w:rsid w:val="00504C4B"/>
    <w:rsid w:val="0050530D"/>
    <w:rsid w:val="00507ADA"/>
    <w:rsid w:val="00513476"/>
    <w:rsid w:val="00522EC3"/>
    <w:rsid w:val="00522FF4"/>
    <w:rsid w:val="005245A6"/>
    <w:rsid w:val="00525743"/>
    <w:rsid w:val="00525BE1"/>
    <w:rsid w:val="0052631D"/>
    <w:rsid w:val="00527756"/>
    <w:rsid w:val="005305F8"/>
    <w:rsid w:val="00532359"/>
    <w:rsid w:val="005328F5"/>
    <w:rsid w:val="0053477E"/>
    <w:rsid w:val="0053603A"/>
    <w:rsid w:val="00537EC8"/>
    <w:rsid w:val="00541796"/>
    <w:rsid w:val="00541F1B"/>
    <w:rsid w:val="00542876"/>
    <w:rsid w:val="00543FF6"/>
    <w:rsid w:val="00546F7C"/>
    <w:rsid w:val="005474E9"/>
    <w:rsid w:val="005522F5"/>
    <w:rsid w:val="00552A1E"/>
    <w:rsid w:val="00552CD1"/>
    <w:rsid w:val="00555767"/>
    <w:rsid w:val="00560318"/>
    <w:rsid w:val="005613F9"/>
    <w:rsid w:val="005616C6"/>
    <w:rsid w:val="00563ABD"/>
    <w:rsid w:val="00563E71"/>
    <w:rsid w:val="00564A20"/>
    <w:rsid w:val="005652BE"/>
    <w:rsid w:val="00570949"/>
    <w:rsid w:val="00572FFC"/>
    <w:rsid w:val="00573432"/>
    <w:rsid w:val="00575DCA"/>
    <w:rsid w:val="0057663D"/>
    <w:rsid w:val="00577FFE"/>
    <w:rsid w:val="005812EE"/>
    <w:rsid w:val="00581900"/>
    <w:rsid w:val="00582D91"/>
    <w:rsid w:val="005848BF"/>
    <w:rsid w:val="005863A7"/>
    <w:rsid w:val="00586DDE"/>
    <w:rsid w:val="00590875"/>
    <w:rsid w:val="00591259"/>
    <w:rsid w:val="00591E00"/>
    <w:rsid w:val="00593643"/>
    <w:rsid w:val="00593AD6"/>
    <w:rsid w:val="00593E9E"/>
    <w:rsid w:val="005945E7"/>
    <w:rsid w:val="00595E94"/>
    <w:rsid w:val="005964F6"/>
    <w:rsid w:val="00596D91"/>
    <w:rsid w:val="00596DBA"/>
    <w:rsid w:val="005A19B8"/>
    <w:rsid w:val="005B1163"/>
    <w:rsid w:val="005B3582"/>
    <w:rsid w:val="005B4A92"/>
    <w:rsid w:val="005B6372"/>
    <w:rsid w:val="005B6415"/>
    <w:rsid w:val="005C0BF7"/>
    <w:rsid w:val="005C1412"/>
    <w:rsid w:val="005C5325"/>
    <w:rsid w:val="005D0EC6"/>
    <w:rsid w:val="005D2DA8"/>
    <w:rsid w:val="005D3586"/>
    <w:rsid w:val="005D4564"/>
    <w:rsid w:val="005D4804"/>
    <w:rsid w:val="005D578D"/>
    <w:rsid w:val="005D5B2B"/>
    <w:rsid w:val="005D7A0B"/>
    <w:rsid w:val="005E1DC5"/>
    <w:rsid w:val="005E1FD6"/>
    <w:rsid w:val="005E496D"/>
    <w:rsid w:val="005E4DDF"/>
    <w:rsid w:val="005E5001"/>
    <w:rsid w:val="005E64B4"/>
    <w:rsid w:val="005E6902"/>
    <w:rsid w:val="005E7A19"/>
    <w:rsid w:val="005F1E13"/>
    <w:rsid w:val="005F3017"/>
    <w:rsid w:val="005F32BE"/>
    <w:rsid w:val="005F4359"/>
    <w:rsid w:val="005F4866"/>
    <w:rsid w:val="005F5464"/>
    <w:rsid w:val="005F5469"/>
    <w:rsid w:val="005F5F13"/>
    <w:rsid w:val="006002E4"/>
    <w:rsid w:val="00602849"/>
    <w:rsid w:val="006048D7"/>
    <w:rsid w:val="00605211"/>
    <w:rsid w:val="00606510"/>
    <w:rsid w:val="00607263"/>
    <w:rsid w:val="00607CBE"/>
    <w:rsid w:val="00610472"/>
    <w:rsid w:val="00610C10"/>
    <w:rsid w:val="0061154E"/>
    <w:rsid w:val="00611C0E"/>
    <w:rsid w:val="0061561E"/>
    <w:rsid w:val="006178EE"/>
    <w:rsid w:val="0062120C"/>
    <w:rsid w:val="0062196F"/>
    <w:rsid w:val="00621F1A"/>
    <w:rsid w:val="00622FDA"/>
    <w:rsid w:val="0062532A"/>
    <w:rsid w:val="0062535A"/>
    <w:rsid w:val="00626703"/>
    <w:rsid w:val="00627A56"/>
    <w:rsid w:val="00631A3B"/>
    <w:rsid w:val="00634C7D"/>
    <w:rsid w:val="0063504D"/>
    <w:rsid w:val="0063627E"/>
    <w:rsid w:val="006369BE"/>
    <w:rsid w:val="00636EDF"/>
    <w:rsid w:val="00637D75"/>
    <w:rsid w:val="006432C9"/>
    <w:rsid w:val="00644C05"/>
    <w:rsid w:val="00653EBD"/>
    <w:rsid w:val="006567B0"/>
    <w:rsid w:val="00657257"/>
    <w:rsid w:val="006579E8"/>
    <w:rsid w:val="00661644"/>
    <w:rsid w:val="00663827"/>
    <w:rsid w:val="00663AAF"/>
    <w:rsid w:val="0066641C"/>
    <w:rsid w:val="006708DF"/>
    <w:rsid w:val="006720B9"/>
    <w:rsid w:val="00676146"/>
    <w:rsid w:val="006766F1"/>
    <w:rsid w:val="00676935"/>
    <w:rsid w:val="00676C08"/>
    <w:rsid w:val="006806DD"/>
    <w:rsid w:val="00684EC3"/>
    <w:rsid w:val="00685D4C"/>
    <w:rsid w:val="00686F7F"/>
    <w:rsid w:val="0068705F"/>
    <w:rsid w:val="00690707"/>
    <w:rsid w:val="00692E2A"/>
    <w:rsid w:val="00694909"/>
    <w:rsid w:val="006951A6"/>
    <w:rsid w:val="006A35A2"/>
    <w:rsid w:val="006A38D6"/>
    <w:rsid w:val="006A39A3"/>
    <w:rsid w:val="006A57B2"/>
    <w:rsid w:val="006A5E39"/>
    <w:rsid w:val="006A6390"/>
    <w:rsid w:val="006A7C28"/>
    <w:rsid w:val="006A7D5D"/>
    <w:rsid w:val="006A7EEF"/>
    <w:rsid w:val="006B1DC8"/>
    <w:rsid w:val="006B376D"/>
    <w:rsid w:val="006B3A87"/>
    <w:rsid w:val="006B3C42"/>
    <w:rsid w:val="006B43F6"/>
    <w:rsid w:val="006B6E56"/>
    <w:rsid w:val="006B7386"/>
    <w:rsid w:val="006B748E"/>
    <w:rsid w:val="006C0CDF"/>
    <w:rsid w:val="006C213C"/>
    <w:rsid w:val="006C3F54"/>
    <w:rsid w:val="006C6E17"/>
    <w:rsid w:val="006D2D4F"/>
    <w:rsid w:val="006D5BC9"/>
    <w:rsid w:val="006D65EA"/>
    <w:rsid w:val="006D68BC"/>
    <w:rsid w:val="006E09EE"/>
    <w:rsid w:val="006E1BAE"/>
    <w:rsid w:val="006E50FC"/>
    <w:rsid w:val="006E5BA9"/>
    <w:rsid w:val="006E5E7A"/>
    <w:rsid w:val="006E64BC"/>
    <w:rsid w:val="006E7208"/>
    <w:rsid w:val="006F0C1D"/>
    <w:rsid w:val="006F2A74"/>
    <w:rsid w:val="006F4271"/>
    <w:rsid w:val="006F72A2"/>
    <w:rsid w:val="006F7301"/>
    <w:rsid w:val="00700373"/>
    <w:rsid w:val="0070086F"/>
    <w:rsid w:val="00702F72"/>
    <w:rsid w:val="00706A43"/>
    <w:rsid w:val="00707B55"/>
    <w:rsid w:val="00707C42"/>
    <w:rsid w:val="00711BC9"/>
    <w:rsid w:val="007154A7"/>
    <w:rsid w:val="00716B92"/>
    <w:rsid w:val="00720F53"/>
    <w:rsid w:val="00721416"/>
    <w:rsid w:val="00721F28"/>
    <w:rsid w:val="00722B72"/>
    <w:rsid w:val="00725CA8"/>
    <w:rsid w:val="00726E16"/>
    <w:rsid w:val="007305E2"/>
    <w:rsid w:val="007320FC"/>
    <w:rsid w:val="00732D7C"/>
    <w:rsid w:val="00735260"/>
    <w:rsid w:val="00735368"/>
    <w:rsid w:val="007408B3"/>
    <w:rsid w:val="00740CAE"/>
    <w:rsid w:val="00743442"/>
    <w:rsid w:val="00745440"/>
    <w:rsid w:val="00745E7F"/>
    <w:rsid w:val="00746943"/>
    <w:rsid w:val="007478F8"/>
    <w:rsid w:val="00750B2C"/>
    <w:rsid w:val="00751220"/>
    <w:rsid w:val="00753706"/>
    <w:rsid w:val="00756F56"/>
    <w:rsid w:val="00757EA7"/>
    <w:rsid w:val="007603F6"/>
    <w:rsid w:val="00764C46"/>
    <w:rsid w:val="0076576C"/>
    <w:rsid w:val="007659CD"/>
    <w:rsid w:val="00766A6E"/>
    <w:rsid w:val="00767F2F"/>
    <w:rsid w:val="007700CD"/>
    <w:rsid w:val="00770266"/>
    <w:rsid w:val="0077465A"/>
    <w:rsid w:val="0077498D"/>
    <w:rsid w:val="00774B4E"/>
    <w:rsid w:val="00775A43"/>
    <w:rsid w:val="007804B2"/>
    <w:rsid w:val="00781D3E"/>
    <w:rsid w:val="007823B3"/>
    <w:rsid w:val="0078282A"/>
    <w:rsid w:val="00782C2C"/>
    <w:rsid w:val="00784108"/>
    <w:rsid w:val="00784BC3"/>
    <w:rsid w:val="00784D9C"/>
    <w:rsid w:val="00786CA6"/>
    <w:rsid w:val="00787624"/>
    <w:rsid w:val="00787A14"/>
    <w:rsid w:val="00787E7F"/>
    <w:rsid w:val="00790060"/>
    <w:rsid w:val="00790CAF"/>
    <w:rsid w:val="007927FD"/>
    <w:rsid w:val="007928A3"/>
    <w:rsid w:val="0079330C"/>
    <w:rsid w:val="00795907"/>
    <w:rsid w:val="0079758D"/>
    <w:rsid w:val="007A0B79"/>
    <w:rsid w:val="007A4467"/>
    <w:rsid w:val="007A596F"/>
    <w:rsid w:val="007A69B7"/>
    <w:rsid w:val="007B2C50"/>
    <w:rsid w:val="007B2CDB"/>
    <w:rsid w:val="007B38E0"/>
    <w:rsid w:val="007B5B7A"/>
    <w:rsid w:val="007C1924"/>
    <w:rsid w:val="007C1F27"/>
    <w:rsid w:val="007C3718"/>
    <w:rsid w:val="007C4485"/>
    <w:rsid w:val="007C67DF"/>
    <w:rsid w:val="007D005C"/>
    <w:rsid w:val="007D216A"/>
    <w:rsid w:val="007D318E"/>
    <w:rsid w:val="007D55E6"/>
    <w:rsid w:val="007D6EDD"/>
    <w:rsid w:val="007D730A"/>
    <w:rsid w:val="007E03AE"/>
    <w:rsid w:val="007E229D"/>
    <w:rsid w:val="007E4305"/>
    <w:rsid w:val="007E5871"/>
    <w:rsid w:val="007E5F80"/>
    <w:rsid w:val="007E79D0"/>
    <w:rsid w:val="007E7C23"/>
    <w:rsid w:val="007F2037"/>
    <w:rsid w:val="007F3527"/>
    <w:rsid w:val="007F5796"/>
    <w:rsid w:val="007F7F91"/>
    <w:rsid w:val="00802429"/>
    <w:rsid w:val="00806E4C"/>
    <w:rsid w:val="008071D2"/>
    <w:rsid w:val="00807746"/>
    <w:rsid w:val="00807A23"/>
    <w:rsid w:val="00807C05"/>
    <w:rsid w:val="00807D7E"/>
    <w:rsid w:val="00811CAC"/>
    <w:rsid w:val="00813D41"/>
    <w:rsid w:val="00815D37"/>
    <w:rsid w:val="00817743"/>
    <w:rsid w:val="008241A2"/>
    <w:rsid w:val="008243EF"/>
    <w:rsid w:val="008270C6"/>
    <w:rsid w:val="008300F2"/>
    <w:rsid w:val="00830B83"/>
    <w:rsid w:val="008346EB"/>
    <w:rsid w:val="0083544B"/>
    <w:rsid w:val="008359ED"/>
    <w:rsid w:val="00840F33"/>
    <w:rsid w:val="00841137"/>
    <w:rsid w:val="00841174"/>
    <w:rsid w:val="00841883"/>
    <w:rsid w:val="00844183"/>
    <w:rsid w:val="008508F2"/>
    <w:rsid w:val="008522D9"/>
    <w:rsid w:val="008559C9"/>
    <w:rsid w:val="00856D95"/>
    <w:rsid w:val="00857049"/>
    <w:rsid w:val="008604A5"/>
    <w:rsid w:val="0086312E"/>
    <w:rsid w:val="00863395"/>
    <w:rsid w:val="00864264"/>
    <w:rsid w:val="00864560"/>
    <w:rsid w:val="00864D72"/>
    <w:rsid w:val="00866D8D"/>
    <w:rsid w:val="00871509"/>
    <w:rsid w:val="00871FC2"/>
    <w:rsid w:val="00873C29"/>
    <w:rsid w:val="00880635"/>
    <w:rsid w:val="00881114"/>
    <w:rsid w:val="00881ABF"/>
    <w:rsid w:val="00882A7A"/>
    <w:rsid w:val="0088400F"/>
    <w:rsid w:val="00890C44"/>
    <w:rsid w:val="00892292"/>
    <w:rsid w:val="0089253E"/>
    <w:rsid w:val="008928D5"/>
    <w:rsid w:val="00894660"/>
    <w:rsid w:val="0089483C"/>
    <w:rsid w:val="0089649D"/>
    <w:rsid w:val="0089718E"/>
    <w:rsid w:val="00897A33"/>
    <w:rsid w:val="008A14A2"/>
    <w:rsid w:val="008A29DF"/>
    <w:rsid w:val="008A5286"/>
    <w:rsid w:val="008A582E"/>
    <w:rsid w:val="008A5FD1"/>
    <w:rsid w:val="008A7954"/>
    <w:rsid w:val="008B015C"/>
    <w:rsid w:val="008B0364"/>
    <w:rsid w:val="008B1A57"/>
    <w:rsid w:val="008B279B"/>
    <w:rsid w:val="008B28CB"/>
    <w:rsid w:val="008B2A50"/>
    <w:rsid w:val="008B3835"/>
    <w:rsid w:val="008B50ED"/>
    <w:rsid w:val="008B56CA"/>
    <w:rsid w:val="008B747B"/>
    <w:rsid w:val="008C5ECE"/>
    <w:rsid w:val="008C6CFC"/>
    <w:rsid w:val="008D0886"/>
    <w:rsid w:val="008D3A6F"/>
    <w:rsid w:val="008D4AD9"/>
    <w:rsid w:val="008D643A"/>
    <w:rsid w:val="008E3082"/>
    <w:rsid w:val="008E4DEA"/>
    <w:rsid w:val="008E5967"/>
    <w:rsid w:val="008E7136"/>
    <w:rsid w:val="008F3D00"/>
    <w:rsid w:val="008F5EC1"/>
    <w:rsid w:val="008F5F4A"/>
    <w:rsid w:val="008F5F52"/>
    <w:rsid w:val="008F77AF"/>
    <w:rsid w:val="00902A5C"/>
    <w:rsid w:val="009053EF"/>
    <w:rsid w:val="009066C7"/>
    <w:rsid w:val="00906C73"/>
    <w:rsid w:val="0091017C"/>
    <w:rsid w:val="00911AB1"/>
    <w:rsid w:val="00911C57"/>
    <w:rsid w:val="009137AE"/>
    <w:rsid w:val="00914086"/>
    <w:rsid w:val="0091455D"/>
    <w:rsid w:val="00914AD9"/>
    <w:rsid w:val="00914EA0"/>
    <w:rsid w:val="00915EBD"/>
    <w:rsid w:val="00920AC5"/>
    <w:rsid w:val="0092477F"/>
    <w:rsid w:val="00925044"/>
    <w:rsid w:val="00925CBF"/>
    <w:rsid w:val="00927A5C"/>
    <w:rsid w:val="0093237F"/>
    <w:rsid w:val="00933E71"/>
    <w:rsid w:val="00935648"/>
    <w:rsid w:val="00935E62"/>
    <w:rsid w:val="00936BCF"/>
    <w:rsid w:val="00937214"/>
    <w:rsid w:val="0094097A"/>
    <w:rsid w:val="009413D1"/>
    <w:rsid w:val="00942265"/>
    <w:rsid w:val="00942A37"/>
    <w:rsid w:val="0094701B"/>
    <w:rsid w:val="00947C4C"/>
    <w:rsid w:val="00952CED"/>
    <w:rsid w:val="0095310F"/>
    <w:rsid w:val="00954A51"/>
    <w:rsid w:val="00954BC9"/>
    <w:rsid w:val="00955591"/>
    <w:rsid w:val="00955808"/>
    <w:rsid w:val="009562BC"/>
    <w:rsid w:val="009604CD"/>
    <w:rsid w:val="00964CAF"/>
    <w:rsid w:val="00966502"/>
    <w:rsid w:val="0096707A"/>
    <w:rsid w:val="00970EFC"/>
    <w:rsid w:val="0097180A"/>
    <w:rsid w:val="00972848"/>
    <w:rsid w:val="00972859"/>
    <w:rsid w:val="00972BB6"/>
    <w:rsid w:val="00972FCA"/>
    <w:rsid w:val="00973AAC"/>
    <w:rsid w:val="00973E34"/>
    <w:rsid w:val="00975F17"/>
    <w:rsid w:val="009765CC"/>
    <w:rsid w:val="0097754E"/>
    <w:rsid w:val="00977634"/>
    <w:rsid w:val="00977B9E"/>
    <w:rsid w:val="009817FF"/>
    <w:rsid w:val="009839D4"/>
    <w:rsid w:val="009862B2"/>
    <w:rsid w:val="00986A69"/>
    <w:rsid w:val="00986D92"/>
    <w:rsid w:val="00991779"/>
    <w:rsid w:val="00992C7B"/>
    <w:rsid w:val="00993449"/>
    <w:rsid w:val="00993816"/>
    <w:rsid w:val="009A115A"/>
    <w:rsid w:val="009A28FC"/>
    <w:rsid w:val="009A2F8D"/>
    <w:rsid w:val="009A44C0"/>
    <w:rsid w:val="009A50C1"/>
    <w:rsid w:val="009A6E8B"/>
    <w:rsid w:val="009B3620"/>
    <w:rsid w:val="009B41A9"/>
    <w:rsid w:val="009B5130"/>
    <w:rsid w:val="009B5586"/>
    <w:rsid w:val="009B6D81"/>
    <w:rsid w:val="009B7304"/>
    <w:rsid w:val="009B78C0"/>
    <w:rsid w:val="009C0D14"/>
    <w:rsid w:val="009C1EEF"/>
    <w:rsid w:val="009C4D93"/>
    <w:rsid w:val="009C556F"/>
    <w:rsid w:val="009C736A"/>
    <w:rsid w:val="009D31CB"/>
    <w:rsid w:val="009D76E3"/>
    <w:rsid w:val="009E1645"/>
    <w:rsid w:val="009E5565"/>
    <w:rsid w:val="009E64A9"/>
    <w:rsid w:val="009E655F"/>
    <w:rsid w:val="009E6D9B"/>
    <w:rsid w:val="009E7208"/>
    <w:rsid w:val="009E75F3"/>
    <w:rsid w:val="009F17B2"/>
    <w:rsid w:val="009F25CB"/>
    <w:rsid w:val="009F654C"/>
    <w:rsid w:val="009F74A3"/>
    <w:rsid w:val="00A00C10"/>
    <w:rsid w:val="00A00CE4"/>
    <w:rsid w:val="00A0145D"/>
    <w:rsid w:val="00A02F1E"/>
    <w:rsid w:val="00A043B7"/>
    <w:rsid w:val="00A0498C"/>
    <w:rsid w:val="00A0553B"/>
    <w:rsid w:val="00A05842"/>
    <w:rsid w:val="00A10230"/>
    <w:rsid w:val="00A12838"/>
    <w:rsid w:val="00A128D7"/>
    <w:rsid w:val="00A147A1"/>
    <w:rsid w:val="00A2021A"/>
    <w:rsid w:val="00A20944"/>
    <w:rsid w:val="00A221BE"/>
    <w:rsid w:val="00A23087"/>
    <w:rsid w:val="00A25C3C"/>
    <w:rsid w:val="00A25D29"/>
    <w:rsid w:val="00A27F3F"/>
    <w:rsid w:val="00A328E0"/>
    <w:rsid w:val="00A3297E"/>
    <w:rsid w:val="00A3487F"/>
    <w:rsid w:val="00A42427"/>
    <w:rsid w:val="00A42786"/>
    <w:rsid w:val="00A42C42"/>
    <w:rsid w:val="00A4302E"/>
    <w:rsid w:val="00A457ED"/>
    <w:rsid w:val="00A47253"/>
    <w:rsid w:val="00A479E2"/>
    <w:rsid w:val="00A516BD"/>
    <w:rsid w:val="00A52C11"/>
    <w:rsid w:val="00A539F0"/>
    <w:rsid w:val="00A55249"/>
    <w:rsid w:val="00A56926"/>
    <w:rsid w:val="00A57ABF"/>
    <w:rsid w:val="00A620C6"/>
    <w:rsid w:val="00A629E2"/>
    <w:rsid w:val="00A63BE3"/>
    <w:rsid w:val="00A64465"/>
    <w:rsid w:val="00A6508C"/>
    <w:rsid w:val="00A666A1"/>
    <w:rsid w:val="00A66AFA"/>
    <w:rsid w:val="00A705A0"/>
    <w:rsid w:val="00A70F36"/>
    <w:rsid w:val="00A74C67"/>
    <w:rsid w:val="00A75EB5"/>
    <w:rsid w:val="00A76831"/>
    <w:rsid w:val="00A80666"/>
    <w:rsid w:val="00A820DF"/>
    <w:rsid w:val="00A83E0B"/>
    <w:rsid w:val="00A90BA4"/>
    <w:rsid w:val="00A90FDB"/>
    <w:rsid w:val="00A915E1"/>
    <w:rsid w:val="00A91892"/>
    <w:rsid w:val="00A9196E"/>
    <w:rsid w:val="00A94ECF"/>
    <w:rsid w:val="00A968C3"/>
    <w:rsid w:val="00A97155"/>
    <w:rsid w:val="00A978A8"/>
    <w:rsid w:val="00A97BB5"/>
    <w:rsid w:val="00AA0CE4"/>
    <w:rsid w:val="00AA2051"/>
    <w:rsid w:val="00AA2FFA"/>
    <w:rsid w:val="00AA43FF"/>
    <w:rsid w:val="00AA4D5B"/>
    <w:rsid w:val="00AA4E3B"/>
    <w:rsid w:val="00AA6CEE"/>
    <w:rsid w:val="00AA70CF"/>
    <w:rsid w:val="00AB0579"/>
    <w:rsid w:val="00AB091F"/>
    <w:rsid w:val="00AB2349"/>
    <w:rsid w:val="00AB4A3B"/>
    <w:rsid w:val="00AB580E"/>
    <w:rsid w:val="00AB5F42"/>
    <w:rsid w:val="00AC27F9"/>
    <w:rsid w:val="00AC33F2"/>
    <w:rsid w:val="00AC3B19"/>
    <w:rsid w:val="00AC4A25"/>
    <w:rsid w:val="00AC5E51"/>
    <w:rsid w:val="00AD113C"/>
    <w:rsid w:val="00AD2B79"/>
    <w:rsid w:val="00AD6158"/>
    <w:rsid w:val="00AE05B6"/>
    <w:rsid w:val="00AE1B76"/>
    <w:rsid w:val="00AE3065"/>
    <w:rsid w:val="00AE695E"/>
    <w:rsid w:val="00AE71C7"/>
    <w:rsid w:val="00AE749D"/>
    <w:rsid w:val="00AF0D8E"/>
    <w:rsid w:val="00AF4097"/>
    <w:rsid w:val="00AF7A3D"/>
    <w:rsid w:val="00B04EC6"/>
    <w:rsid w:val="00B061A8"/>
    <w:rsid w:val="00B06BB2"/>
    <w:rsid w:val="00B105F4"/>
    <w:rsid w:val="00B108FB"/>
    <w:rsid w:val="00B10F56"/>
    <w:rsid w:val="00B126D1"/>
    <w:rsid w:val="00B13B30"/>
    <w:rsid w:val="00B1413C"/>
    <w:rsid w:val="00B14824"/>
    <w:rsid w:val="00B14ADD"/>
    <w:rsid w:val="00B154C4"/>
    <w:rsid w:val="00B17EB7"/>
    <w:rsid w:val="00B2072E"/>
    <w:rsid w:val="00B213A2"/>
    <w:rsid w:val="00B21430"/>
    <w:rsid w:val="00B21610"/>
    <w:rsid w:val="00B259FA"/>
    <w:rsid w:val="00B26640"/>
    <w:rsid w:val="00B270EB"/>
    <w:rsid w:val="00B3003B"/>
    <w:rsid w:val="00B33885"/>
    <w:rsid w:val="00B36C84"/>
    <w:rsid w:val="00B36DC6"/>
    <w:rsid w:val="00B36EA3"/>
    <w:rsid w:val="00B37DB7"/>
    <w:rsid w:val="00B40937"/>
    <w:rsid w:val="00B410AC"/>
    <w:rsid w:val="00B42090"/>
    <w:rsid w:val="00B42B82"/>
    <w:rsid w:val="00B439EB"/>
    <w:rsid w:val="00B43D6B"/>
    <w:rsid w:val="00B451C3"/>
    <w:rsid w:val="00B453F5"/>
    <w:rsid w:val="00B45E3B"/>
    <w:rsid w:val="00B479D1"/>
    <w:rsid w:val="00B50148"/>
    <w:rsid w:val="00B525BC"/>
    <w:rsid w:val="00B53157"/>
    <w:rsid w:val="00B5317F"/>
    <w:rsid w:val="00B54F22"/>
    <w:rsid w:val="00B55438"/>
    <w:rsid w:val="00B61679"/>
    <w:rsid w:val="00B62815"/>
    <w:rsid w:val="00B62838"/>
    <w:rsid w:val="00B63419"/>
    <w:rsid w:val="00B63631"/>
    <w:rsid w:val="00B63BC0"/>
    <w:rsid w:val="00B7278A"/>
    <w:rsid w:val="00B727B7"/>
    <w:rsid w:val="00B728C0"/>
    <w:rsid w:val="00B72BF1"/>
    <w:rsid w:val="00B742E1"/>
    <w:rsid w:val="00B74367"/>
    <w:rsid w:val="00B750F5"/>
    <w:rsid w:val="00B75D7C"/>
    <w:rsid w:val="00B76265"/>
    <w:rsid w:val="00B76691"/>
    <w:rsid w:val="00BA3118"/>
    <w:rsid w:val="00BA3791"/>
    <w:rsid w:val="00BA6C6F"/>
    <w:rsid w:val="00BA73CF"/>
    <w:rsid w:val="00BB1A56"/>
    <w:rsid w:val="00BB1E2E"/>
    <w:rsid w:val="00BB453A"/>
    <w:rsid w:val="00BB6509"/>
    <w:rsid w:val="00BB6848"/>
    <w:rsid w:val="00BB6FF1"/>
    <w:rsid w:val="00BC1525"/>
    <w:rsid w:val="00BC297D"/>
    <w:rsid w:val="00BC3211"/>
    <w:rsid w:val="00BC49E5"/>
    <w:rsid w:val="00BC5228"/>
    <w:rsid w:val="00BC5392"/>
    <w:rsid w:val="00BC729B"/>
    <w:rsid w:val="00BD02A3"/>
    <w:rsid w:val="00BD03D0"/>
    <w:rsid w:val="00BD2D49"/>
    <w:rsid w:val="00BD520C"/>
    <w:rsid w:val="00BE0B9D"/>
    <w:rsid w:val="00BE1BDE"/>
    <w:rsid w:val="00BE4372"/>
    <w:rsid w:val="00BE6723"/>
    <w:rsid w:val="00BE78AA"/>
    <w:rsid w:val="00BF25D5"/>
    <w:rsid w:val="00BF3034"/>
    <w:rsid w:val="00BF3FFF"/>
    <w:rsid w:val="00BF4147"/>
    <w:rsid w:val="00BF4EAB"/>
    <w:rsid w:val="00C00152"/>
    <w:rsid w:val="00C01A6A"/>
    <w:rsid w:val="00C113F8"/>
    <w:rsid w:val="00C127F3"/>
    <w:rsid w:val="00C166A3"/>
    <w:rsid w:val="00C245AC"/>
    <w:rsid w:val="00C2480C"/>
    <w:rsid w:val="00C255E2"/>
    <w:rsid w:val="00C27A6E"/>
    <w:rsid w:val="00C31049"/>
    <w:rsid w:val="00C33619"/>
    <w:rsid w:val="00C33D7B"/>
    <w:rsid w:val="00C443F8"/>
    <w:rsid w:val="00C453FD"/>
    <w:rsid w:val="00C460C2"/>
    <w:rsid w:val="00C526BD"/>
    <w:rsid w:val="00C52E51"/>
    <w:rsid w:val="00C563BD"/>
    <w:rsid w:val="00C601B7"/>
    <w:rsid w:val="00C6200C"/>
    <w:rsid w:val="00C63E10"/>
    <w:rsid w:val="00C642C3"/>
    <w:rsid w:val="00C66236"/>
    <w:rsid w:val="00C6707B"/>
    <w:rsid w:val="00C70560"/>
    <w:rsid w:val="00C709F8"/>
    <w:rsid w:val="00C70AA1"/>
    <w:rsid w:val="00C70FD3"/>
    <w:rsid w:val="00C71417"/>
    <w:rsid w:val="00C719A3"/>
    <w:rsid w:val="00C7331D"/>
    <w:rsid w:val="00C7604D"/>
    <w:rsid w:val="00C76CE1"/>
    <w:rsid w:val="00C76E67"/>
    <w:rsid w:val="00C778B9"/>
    <w:rsid w:val="00C77DF3"/>
    <w:rsid w:val="00C82F07"/>
    <w:rsid w:val="00C84258"/>
    <w:rsid w:val="00C84B51"/>
    <w:rsid w:val="00C84C68"/>
    <w:rsid w:val="00C85268"/>
    <w:rsid w:val="00C87050"/>
    <w:rsid w:val="00C8741A"/>
    <w:rsid w:val="00C9170D"/>
    <w:rsid w:val="00C966C6"/>
    <w:rsid w:val="00C97D98"/>
    <w:rsid w:val="00CA0F90"/>
    <w:rsid w:val="00CA1929"/>
    <w:rsid w:val="00CA4AF5"/>
    <w:rsid w:val="00CA4F74"/>
    <w:rsid w:val="00CB009C"/>
    <w:rsid w:val="00CB0856"/>
    <w:rsid w:val="00CB5BC8"/>
    <w:rsid w:val="00CB62AB"/>
    <w:rsid w:val="00CB636C"/>
    <w:rsid w:val="00CB73E8"/>
    <w:rsid w:val="00CC0906"/>
    <w:rsid w:val="00CC0E57"/>
    <w:rsid w:val="00CC41A9"/>
    <w:rsid w:val="00CC49B6"/>
    <w:rsid w:val="00CC4EAB"/>
    <w:rsid w:val="00CC4F78"/>
    <w:rsid w:val="00CC6A9D"/>
    <w:rsid w:val="00CC7477"/>
    <w:rsid w:val="00CD1590"/>
    <w:rsid w:val="00CD19CC"/>
    <w:rsid w:val="00CD2927"/>
    <w:rsid w:val="00CE46A3"/>
    <w:rsid w:val="00CE55E1"/>
    <w:rsid w:val="00CE66FD"/>
    <w:rsid w:val="00CF1201"/>
    <w:rsid w:val="00CF2BDD"/>
    <w:rsid w:val="00CF441D"/>
    <w:rsid w:val="00CF449D"/>
    <w:rsid w:val="00CF7419"/>
    <w:rsid w:val="00D00721"/>
    <w:rsid w:val="00D00CEB"/>
    <w:rsid w:val="00D01F01"/>
    <w:rsid w:val="00D03B10"/>
    <w:rsid w:val="00D058F0"/>
    <w:rsid w:val="00D12AE4"/>
    <w:rsid w:val="00D15D42"/>
    <w:rsid w:val="00D203FE"/>
    <w:rsid w:val="00D20408"/>
    <w:rsid w:val="00D21C38"/>
    <w:rsid w:val="00D23BFE"/>
    <w:rsid w:val="00D307B9"/>
    <w:rsid w:val="00D31BCE"/>
    <w:rsid w:val="00D341B2"/>
    <w:rsid w:val="00D34BE1"/>
    <w:rsid w:val="00D40823"/>
    <w:rsid w:val="00D415EF"/>
    <w:rsid w:val="00D431AF"/>
    <w:rsid w:val="00D45432"/>
    <w:rsid w:val="00D50AF7"/>
    <w:rsid w:val="00D52E11"/>
    <w:rsid w:val="00D5393E"/>
    <w:rsid w:val="00D5496C"/>
    <w:rsid w:val="00D55CF3"/>
    <w:rsid w:val="00D630F3"/>
    <w:rsid w:val="00D63595"/>
    <w:rsid w:val="00D63ED4"/>
    <w:rsid w:val="00D6729D"/>
    <w:rsid w:val="00D67A6E"/>
    <w:rsid w:val="00D723F5"/>
    <w:rsid w:val="00D7385A"/>
    <w:rsid w:val="00D73D52"/>
    <w:rsid w:val="00D746F0"/>
    <w:rsid w:val="00D77526"/>
    <w:rsid w:val="00D778FD"/>
    <w:rsid w:val="00D77957"/>
    <w:rsid w:val="00D85D46"/>
    <w:rsid w:val="00D8682A"/>
    <w:rsid w:val="00D87FA1"/>
    <w:rsid w:val="00D91392"/>
    <w:rsid w:val="00D95016"/>
    <w:rsid w:val="00D96030"/>
    <w:rsid w:val="00D96936"/>
    <w:rsid w:val="00D969CE"/>
    <w:rsid w:val="00DA0C4A"/>
    <w:rsid w:val="00DA6047"/>
    <w:rsid w:val="00DB1E0D"/>
    <w:rsid w:val="00DB27C5"/>
    <w:rsid w:val="00DB40BA"/>
    <w:rsid w:val="00DB53B2"/>
    <w:rsid w:val="00DB68C2"/>
    <w:rsid w:val="00DC0A31"/>
    <w:rsid w:val="00DC44F0"/>
    <w:rsid w:val="00DC5541"/>
    <w:rsid w:val="00DC5CCC"/>
    <w:rsid w:val="00DC664D"/>
    <w:rsid w:val="00DC66B0"/>
    <w:rsid w:val="00DC7EB7"/>
    <w:rsid w:val="00DD002C"/>
    <w:rsid w:val="00DD289B"/>
    <w:rsid w:val="00DD577E"/>
    <w:rsid w:val="00DD5CC8"/>
    <w:rsid w:val="00DD60D4"/>
    <w:rsid w:val="00DD6A3D"/>
    <w:rsid w:val="00DD710A"/>
    <w:rsid w:val="00DD739F"/>
    <w:rsid w:val="00DD74BF"/>
    <w:rsid w:val="00DD7F6A"/>
    <w:rsid w:val="00DE012F"/>
    <w:rsid w:val="00DE046A"/>
    <w:rsid w:val="00DE2530"/>
    <w:rsid w:val="00DE257E"/>
    <w:rsid w:val="00DE3BF1"/>
    <w:rsid w:val="00DF0991"/>
    <w:rsid w:val="00DF245B"/>
    <w:rsid w:val="00DF3ACD"/>
    <w:rsid w:val="00DF3FDF"/>
    <w:rsid w:val="00DF4E30"/>
    <w:rsid w:val="00DF4EDF"/>
    <w:rsid w:val="00DF7B2C"/>
    <w:rsid w:val="00E00045"/>
    <w:rsid w:val="00E008B0"/>
    <w:rsid w:val="00E01561"/>
    <w:rsid w:val="00E021E2"/>
    <w:rsid w:val="00E050D0"/>
    <w:rsid w:val="00E05630"/>
    <w:rsid w:val="00E05EA9"/>
    <w:rsid w:val="00E124B2"/>
    <w:rsid w:val="00E137BE"/>
    <w:rsid w:val="00E1383D"/>
    <w:rsid w:val="00E149E1"/>
    <w:rsid w:val="00E2059C"/>
    <w:rsid w:val="00E20697"/>
    <w:rsid w:val="00E22FF7"/>
    <w:rsid w:val="00E236E0"/>
    <w:rsid w:val="00E27DAD"/>
    <w:rsid w:val="00E30561"/>
    <w:rsid w:val="00E3135B"/>
    <w:rsid w:val="00E3147E"/>
    <w:rsid w:val="00E3239C"/>
    <w:rsid w:val="00E323C9"/>
    <w:rsid w:val="00E326B3"/>
    <w:rsid w:val="00E3373F"/>
    <w:rsid w:val="00E369D4"/>
    <w:rsid w:val="00E373E0"/>
    <w:rsid w:val="00E429AC"/>
    <w:rsid w:val="00E43333"/>
    <w:rsid w:val="00E47515"/>
    <w:rsid w:val="00E513DF"/>
    <w:rsid w:val="00E51F5E"/>
    <w:rsid w:val="00E5208F"/>
    <w:rsid w:val="00E53752"/>
    <w:rsid w:val="00E567CE"/>
    <w:rsid w:val="00E57899"/>
    <w:rsid w:val="00E6164E"/>
    <w:rsid w:val="00E61C52"/>
    <w:rsid w:val="00E6226A"/>
    <w:rsid w:val="00E626D1"/>
    <w:rsid w:val="00E629CD"/>
    <w:rsid w:val="00E63CDF"/>
    <w:rsid w:val="00E6696F"/>
    <w:rsid w:val="00E7428B"/>
    <w:rsid w:val="00E748B4"/>
    <w:rsid w:val="00E80A6C"/>
    <w:rsid w:val="00E8501F"/>
    <w:rsid w:val="00E8702B"/>
    <w:rsid w:val="00E879F2"/>
    <w:rsid w:val="00E930BF"/>
    <w:rsid w:val="00E9364C"/>
    <w:rsid w:val="00E93EE1"/>
    <w:rsid w:val="00E9499C"/>
    <w:rsid w:val="00E94C3D"/>
    <w:rsid w:val="00E9527D"/>
    <w:rsid w:val="00E9674C"/>
    <w:rsid w:val="00E96828"/>
    <w:rsid w:val="00E96FD9"/>
    <w:rsid w:val="00EA0062"/>
    <w:rsid w:val="00EA50BB"/>
    <w:rsid w:val="00EA5CEF"/>
    <w:rsid w:val="00EA7003"/>
    <w:rsid w:val="00EA7899"/>
    <w:rsid w:val="00EB19D3"/>
    <w:rsid w:val="00EB2D7E"/>
    <w:rsid w:val="00EB3D87"/>
    <w:rsid w:val="00EB5C06"/>
    <w:rsid w:val="00EB784D"/>
    <w:rsid w:val="00EC18A1"/>
    <w:rsid w:val="00EC3604"/>
    <w:rsid w:val="00EC64BF"/>
    <w:rsid w:val="00EC6E6C"/>
    <w:rsid w:val="00ED01A8"/>
    <w:rsid w:val="00ED1B1C"/>
    <w:rsid w:val="00ED2312"/>
    <w:rsid w:val="00ED3357"/>
    <w:rsid w:val="00ED4208"/>
    <w:rsid w:val="00ED53A2"/>
    <w:rsid w:val="00ED5FAB"/>
    <w:rsid w:val="00ED777C"/>
    <w:rsid w:val="00EE0A33"/>
    <w:rsid w:val="00EE2556"/>
    <w:rsid w:val="00EE5273"/>
    <w:rsid w:val="00EF11ED"/>
    <w:rsid w:val="00EF2381"/>
    <w:rsid w:val="00EF28B3"/>
    <w:rsid w:val="00EF6057"/>
    <w:rsid w:val="00EF606E"/>
    <w:rsid w:val="00F004A9"/>
    <w:rsid w:val="00F011B5"/>
    <w:rsid w:val="00F02232"/>
    <w:rsid w:val="00F03300"/>
    <w:rsid w:val="00F05789"/>
    <w:rsid w:val="00F0780C"/>
    <w:rsid w:val="00F170F8"/>
    <w:rsid w:val="00F172C3"/>
    <w:rsid w:val="00F24435"/>
    <w:rsid w:val="00F24C5A"/>
    <w:rsid w:val="00F27DDC"/>
    <w:rsid w:val="00F32350"/>
    <w:rsid w:val="00F4074E"/>
    <w:rsid w:val="00F40956"/>
    <w:rsid w:val="00F40D31"/>
    <w:rsid w:val="00F4310F"/>
    <w:rsid w:val="00F4415D"/>
    <w:rsid w:val="00F44E2E"/>
    <w:rsid w:val="00F4585E"/>
    <w:rsid w:val="00F45ABD"/>
    <w:rsid w:val="00F46119"/>
    <w:rsid w:val="00F4627C"/>
    <w:rsid w:val="00F47754"/>
    <w:rsid w:val="00F50A2C"/>
    <w:rsid w:val="00F55063"/>
    <w:rsid w:val="00F55A3C"/>
    <w:rsid w:val="00F61905"/>
    <w:rsid w:val="00F62F4F"/>
    <w:rsid w:val="00F63C5E"/>
    <w:rsid w:val="00F63E3D"/>
    <w:rsid w:val="00F676A5"/>
    <w:rsid w:val="00F6788F"/>
    <w:rsid w:val="00F76157"/>
    <w:rsid w:val="00F818F7"/>
    <w:rsid w:val="00F84202"/>
    <w:rsid w:val="00F90C6B"/>
    <w:rsid w:val="00F93551"/>
    <w:rsid w:val="00F937CE"/>
    <w:rsid w:val="00F95280"/>
    <w:rsid w:val="00F97ED4"/>
    <w:rsid w:val="00FA1E22"/>
    <w:rsid w:val="00FA3079"/>
    <w:rsid w:val="00FA5479"/>
    <w:rsid w:val="00FA5786"/>
    <w:rsid w:val="00FA5C8A"/>
    <w:rsid w:val="00FA6499"/>
    <w:rsid w:val="00FA6B2F"/>
    <w:rsid w:val="00FA77F9"/>
    <w:rsid w:val="00FB16D9"/>
    <w:rsid w:val="00FB61B5"/>
    <w:rsid w:val="00FC05E8"/>
    <w:rsid w:val="00FC1347"/>
    <w:rsid w:val="00FC39B2"/>
    <w:rsid w:val="00FC4FC2"/>
    <w:rsid w:val="00FC5627"/>
    <w:rsid w:val="00FC616E"/>
    <w:rsid w:val="00FD0D72"/>
    <w:rsid w:val="00FD0EEB"/>
    <w:rsid w:val="00FD2C44"/>
    <w:rsid w:val="00FD489E"/>
    <w:rsid w:val="00FD4A96"/>
    <w:rsid w:val="00FD4E46"/>
    <w:rsid w:val="00FD4FEC"/>
    <w:rsid w:val="00FD5DCA"/>
    <w:rsid w:val="00FD6521"/>
    <w:rsid w:val="00FD6AAC"/>
    <w:rsid w:val="00FE0CEC"/>
    <w:rsid w:val="00FE28F4"/>
    <w:rsid w:val="00FE380A"/>
    <w:rsid w:val="00FE4D91"/>
    <w:rsid w:val="00FE517E"/>
    <w:rsid w:val="00FE740D"/>
    <w:rsid w:val="00FE7756"/>
    <w:rsid w:val="00FF0CE8"/>
    <w:rsid w:val="00FF1A19"/>
    <w:rsid w:val="00FF5EB9"/>
    <w:rsid w:val="00FF68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A51B17-4055-437A-90F8-D874ABA81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3D29"/>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9531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10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E67"/>
    <w:pPr>
      <w:ind w:left="720"/>
      <w:contextualSpacing/>
    </w:pPr>
  </w:style>
  <w:style w:type="paragraph" w:styleId="BalloonText">
    <w:name w:val="Balloon Text"/>
    <w:basedOn w:val="Normal"/>
    <w:link w:val="BalloonTextChar"/>
    <w:uiPriority w:val="99"/>
    <w:semiHidden/>
    <w:unhideWhenUsed/>
    <w:rsid w:val="00910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17C"/>
    <w:rPr>
      <w:rFonts w:ascii="Tahoma" w:hAnsi="Tahoma" w:cs="Tahoma"/>
      <w:sz w:val="16"/>
      <w:szCs w:val="16"/>
    </w:rPr>
  </w:style>
  <w:style w:type="table" w:styleId="TableGrid">
    <w:name w:val="Table Grid"/>
    <w:basedOn w:val="TableNormal"/>
    <w:uiPriority w:val="39"/>
    <w:rsid w:val="000328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663827"/>
    <w:rPr>
      <w:color w:val="808080"/>
    </w:rPr>
  </w:style>
  <w:style w:type="paragraph" w:styleId="Header">
    <w:name w:val="header"/>
    <w:basedOn w:val="Normal"/>
    <w:link w:val="HeaderChar"/>
    <w:uiPriority w:val="99"/>
    <w:unhideWhenUsed/>
    <w:rsid w:val="00B72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8C0"/>
  </w:style>
  <w:style w:type="paragraph" w:styleId="Footer">
    <w:name w:val="footer"/>
    <w:basedOn w:val="Normal"/>
    <w:link w:val="FooterChar"/>
    <w:uiPriority w:val="99"/>
    <w:unhideWhenUsed/>
    <w:rsid w:val="00B72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8C0"/>
  </w:style>
  <w:style w:type="character" w:customStyle="1" w:styleId="Heading1Char">
    <w:name w:val="Heading 1 Char"/>
    <w:basedOn w:val="DefaultParagraphFont"/>
    <w:link w:val="Heading1"/>
    <w:uiPriority w:val="9"/>
    <w:rsid w:val="00393D29"/>
    <w:rPr>
      <w:rFonts w:ascii="Cambria" w:eastAsia="Times New Roman" w:hAnsi="Cambria" w:cs="Times New Roman"/>
      <w:b/>
      <w:bCs/>
      <w:color w:val="365F91"/>
      <w:sz w:val="28"/>
      <w:szCs w:val="28"/>
    </w:rPr>
  </w:style>
  <w:style w:type="paragraph" w:styleId="NormalWeb">
    <w:name w:val="Normal (Web)"/>
    <w:basedOn w:val="Normal"/>
    <w:uiPriority w:val="99"/>
    <w:unhideWhenUsed/>
    <w:rsid w:val="00393D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93D29"/>
    <w:rPr>
      <w:b/>
      <w:bCs/>
    </w:rPr>
  </w:style>
  <w:style w:type="paragraph" w:styleId="DocumentMap">
    <w:name w:val="Document Map"/>
    <w:basedOn w:val="Normal"/>
    <w:link w:val="DocumentMapChar"/>
    <w:uiPriority w:val="99"/>
    <w:semiHidden/>
    <w:unhideWhenUsed/>
    <w:rsid w:val="00A70F3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70F36"/>
    <w:rPr>
      <w:rFonts w:ascii="Tahoma" w:hAnsi="Tahoma" w:cs="Tahoma"/>
      <w:sz w:val="16"/>
      <w:szCs w:val="16"/>
    </w:rPr>
  </w:style>
  <w:style w:type="paragraph" w:styleId="TOC1">
    <w:name w:val="toc 1"/>
    <w:basedOn w:val="Normal"/>
    <w:next w:val="Normal"/>
    <w:autoRedefine/>
    <w:uiPriority w:val="39"/>
    <w:unhideWhenUsed/>
    <w:rsid w:val="002C3904"/>
    <w:pPr>
      <w:spacing w:after="100"/>
    </w:pPr>
  </w:style>
  <w:style w:type="character" w:styleId="Hyperlink">
    <w:name w:val="Hyperlink"/>
    <w:basedOn w:val="DefaultParagraphFont"/>
    <w:uiPriority w:val="99"/>
    <w:unhideWhenUsed/>
    <w:rsid w:val="002C3904"/>
    <w:rPr>
      <w:color w:val="0000FF" w:themeColor="hyperlink"/>
      <w:u w:val="single"/>
    </w:rPr>
  </w:style>
  <w:style w:type="paragraph" w:styleId="BodyText">
    <w:name w:val="Body Text"/>
    <w:basedOn w:val="Normal"/>
    <w:link w:val="BodyTextChar"/>
    <w:uiPriority w:val="99"/>
    <w:unhideWhenUsed/>
    <w:rsid w:val="00B750F5"/>
    <w:pPr>
      <w:autoSpaceDE w:val="0"/>
      <w:autoSpaceDN w:val="0"/>
      <w:adjustRightInd w:val="0"/>
      <w:spacing w:after="0" w:line="240" w:lineRule="auto"/>
    </w:pPr>
    <w:rPr>
      <w:rFonts w:ascii="Times New Roman" w:eastAsia="Calibri" w:hAnsi="Times New Roman" w:cs="Times New Roman"/>
      <w:sz w:val="24"/>
      <w:szCs w:val="24"/>
      <w:lang w:val="x-none" w:eastAsia="x-none"/>
    </w:rPr>
  </w:style>
  <w:style w:type="character" w:customStyle="1" w:styleId="BodyTextChar">
    <w:name w:val="Body Text Char"/>
    <w:basedOn w:val="DefaultParagraphFont"/>
    <w:link w:val="BodyText"/>
    <w:uiPriority w:val="99"/>
    <w:rsid w:val="00B750F5"/>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rsid w:val="0095310F"/>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7E7C23"/>
    <w:pPr>
      <w:spacing w:after="0" w:line="480" w:lineRule="auto"/>
      <w:jc w:val="center"/>
    </w:pPr>
    <w:rPr>
      <w:rFonts w:ascii="Times New Roman" w:eastAsia="Calibri" w:hAnsi="Times New Roman" w:cs="Times New Roman"/>
      <w:b/>
      <w:sz w:val="24"/>
      <w:szCs w:val="24"/>
      <w:lang w:val="x-none" w:eastAsia="x-none"/>
    </w:rPr>
  </w:style>
  <w:style w:type="character" w:customStyle="1" w:styleId="TitleChar">
    <w:name w:val="Title Char"/>
    <w:basedOn w:val="DefaultParagraphFont"/>
    <w:link w:val="Title"/>
    <w:uiPriority w:val="10"/>
    <w:rsid w:val="007E7C23"/>
    <w:rPr>
      <w:rFonts w:ascii="Times New Roman" w:eastAsia="Calibri" w:hAnsi="Times New Roman" w:cs="Times New Roman"/>
      <w:b/>
      <w:sz w:val="24"/>
      <w:szCs w:val="24"/>
      <w:lang w:val="x-none" w:eastAsia="x-none"/>
    </w:rPr>
  </w:style>
  <w:style w:type="character" w:customStyle="1" w:styleId="Heading3Char">
    <w:name w:val="Heading 3 Char"/>
    <w:basedOn w:val="DefaultParagraphFont"/>
    <w:link w:val="Heading3"/>
    <w:uiPriority w:val="9"/>
    <w:rsid w:val="00310C5A"/>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541796"/>
    <w:pPr>
      <w:spacing w:after="100"/>
      <w:ind w:left="220"/>
    </w:pPr>
  </w:style>
  <w:style w:type="paragraph" w:styleId="TOC3">
    <w:name w:val="toc 3"/>
    <w:basedOn w:val="Normal"/>
    <w:next w:val="Normal"/>
    <w:autoRedefine/>
    <w:uiPriority w:val="39"/>
    <w:unhideWhenUsed/>
    <w:rsid w:val="00541796"/>
    <w:pPr>
      <w:spacing w:after="100"/>
      <w:ind w:left="440"/>
    </w:pPr>
  </w:style>
  <w:style w:type="paragraph" w:styleId="NoSpacing">
    <w:name w:val="No Spacing"/>
    <w:uiPriority w:val="1"/>
    <w:qFormat/>
    <w:rsid w:val="00B451C3"/>
    <w:pPr>
      <w:spacing w:after="0" w:line="240" w:lineRule="auto"/>
    </w:pPr>
    <w:rPr>
      <w:rFonts w:ascii="Calibri" w:eastAsia="Calibri" w:hAnsi="Calibri" w:cs="Times New Roman"/>
    </w:rPr>
  </w:style>
  <w:style w:type="paragraph" w:styleId="BodyText2">
    <w:name w:val="Body Text 2"/>
    <w:basedOn w:val="Normal"/>
    <w:link w:val="BodyText2Char"/>
    <w:uiPriority w:val="99"/>
    <w:unhideWhenUsed/>
    <w:rsid w:val="00743442"/>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743442"/>
    <w:rPr>
      <w:rFonts w:ascii="Calibri" w:eastAsia="Calibri" w:hAnsi="Calibri" w:cs="Times New Roman"/>
    </w:rPr>
  </w:style>
  <w:style w:type="paragraph" w:styleId="Caption">
    <w:name w:val="caption"/>
    <w:basedOn w:val="Normal"/>
    <w:next w:val="Normal"/>
    <w:uiPriority w:val="35"/>
    <w:unhideWhenUsed/>
    <w:qFormat/>
    <w:rsid w:val="005474E9"/>
    <w:pPr>
      <w:spacing w:line="240" w:lineRule="auto"/>
    </w:pPr>
    <w:rPr>
      <w:i/>
      <w:iCs/>
      <w:color w:val="1F497D" w:themeColor="text2"/>
      <w:sz w:val="18"/>
      <w:szCs w:val="18"/>
    </w:rPr>
  </w:style>
  <w:style w:type="numbering" w:customStyle="1" w:styleId="NoList1">
    <w:name w:val="No List1"/>
    <w:next w:val="NoList"/>
    <w:uiPriority w:val="99"/>
    <w:semiHidden/>
    <w:unhideWhenUsed/>
    <w:rsid w:val="00A4302E"/>
  </w:style>
  <w:style w:type="table" w:customStyle="1" w:styleId="TableGrid1">
    <w:name w:val="Table Grid1"/>
    <w:basedOn w:val="TableNormal"/>
    <w:next w:val="TableGrid"/>
    <w:uiPriority w:val="39"/>
    <w:rsid w:val="00A430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270C6"/>
    <w:pPr>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ableofFigures">
    <w:name w:val="table of figures"/>
    <w:basedOn w:val="Normal"/>
    <w:next w:val="Normal"/>
    <w:uiPriority w:val="99"/>
    <w:unhideWhenUsed/>
    <w:rsid w:val="00706A43"/>
    <w:pPr>
      <w:spacing w:after="0"/>
    </w:pPr>
  </w:style>
  <w:style w:type="paragraph" w:styleId="TOC4">
    <w:name w:val="toc 4"/>
    <w:basedOn w:val="Normal"/>
    <w:next w:val="Normal"/>
    <w:autoRedefine/>
    <w:uiPriority w:val="39"/>
    <w:unhideWhenUsed/>
    <w:rsid w:val="00C563BD"/>
    <w:pPr>
      <w:spacing w:after="100"/>
      <w:ind w:left="660"/>
    </w:pPr>
  </w:style>
  <w:style w:type="paragraph" w:styleId="TOC5">
    <w:name w:val="toc 5"/>
    <w:basedOn w:val="Normal"/>
    <w:next w:val="Normal"/>
    <w:autoRedefine/>
    <w:uiPriority w:val="39"/>
    <w:unhideWhenUsed/>
    <w:rsid w:val="00C563BD"/>
    <w:pPr>
      <w:spacing w:after="100"/>
      <w:ind w:left="880"/>
    </w:pPr>
  </w:style>
  <w:style w:type="paragraph" w:styleId="TOC6">
    <w:name w:val="toc 6"/>
    <w:basedOn w:val="Normal"/>
    <w:next w:val="Normal"/>
    <w:autoRedefine/>
    <w:uiPriority w:val="39"/>
    <w:unhideWhenUsed/>
    <w:rsid w:val="00C563BD"/>
    <w:pPr>
      <w:spacing w:after="100"/>
      <w:ind w:left="1100"/>
    </w:pPr>
  </w:style>
  <w:style w:type="paragraph" w:styleId="TOC7">
    <w:name w:val="toc 7"/>
    <w:basedOn w:val="Normal"/>
    <w:next w:val="Normal"/>
    <w:autoRedefine/>
    <w:uiPriority w:val="39"/>
    <w:unhideWhenUsed/>
    <w:rsid w:val="00C563BD"/>
    <w:pPr>
      <w:spacing w:after="100"/>
      <w:ind w:left="1320"/>
    </w:pPr>
  </w:style>
  <w:style w:type="paragraph" w:styleId="TOC8">
    <w:name w:val="toc 8"/>
    <w:basedOn w:val="Normal"/>
    <w:next w:val="Normal"/>
    <w:autoRedefine/>
    <w:uiPriority w:val="39"/>
    <w:unhideWhenUsed/>
    <w:rsid w:val="00C563BD"/>
    <w:pPr>
      <w:spacing w:after="100"/>
      <w:ind w:left="1540"/>
    </w:pPr>
  </w:style>
  <w:style w:type="paragraph" w:styleId="TOC9">
    <w:name w:val="toc 9"/>
    <w:basedOn w:val="Normal"/>
    <w:next w:val="Normal"/>
    <w:autoRedefine/>
    <w:uiPriority w:val="39"/>
    <w:unhideWhenUsed/>
    <w:rsid w:val="00C563BD"/>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D2B2F-7585-4146-8BF2-6792DE75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107</Pages>
  <Words>24319</Words>
  <Characters>138624</Characters>
  <Application>Microsoft Office Word</Application>
  <DocSecurity>0</DocSecurity>
  <Lines>1155</Lines>
  <Paragraphs>325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162618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CHANGE_ME1</dc:creator>
  <cp:lastModifiedBy>USER</cp:lastModifiedBy>
  <cp:revision>4</cp:revision>
  <cp:lastPrinted>2018-02-23T14:18:00Z</cp:lastPrinted>
  <dcterms:created xsi:type="dcterms:W3CDTF">2018-02-23T14:48:00Z</dcterms:created>
  <dcterms:modified xsi:type="dcterms:W3CDTF">2019-06-11T12:49:00Z</dcterms:modified>
</cp:coreProperties>
</file>